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9"/>
        <w:rPr>
          <w:rFonts w:ascii="Times New Roman"/>
          <w:i w:val="0"/>
          <w:sz w:val="20"/>
        </w:rPr>
      </w:pPr>
    </w:p>
    <w:p>
      <w:pPr>
        <w:pStyle w:val="BodyText"/>
        <w:ind w:left="275"/>
        <w:rPr>
          <w:rFonts w:ascii="Times New Roman"/>
          <w:i w:val="0"/>
          <w:sz w:val="20"/>
        </w:rPr>
      </w:pPr>
      <w:r>
        <w:rPr>
          <w:rFonts w:ascii="Times New Roman"/>
          <w:i w:val="0"/>
          <w:sz w:val="20"/>
        </w:rPr>
        <mc:AlternateContent>
          <mc:Choice Requires="wps">
            <w:drawing>
              <wp:inline distT="0" distB="0" distL="0" distR="0">
                <wp:extent cx="5301615" cy="1283335"/>
                <wp:effectExtent l="9525" t="0" r="0" b="12065"/>
                <wp:docPr id="3" name="Textbox 3"/>
                <wp:cNvGraphicFramePr>
                  <a:graphicFrameLocks/>
                </wp:cNvGraphicFramePr>
                <a:graphic>
                  <a:graphicData uri="http://schemas.microsoft.com/office/word/2010/wordprocessingShape">
                    <wps:wsp>
                      <wps:cNvPr id="3" name="Textbox 3"/>
                      <wps:cNvSpPr txBox="1"/>
                      <wps:spPr>
                        <a:xfrm>
                          <a:off x="0" y="0"/>
                          <a:ext cx="5301615" cy="1283335"/>
                        </a:xfrm>
                        <a:prstGeom prst="rect">
                          <a:avLst/>
                        </a:prstGeom>
                        <a:solidFill>
                          <a:srgbClr val="D9D9D9"/>
                        </a:solidFill>
                        <a:ln w="6095">
                          <a:solidFill>
                            <a:srgbClr val="000000"/>
                          </a:solidFill>
                          <a:prstDash val="solid"/>
                        </a:ln>
                      </wps:spPr>
                      <wps:txbx>
                        <w:txbxContent>
                          <w:p>
                            <w:pPr>
                              <w:spacing w:before="0"/>
                              <w:ind w:left="1122" w:right="1123" w:firstLine="0"/>
                              <w:jc w:val="center"/>
                              <w:rPr>
                                <w:rFonts w:ascii="Calibri"/>
                                <w:b/>
                                <w:i/>
                                <w:color w:val="000000"/>
                                <w:sz w:val="32"/>
                              </w:rPr>
                            </w:pPr>
                            <w:r>
                              <w:rPr>
                                <w:rFonts w:ascii="Calibri"/>
                                <w:b/>
                                <w:i/>
                                <w:color w:val="000000"/>
                                <w:sz w:val="32"/>
                              </w:rPr>
                              <w:t>REGIONE</w:t>
                            </w:r>
                            <w:r>
                              <w:rPr>
                                <w:rFonts w:ascii="Calibri"/>
                                <w:b/>
                                <w:i/>
                                <w:color w:val="000000"/>
                                <w:spacing w:val="-18"/>
                                <w:sz w:val="32"/>
                              </w:rPr>
                              <w:t> </w:t>
                            </w:r>
                            <w:r>
                              <w:rPr>
                                <w:rFonts w:ascii="Calibri"/>
                                <w:b/>
                                <w:i/>
                                <w:color w:val="000000"/>
                                <w:spacing w:val="-2"/>
                                <w:sz w:val="32"/>
                              </w:rPr>
                              <w:t>ABRUZZO</w:t>
                            </w:r>
                          </w:p>
                          <w:p>
                            <w:pPr>
                              <w:pStyle w:val="BodyText"/>
                              <w:spacing w:before="1"/>
                              <w:rPr>
                                <w:rFonts w:ascii="Calibri"/>
                                <w:b/>
                                <w:color w:val="000000"/>
                                <w:sz w:val="32"/>
                              </w:rPr>
                            </w:pPr>
                          </w:p>
                          <w:p>
                            <w:pPr>
                              <w:spacing w:before="0"/>
                              <w:ind w:left="1122" w:right="1123" w:firstLine="0"/>
                              <w:jc w:val="center"/>
                              <w:rPr>
                                <w:rFonts w:ascii="Calibri"/>
                                <w:b/>
                                <w:i/>
                                <w:color w:val="000000"/>
                                <w:sz w:val="32"/>
                              </w:rPr>
                            </w:pPr>
                            <w:r>
                              <w:rPr>
                                <w:rFonts w:ascii="Calibri"/>
                                <w:b/>
                                <w:i/>
                                <w:color w:val="000000"/>
                                <w:sz w:val="32"/>
                              </w:rPr>
                              <w:t>Dipartimento</w:t>
                            </w:r>
                            <w:r>
                              <w:rPr>
                                <w:rFonts w:ascii="Calibri"/>
                                <w:b/>
                                <w:i/>
                                <w:color w:val="000000"/>
                                <w:spacing w:val="-8"/>
                                <w:sz w:val="32"/>
                              </w:rPr>
                              <w:t> </w:t>
                            </w:r>
                            <w:r>
                              <w:rPr>
                                <w:rFonts w:ascii="Calibri"/>
                                <w:b/>
                                <w:i/>
                                <w:color w:val="000000"/>
                                <w:sz w:val="32"/>
                              </w:rPr>
                              <w:t>Sociale</w:t>
                            </w:r>
                            <w:r>
                              <w:rPr>
                                <w:rFonts w:ascii="Calibri"/>
                                <w:b/>
                                <w:i/>
                                <w:color w:val="000000"/>
                                <w:spacing w:val="-6"/>
                                <w:sz w:val="32"/>
                              </w:rPr>
                              <w:t> </w:t>
                            </w:r>
                            <w:r>
                              <w:rPr>
                                <w:rFonts w:ascii="Calibri"/>
                                <w:b/>
                                <w:i/>
                                <w:color w:val="000000"/>
                                <w:sz w:val="32"/>
                              </w:rPr>
                              <w:t>-</w:t>
                            </w:r>
                            <w:r>
                              <w:rPr>
                                <w:rFonts w:ascii="Calibri"/>
                                <w:b/>
                                <w:i/>
                                <w:color w:val="000000"/>
                                <w:spacing w:val="-7"/>
                                <w:sz w:val="32"/>
                              </w:rPr>
                              <w:t> </w:t>
                            </w:r>
                            <w:r>
                              <w:rPr>
                                <w:rFonts w:ascii="Calibri"/>
                                <w:b/>
                                <w:i/>
                                <w:color w:val="000000"/>
                                <w:sz w:val="32"/>
                              </w:rPr>
                              <w:t>Enti</w:t>
                            </w:r>
                            <w:r>
                              <w:rPr>
                                <w:rFonts w:ascii="Calibri"/>
                                <w:b/>
                                <w:i/>
                                <w:color w:val="000000"/>
                                <w:spacing w:val="-5"/>
                                <w:sz w:val="32"/>
                              </w:rPr>
                              <w:t> </w:t>
                            </w:r>
                            <w:r>
                              <w:rPr>
                                <w:rFonts w:ascii="Calibri"/>
                                <w:b/>
                                <w:i/>
                                <w:color w:val="000000"/>
                                <w:sz w:val="32"/>
                              </w:rPr>
                              <w:t>Locali</w:t>
                            </w:r>
                            <w:r>
                              <w:rPr>
                                <w:rFonts w:ascii="Calibri"/>
                                <w:b/>
                                <w:i/>
                                <w:color w:val="000000"/>
                                <w:spacing w:val="-7"/>
                                <w:sz w:val="32"/>
                              </w:rPr>
                              <w:t> </w:t>
                            </w:r>
                            <w:r>
                              <w:rPr>
                                <w:rFonts w:ascii="Calibri"/>
                                <w:b/>
                                <w:i/>
                                <w:color w:val="000000"/>
                                <w:sz w:val="32"/>
                              </w:rPr>
                              <w:t>-</w:t>
                            </w:r>
                            <w:r>
                              <w:rPr>
                                <w:rFonts w:ascii="Calibri"/>
                                <w:b/>
                                <w:i/>
                                <w:color w:val="000000"/>
                                <w:spacing w:val="-7"/>
                                <w:sz w:val="32"/>
                              </w:rPr>
                              <w:t> </w:t>
                            </w:r>
                            <w:r>
                              <w:rPr>
                                <w:rFonts w:ascii="Calibri"/>
                                <w:b/>
                                <w:i/>
                                <w:color w:val="000000"/>
                                <w:sz w:val="32"/>
                              </w:rPr>
                              <w:t>Cultura DPG 023 Servizio Tutela Sociale - </w:t>
                            </w:r>
                            <w:r>
                              <w:rPr>
                                <w:rFonts w:ascii="Calibri"/>
                                <w:b/>
                                <w:i/>
                                <w:color w:val="000000"/>
                                <w:spacing w:val="-2"/>
                                <w:sz w:val="32"/>
                              </w:rPr>
                              <w:t>Famiglia</w:t>
                            </w:r>
                          </w:p>
                        </w:txbxContent>
                      </wps:txbx>
                      <wps:bodyPr wrap="square" lIns="0" tIns="0" rIns="0" bIns="0" rtlCol="0">
                        <a:noAutofit/>
                      </wps:bodyPr>
                    </wps:wsp>
                  </a:graphicData>
                </a:graphic>
              </wp:inline>
            </w:drawing>
          </mc:Choice>
          <mc:Fallback>
            <w:pict>
              <v:shape style="width:417.45pt;height:101.05pt;mso-position-horizontal-relative:char;mso-position-vertical-relative:line" type="#_x0000_t202" id="docshape2" filled="true" fillcolor="#d9d9d9" stroked="true" strokeweight=".47998pt" strokecolor="#000000">
                <w10:anchorlock/>
                <v:textbox inset="0,0,0,0">
                  <w:txbxContent>
                    <w:p>
                      <w:pPr>
                        <w:spacing w:before="0"/>
                        <w:ind w:left="1122" w:right="1123" w:firstLine="0"/>
                        <w:jc w:val="center"/>
                        <w:rPr>
                          <w:rFonts w:ascii="Calibri"/>
                          <w:b/>
                          <w:i/>
                          <w:color w:val="000000"/>
                          <w:sz w:val="32"/>
                        </w:rPr>
                      </w:pPr>
                      <w:r>
                        <w:rPr>
                          <w:rFonts w:ascii="Calibri"/>
                          <w:b/>
                          <w:i/>
                          <w:color w:val="000000"/>
                          <w:sz w:val="32"/>
                        </w:rPr>
                        <w:t>REGIONE</w:t>
                      </w:r>
                      <w:r>
                        <w:rPr>
                          <w:rFonts w:ascii="Calibri"/>
                          <w:b/>
                          <w:i/>
                          <w:color w:val="000000"/>
                          <w:spacing w:val="-18"/>
                          <w:sz w:val="32"/>
                        </w:rPr>
                        <w:t> </w:t>
                      </w:r>
                      <w:r>
                        <w:rPr>
                          <w:rFonts w:ascii="Calibri"/>
                          <w:b/>
                          <w:i/>
                          <w:color w:val="000000"/>
                          <w:spacing w:val="-2"/>
                          <w:sz w:val="32"/>
                        </w:rPr>
                        <w:t>ABRUZZO</w:t>
                      </w:r>
                    </w:p>
                    <w:p>
                      <w:pPr>
                        <w:pStyle w:val="BodyText"/>
                        <w:spacing w:before="1"/>
                        <w:rPr>
                          <w:rFonts w:ascii="Calibri"/>
                          <w:b/>
                          <w:color w:val="000000"/>
                          <w:sz w:val="32"/>
                        </w:rPr>
                      </w:pPr>
                    </w:p>
                    <w:p>
                      <w:pPr>
                        <w:spacing w:before="0"/>
                        <w:ind w:left="1122" w:right="1123" w:firstLine="0"/>
                        <w:jc w:val="center"/>
                        <w:rPr>
                          <w:rFonts w:ascii="Calibri"/>
                          <w:b/>
                          <w:i/>
                          <w:color w:val="000000"/>
                          <w:sz w:val="32"/>
                        </w:rPr>
                      </w:pPr>
                      <w:r>
                        <w:rPr>
                          <w:rFonts w:ascii="Calibri"/>
                          <w:b/>
                          <w:i/>
                          <w:color w:val="000000"/>
                          <w:sz w:val="32"/>
                        </w:rPr>
                        <w:t>Dipartimento</w:t>
                      </w:r>
                      <w:r>
                        <w:rPr>
                          <w:rFonts w:ascii="Calibri"/>
                          <w:b/>
                          <w:i/>
                          <w:color w:val="000000"/>
                          <w:spacing w:val="-8"/>
                          <w:sz w:val="32"/>
                        </w:rPr>
                        <w:t> </w:t>
                      </w:r>
                      <w:r>
                        <w:rPr>
                          <w:rFonts w:ascii="Calibri"/>
                          <w:b/>
                          <w:i/>
                          <w:color w:val="000000"/>
                          <w:sz w:val="32"/>
                        </w:rPr>
                        <w:t>Sociale</w:t>
                      </w:r>
                      <w:r>
                        <w:rPr>
                          <w:rFonts w:ascii="Calibri"/>
                          <w:b/>
                          <w:i/>
                          <w:color w:val="000000"/>
                          <w:spacing w:val="-6"/>
                          <w:sz w:val="32"/>
                        </w:rPr>
                        <w:t> </w:t>
                      </w:r>
                      <w:r>
                        <w:rPr>
                          <w:rFonts w:ascii="Calibri"/>
                          <w:b/>
                          <w:i/>
                          <w:color w:val="000000"/>
                          <w:sz w:val="32"/>
                        </w:rPr>
                        <w:t>-</w:t>
                      </w:r>
                      <w:r>
                        <w:rPr>
                          <w:rFonts w:ascii="Calibri"/>
                          <w:b/>
                          <w:i/>
                          <w:color w:val="000000"/>
                          <w:spacing w:val="-7"/>
                          <w:sz w:val="32"/>
                        </w:rPr>
                        <w:t> </w:t>
                      </w:r>
                      <w:r>
                        <w:rPr>
                          <w:rFonts w:ascii="Calibri"/>
                          <w:b/>
                          <w:i/>
                          <w:color w:val="000000"/>
                          <w:sz w:val="32"/>
                        </w:rPr>
                        <w:t>Enti</w:t>
                      </w:r>
                      <w:r>
                        <w:rPr>
                          <w:rFonts w:ascii="Calibri"/>
                          <w:b/>
                          <w:i/>
                          <w:color w:val="000000"/>
                          <w:spacing w:val="-5"/>
                          <w:sz w:val="32"/>
                        </w:rPr>
                        <w:t> </w:t>
                      </w:r>
                      <w:r>
                        <w:rPr>
                          <w:rFonts w:ascii="Calibri"/>
                          <w:b/>
                          <w:i/>
                          <w:color w:val="000000"/>
                          <w:sz w:val="32"/>
                        </w:rPr>
                        <w:t>Locali</w:t>
                      </w:r>
                      <w:r>
                        <w:rPr>
                          <w:rFonts w:ascii="Calibri"/>
                          <w:b/>
                          <w:i/>
                          <w:color w:val="000000"/>
                          <w:spacing w:val="-7"/>
                          <w:sz w:val="32"/>
                        </w:rPr>
                        <w:t> </w:t>
                      </w:r>
                      <w:r>
                        <w:rPr>
                          <w:rFonts w:ascii="Calibri"/>
                          <w:b/>
                          <w:i/>
                          <w:color w:val="000000"/>
                          <w:sz w:val="32"/>
                        </w:rPr>
                        <w:t>-</w:t>
                      </w:r>
                      <w:r>
                        <w:rPr>
                          <w:rFonts w:ascii="Calibri"/>
                          <w:b/>
                          <w:i/>
                          <w:color w:val="000000"/>
                          <w:spacing w:val="-7"/>
                          <w:sz w:val="32"/>
                        </w:rPr>
                        <w:t> </w:t>
                      </w:r>
                      <w:r>
                        <w:rPr>
                          <w:rFonts w:ascii="Calibri"/>
                          <w:b/>
                          <w:i/>
                          <w:color w:val="000000"/>
                          <w:sz w:val="32"/>
                        </w:rPr>
                        <w:t>Cultura DPG 023 Servizio Tutela Sociale - </w:t>
                      </w:r>
                      <w:r>
                        <w:rPr>
                          <w:rFonts w:ascii="Calibri"/>
                          <w:b/>
                          <w:i/>
                          <w:color w:val="000000"/>
                          <w:spacing w:val="-2"/>
                          <w:sz w:val="32"/>
                        </w:rPr>
                        <w:t>Famiglia</w:t>
                      </w:r>
                    </w:p>
                  </w:txbxContent>
                </v:textbox>
                <v:fill type="solid"/>
                <v:stroke dashstyle="solid"/>
              </v:shape>
            </w:pict>
          </mc:Fallback>
        </mc:AlternateContent>
      </w:r>
      <w:r>
        <w:rPr>
          <w:rFonts w:ascii="Times New Roman"/>
          <w:i w:val="0"/>
          <w:sz w:val="20"/>
        </w:rPr>
      </w: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spacing w:before="17"/>
        <w:rPr>
          <w:rFonts w:ascii="Times New Roman"/>
          <w:i w:val="0"/>
          <w:sz w:val="20"/>
        </w:rPr>
      </w:pPr>
      <w:r>
        <w:rPr>
          <w:rFonts w:ascii="Times New Roman"/>
          <w:i w:val="0"/>
          <w:sz w:val="20"/>
        </w:rPr>
        <mc:AlternateContent>
          <mc:Choice Requires="wps">
            <w:drawing>
              <wp:anchor distT="0" distB="0" distL="0" distR="0" allowOverlap="1" layoutInCell="1" locked="0" behindDoc="1" simplePos="0" relativeHeight="487588352">
                <wp:simplePos x="0" y="0"/>
                <wp:positionH relativeFrom="page">
                  <wp:posOffset>809548</wp:posOffset>
                </wp:positionH>
                <wp:positionV relativeFrom="paragraph">
                  <wp:posOffset>175677</wp:posOffset>
                </wp:positionV>
                <wp:extent cx="5312410" cy="225298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312410" cy="2252980"/>
                        </a:xfrm>
                        <a:prstGeom prst="rect">
                          <a:avLst/>
                        </a:prstGeom>
                        <a:solidFill>
                          <a:srgbClr val="D9D9D9"/>
                        </a:solidFill>
                        <a:ln w="6096">
                          <a:solidFill>
                            <a:srgbClr val="000000"/>
                          </a:solidFill>
                          <a:prstDash val="solid"/>
                        </a:ln>
                      </wps:spPr>
                      <wps:txbx>
                        <w:txbxContent>
                          <w:p>
                            <w:pPr>
                              <w:spacing w:line="338" w:lineRule="auto" w:before="122"/>
                              <w:ind w:left="698" w:right="693" w:firstLine="0"/>
                              <w:jc w:val="center"/>
                              <w:rPr>
                                <w:rFonts w:ascii="Calibri" w:hAnsi="Calibri"/>
                                <w:b/>
                                <w:color w:val="000000"/>
                                <w:sz w:val="24"/>
                              </w:rPr>
                            </w:pPr>
                            <w:r>
                              <w:rPr>
                                <w:rFonts w:ascii="Calibri" w:hAnsi="Calibri"/>
                                <w:b/>
                                <w:color w:val="000000"/>
                                <w:sz w:val="24"/>
                              </w:rPr>
                              <w:t>Programma</w:t>
                            </w:r>
                            <w:r>
                              <w:rPr>
                                <w:rFonts w:ascii="Calibri" w:hAnsi="Calibri"/>
                                <w:b/>
                                <w:color w:val="000000"/>
                                <w:spacing w:val="-6"/>
                                <w:sz w:val="24"/>
                              </w:rPr>
                              <w:t> </w:t>
                            </w:r>
                            <w:r>
                              <w:rPr>
                                <w:rFonts w:ascii="Calibri" w:hAnsi="Calibri"/>
                                <w:b/>
                                <w:color w:val="000000"/>
                                <w:sz w:val="24"/>
                              </w:rPr>
                              <w:t>Regionale</w:t>
                            </w:r>
                            <w:r>
                              <w:rPr>
                                <w:rFonts w:ascii="Calibri" w:hAnsi="Calibri"/>
                                <w:b/>
                                <w:color w:val="000000"/>
                                <w:spacing w:val="-6"/>
                                <w:sz w:val="24"/>
                              </w:rPr>
                              <w:t> </w:t>
                            </w:r>
                            <w:r>
                              <w:rPr>
                                <w:rFonts w:ascii="Calibri" w:hAnsi="Calibri"/>
                                <w:b/>
                                <w:color w:val="000000"/>
                                <w:sz w:val="24"/>
                              </w:rPr>
                              <w:t>Fondo</w:t>
                            </w:r>
                            <w:r>
                              <w:rPr>
                                <w:rFonts w:ascii="Calibri" w:hAnsi="Calibri"/>
                                <w:b/>
                                <w:color w:val="000000"/>
                                <w:spacing w:val="-7"/>
                                <w:sz w:val="24"/>
                              </w:rPr>
                              <w:t> </w:t>
                            </w:r>
                            <w:r>
                              <w:rPr>
                                <w:rFonts w:ascii="Calibri" w:hAnsi="Calibri"/>
                                <w:b/>
                                <w:color w:val="000000"/>
                                <w:sz w:val="24"/>
                              </w:rPr>
                              <w:t>Sociale</w:t>
                            </w:r>
                            <w:r>
                              <w:rPr>
                                <w:rFonts w:ascii="Calibri" w:hAnsi="Calibri"/>
                                <w:b/>
                                <w:color w:val="000000"/>
                                <w:spacing w:val="-6"/>
                                <w:sz w:val="24"/>
                              </w:rPr>
                              <w:t> </w:t>
                            </w:r>
                            <w:r>
                              <w:rPr>
                                <w:rFonts w:ascii="Calibri" w:hAnsi="Calibri"/>
                                <w:b/>
                                <w:color w:val="000000"/>
                                <w:sz w:val="24"/>
                              </w:rPr>
                              <w:t>Europeo</w:t>
                            </w:r>
                            <w:r>
                              <w:rPr>
                                <w:rFonts w:ascii="Calibri" w:hAnsi="Calibri"/>
                                <w:b/>
                                <w:color w:val="000000"/>
                                <w:spacing w:val="-5"/>
                                <w:sz w:val="24"/>
                              </w:rPr>
                              <w:t> </w:t>
                            </w:r>
                            <w:r>
                              <w:rPr>
                                <w:rFonts w:ascii="Calibri" w:hAnsi="Calibri"/>
                                <w:b/>
                                <w:color w:val="000000"/>
                                <w:sz w:val="24"/>
                              </w:rPr>
                              <w:t>Plus</w:t>
                            </w:r>
                            <w:r>
                              <w:rPr>
                                <w:rFonts w:ascii="Calibri" w:hAnsi="Calibri"/>
                                <w:b/>
                                <w:color w:val="000000"/>
                                <w:spacing w:val="-6"/>
                                <w:sz w:val="24"/>
                              </w:rPr>
                              <w:t> </w:t>
                            </w:r>
                            <w:r>
                              <w:rPr>
                                <w:rFonts w:ascii="Calibri" w:hAnsi="Calibri"/>
                                <w:b/>
                                <w:color w:val="000000"/>
                                <w:sz w:val="24"/>
                              </w:rPr>
                              <w:t>2021-2027 Obiettivo di Policy 4 “Un’Europa più sociale”</w:t>
                            </w:r>
                          </w:p>
                          <w:p>
                            <w:pPr>
                              <w:spacing w:line="338" w:lineRule="auto" w:before="0"/>
                              <w:ind w:left="1927" w:right="1923" w:firstLine="0"/>
                              <w:jc w:val="center"/>
                              <w:rPr>
                                <w:rFonts w:ascii="Calibri" w:hAnsi="Calibri"/>
                                <w:b/>
                                <w:color w:val="000000"/>
                                <w:sz w:val="24"/>
                              </w:rPr>
                            </w:pPr>
                            <w:r>
                              <w:rPr>
                                <w:rFonts w:ascii="Calibri" w:hAnsi="Calibri"/>
                                <w:b/>
                                <w:color w:val="000000"/>
                                <w:sz w:val="24"/>
                              </w:rPr>
                              <w:t>PRIORITA’</w:t>
                            </w:r>
                            <w:r>
                              <w:rPr>
                                <w:rFonts w:ascii="Calibri" w:hAnsi="Calibri"/>
                                <w:b/>
                                <w:color w:val="000000"/>
                                <w:spacing w:val="-8"/>
                                <w:sz w:val="24"/>
                              </w:rPr>
                              <w:t> </w:t>
                            </w:r>
                            <w:r>
                              <w:rPr>
                                <w:rFonts w:ascii="Calibri" w:hAnsi="Calibri"/>
                                <w:b/>
                                <w:color w:val="000000"/>
                                <w:sz w:val="24"/>
                              </w:rPr>
                              <w:t>III</w:t>
                            </w:r>
                            <w:r>
                              <w:rPr>
                                <w:rFonts w:ascii="Calibri" w:hAnsi="Calibri"/>
                                <w:b/>
                                <w:color w:val="000000"/>
                                <w:spacing w:val="-3"/>
                                <w:sz w:val="24"/>
                              </w:rPr>
                              <w:t> </w:t>
                            </w:r>
                            <w:r>
                              <w:rPr>
                                <w:rFonts w:ascii="Calibri" w:hAnsi="Calibri"/>
                                <w:b/>
                                <w:color w:val="000000"/>
                                <w:sz w:val="24"/>
                              </w:rPr>
                              <w:t>-</w:t>
                            </w:r>
                            <w:r>
                              <w:rPr>
                                <w:rFonts w:ascii="Calibri" w:hAnsi="Calibri"/>
                                <w:b/>
                                <w:color w:val="000000"/>
                                <w:spacing w:val="-7"/>
                                <w:sz w:val="24"/>
                              </w:rPr>
                              <w:t> </w:t>
                            </w:r>
                            <w:r>
                              <w:rPr>
                                <w:rFonts w:ascii="Calibri" w:hAnsi="Calibri"/>
                                <w:b/>
                                <w:color w:val="000000"/>
                                <w:sz w:val="24"/>
                              </w:rPr>
                              <w:t>Inclusione</w:t>
                            </w:r>
                            <w:r>
                              <w:rPr>
                                <w:rFonts w:ascii="Calibri" w:hAnsi="Calibri"/>
                                <w:b/>
                                <w:color w:val="000000"/>
                                <w:spacing w:val="-7"/>
                                <w:sz w:val="24"/>
                              </w:rPr>
                              <w:t> </w:t>
                            </w:r>
                            <w:r>
                              <w:rPr>
                                <w:rFonts w:ascii="Calibri" w:hAnsi="Calibri"/>
                                <w:b/>
                                <w:color w:val="000000"/>
                                <w:sz w:val="24"/>
                              </w:rPr>
                              <w:t>e</w:t>
                            </w:r>
                            <w:r>
                              <w:rPr>
                                <w:rFonts w:ascii="Calibri" w:hAnsi="Calibri"/>
                                <w:b/>
                                <w:color w:val="000000"/>
                                <w:spacing w:val="-7"/>
                                <w:sz w:val="24"/>
                              </w:rPr>
                              <w:t> </w:t>
                            </w:r>
                            <w:r>
                              <w:rPr>
                                <w:rFonts w:ascii="Calibri" w:hAnsi="Calibri"/>
                                <w:b/>
                                <w:color w:val="000000"/>
                                <w:sz w:val="24"/>
                              </w:rPr>
                              <w:t>protezione</w:t>
                            </w:r>
                            <w:r>
                              <w:rPr>
                                <w:rFonts w:ascii="Calibri" w:hAnsi="Calibri"/>
                                <w:b/>
                                <w:color w:val="000000"/>
                                <w:spacing w:val="-9"/>
                                <w:sz w:val="24"/>
                              </w:rPr>
                              <w:t> </w:t>
                            </w:r>
                            <w:r>
                              <w:rPr>
                                <w:rFonts w:ascii="Calibri" w:hAnsi="Calibri"/>
                                <w:b/>
                                <w:color w:val="000000"/>
                                <w:sz w:val="24"/>
                              </w:rPr>
                              <w:t>sociale Obiettivo specifico k):</w:t>
                            </w:r>
                          </w:p>
                          <w:p>
                            <w:pPr>
                              <w:spacing w:before="0"/>
                              <w:ind w:left="149" w:right="151" w:firstLine="0"/>
                              <w:jc w:val="center"/>
                              <w:rPr>
                                <w:rFonts w:ascii="Calibri" w:hAnsi="Calibri"/>
                                <w:b/>
                                <w:color w:val="000000"/>
                                <w:sz w:val="24"/>
                              </w:rPr>
                            </w:pPr>
                            <w:r>
                              <w:rPr>
                                <w:rFonts w:ascii="Calibri" w:hAnsi="Calibri"/>
                                <w:b/>
                                <w:color w:val="000000"/>
                                <w:sz w:val="24"/>
                              </w:rPr>
                              <w:t>migliorare</w:t>
                            </w:r>
                            <w:r>
                              <w:rPr>
                                <w:rFonts w:ascii="Calibri" w:hAnsi="Calibri"/>
                                <w:b/>
                                <w:color w:val="000000"/>
                                <w:spacing w:val="-7"/>
                                <w:sz w:val="24"/>
                              </w:rPr>
                              <w:t> </w:t>
                            </w:r>
                            <w:r>
                              <w:rPr>
                                <w:rFonts w:ascii="Calibri" w:hAnsi="Calibri"/>
                                <w:b/>
                                <w:color w:val="000000"/>
                                <w:sz w:val="24"/>
                              </w:rPr>
                              <w:t>l'accesso</w:t>
                            </w:r>
                            <w:r>
                              <w:rPr>
                                <w:rFonts w:ascii="Calibri" w:hAnsi="Calibri"/>
                                <w:b/>
                                <w:color w:val="000000"/>
                                <w:spacing w:val="-3"/>
                                <w:sz w:val="24"/>
                              </w:rPr>
                              <w:t> </w:t>
                            </w:r>
                            <w:r>
                              <w:rPr>
                                <w:rFonts w:ascii="Calibri" w:hAnsi="Calibri"/>
                                <w:b/>
                                <w:color w:val="000000"/>
                                <w:sz w:val="24"/>
                              </w:rPr>
                              <w:t>paritario</w:t>
                            </w:r>
                            <w:r>
                              <w:rPr>
                                <w:rFonts w:ascii="Calibri" w:hAnsi="Calibri"/>
                                <w:b/>
                                <w:color w:val="000000"/>
                                <w:spacing w:val="-3"/>
                                <w:sz w:val="24"/>
                              </w:rPr>
                              <w:t> </w:t>
                            </w:r>
                            <w:r>
                              <w:rPr>
                                <w:rFonts w:ascii="Calibri" w:hAnsi="Calibri"/>
                                <w:b/>
                                <w:color w:val="000000"/>
                                <w:sz w:val="24"/>
                              </w:rPr>
                              <w:t>e</w:t>
                            </w:r>
                            <w:r>
                              <w:rPr>
                                <w:rFonts w:ascii="Calibri" w:hAnsi="Calibri"/>
                                <w:b/>
                                <w:color w:val="000000"/>
                                <w:spacing w:val="-7"/>
                                <w:sz w:val="24"/>
                              </w:rPr>
                              <w:t> </w:t>
                            </w:r>
                            <w:r>
                              <w:rPr>
                                <w:rFonts w:ascii="Calibri" w:hAnsi="Calibri"/>
                                <w:b/>
                                <w:color w:val="000000"/>
                                <w:sz w:val="24"/>
                              </w:rPr>
                              <w:t>tempestivo</w:t>
                            </w:r>
                            <w:r>
                              <w:rPr>
                                <w:rFonts w:ascii="Calibri" w:hAnsi="Calibri"/>
                                <w:b/>
                                <w:color w:val="000000"/>
                                <w:spacing w:val="-4"/>
                                <w:sz w:val="24"/>
                              </w:rPr>
                              <w:t> </w:t>
                            </w:r>
                            <w:r>
                              <w:rPr>
                                <w:rFonts w:ascii="Calibri" w:hAnsi="Calibri"/>
                                <w:b/>
                                <w:color w:val="000000"/>
                                <w:sz w:val="24"/>
                              </w:rPr>
                              <w:t>a</w:t>
                            </w:r>
                            <w:r>
                              <w:rPr>
                                <w:rFonts w:ascii="Calibri" w:hAnsi="Calibri"/>
                                <w:b/>
                                <w:color w:val="000000"/>
                                <w:spacing w:val="-5"/>
                                <w:sz w:val="24"/>
                              </w:rPr>
                              <w:t> </w:t>
                            </w:r>
                            <w:r>
                              <w:rPr>
                                <w:rFonts w:ascii="Calibri" w:hAnsi="Calibri"/>
                                <w:b/>
                                <w:color w:val="000000"/>
                                <w:sz w:val="24"/>
                              </w:rPr>
                              <w:t>servizi</w:t>
                            </w:r>
                            <w:r>
                              <w:rPr>
                                <w:rFonts w:ascii="Calibri" w:hAnsi="Calibri"/>
                                <w:b/>
                                <w:color w:val="000000"/>
                                <w:spacing w:val="-5"/>
                                <w:sz w:val="24"/>
                              </w:rPr>
                              <w:t> </w:t>
                            </w:r>
                            <w:r>
                              <w:rPr>
                                <w:rFonts w:ascii="Calibri" w:hAnsi="Calibri"/>
                                <w:b/>
                                <w:color w:val="000000"/>
                                <w:sz w:val="24"/>
                              </w:rPr>
                              <w:t>di</w:t>
                            </w:r>
                            <w:r>
                              <w:rPr>
                                <w:rFonts w:ascii="Calibri" w:hAnsi="Calibri"/>
                                <w:b/>
                                <w:color w:val="000000"/>
                                <w:spacing w:val="-5"/>
                                <w:sz w:val="24"/>
                              </w:rPr>
                              <w:t> </w:t>
                            </w:r>
                            <w:r>
                              <w:rPr>
                                <w:rFonts w:ascii="Calibri" w:hAnsi="Calibri"/>
                                <w:b/>
                                <w:color w:val="000000"/>
                                <w:sz w:val="24"/>
                              </w:rPr>
                              <w:t>qualità,</w:t>
                            </w:r>
                            <w:r>
                              <w:rPr>
                                <w:rFonts w:ascii="Calibri" w:hAnsi="Calibri"/>
                                <w:b/>
                                <w:color w:val="000000"/>
                                <w:spacing w:val="-4"/>
                                <w:sz w:val="24"/>
                              </w:rPr>
                              <w:t> </w:t>
                            </w:r>
                            <w:r>
                              <w:rPr>
                                <w:rFonts w:ascii="Calibri" w:hAnsi="Calibri"/>
                                <w:b/>
                                <w:color w:val="000000"/>
                                <w:sz w:val="24"/>
                              </w:rPr>
                              <w:t>sostenibili</w:t>
                            </w:r>
                            <w:r>
                              <w:rPr>
                                <w:rFonts w:ascii="Calibri" w:hAnsi="Calibri"/>
                                <w:b/>
                                <w:color w:val="000000"/>
                                <w:spacing w:val="-5"/>
                                <w:sz w:val="24"/>
                              </w:rPr>
                              <w:t> </w:t>
                            </w:r>
                            <w:r>
                              <w:rPr>
                                <w:rFonts w:ascii="Calibri" w:hAnsi="Calibri"/>
                                <w:b/>
                                <w:color w:val="000000"/>
                                <w:sz w:val="24"/>
                              </w:rPr>
                              <w:t>e</w:t>
                            </w:r>
                            <w:r>
                              <w:rPr>
                                <w:rFonts w:ascii="Calibri" w:hAnsi="Calibri"/>
                                <w:b/>
                                <w:color w:val="000000"/>
                                <w:spacing w:val="-5"/>
                                <w:sz w:val="24"/>
                              </w:rPr>
                              <w:t> </w:t>
                            </w:r>
                            <w:r>
                              <w:rPr>
                                <w:rFonts w:ascii="Calibri" w:hAnsi="Calibri"/>
                                <w:b/>
                                <w:color w:val="000000"/>
                                <w:sz w:val="24"/>
                              </w:rPr>
                              <w:t>a prezzi accessibili, compresi i servizi che promuovono l'accesso agli alloggi e all'assistenza incentrata [...]</w:t>
                            </w:r>
                          </w:p>
                          <w:p>
                            <w:pPr>
                              <w:spacing w:before="118"/>
                              <w:ind w:left="698" w:right="699" w:firstLine="0"/>
                              <w:jc w:val="center"/>
                              <w:rPr>
                                <w:rFonts w:ascii="Calibri"/>
                                <w:b/>
                                <w:color w:val="000000"/>
                                <w:sz w:val="24"/>
                              </w:rPr>
                            </w:pPr>
                            <w:r>
                              <w:rPr>
                                <w:rFonts w:ascii="Calibri"/>
                                <w:b/>
                                <w:color w:val="000000"/>
                                <w:sz w:val="24"/>
                              </w:rPr>
                              <w:t>Azione</w:t>
                            </w:r>
                            <w:r>
                              <w:rPr>
                                <w:rFonts w:ascii="Calibri"/>
                                <w:b/>
                                <w:color w:val="000000"/>
                                <w:spacing w:val="-3"/>
                                <w:sz w:val="24"/>
                              </w:rPr>
                              <w:t> </w:t>
                            </w:r>
                            <w:r>
                              <w:rPr>
                                <w:rFonts w:ascii="Calibri"/>
                                <w:b/>
                                <w:color w:val="000000"/>
                                <w:sz w:val="24"/>
                              </w:rPr>
                              <w:t>k.2.:</w:t>
                            </w:r>
                            <w:r>
                              <w:rPr>
                                <w:rFonts w:ascii="Calibri"/>
                                <w:b/>
                                <w:color w:val="000000"/>
                                <w:spacing w:val="-2"/>
                                <w:sz w:val="24"/>
                              </w:rPr>
                              <w:t> </w:t>
                            </w:r>
                            <w:r>
                              <w:rPr>
                                <w:rFonts w:ascii="Calibri"/>
                                <w:b/>
                                <w:color w:val="000000"/>
                                <w:sz w:val="24"/>
                              </w:rPr>
                              <w:t>Sostegni</w:t>
                            </w:r>
                            <w:r>
                              <w:rPr>
                                <w:rFonts w:ascii="Calibri"/>
                                <w:b/>
                                <w:color w:val="000000"/>
                                <w:spacing w:val="-1"/>
                                <w:sz w:val="24"/>
                              </w:rPr>
                              <w:t> </w:t>
                            </w:r>
                            <w:r>
                              <w:rPr>
                                <w:rFonts w:ascii="Calibri"/>
                                <w:b/>
                                <w:color w:val="000000"/>
                                <w:sz w:val="24"/>
                              </w:rPr>
                              <w:t>ai</w:t>
                            </w:r>
                            <w:r>
                              <w:rPr>
                                <w:rFonts w:ascii="Calibri"/>
                                <w:b/>
                                <w:color w:val="000000"/>
                                <w:spacing w:val="-6"/>
                                <w:sz w:val="24"/>
                              </w:rPr>
                              <w:t> </w:t>
                            </w:r>
                            <w:r>
                              <w:rPr>
                                <w:rFonts w:ascii="Calibri"/>
                                <w:b/>
                                <w:color w:val="000000"/>
                                <w:sz w:val="24"/>
                              </w:rPr>
                              <w:t>progetti</w:t>
                            </w:r>
                            <w:r>
                              <w:rPr>
                                <w:rFonts w:ascii="Calibri"/>
                                <w:b/>
                                <w:color w:val="000000"/>
                                <w:spacing w:val="-3"/>
                                <w:sz w:val="24"/>
                              </w:rPr>
                              <w:t> </w:t>
                            </w:r>
                            <w:r>
                              <w:rPr>
                                <w:rFonts w:ascii="Calibri"/>
                                <w:b/>
                                <w:color w:val="000000"/>
                                <w:sz w:val="24"/>
                              </w:rPr>
                              <w:t>di</w:t>
                            </w:r>
                            <w:r>
                              <w:rPr>
                                <w:rFonts w:ascii="Calibri"/>
                                <w:b/>
                                <w:color w:val="000000"/>
                                <w:spacing w:val="-2"/>
                                <w:sz w:val="24"/>
                              </w:rPr>
                              <w:t> </w:t>
                            </w:r>
                            <w:r>
                              <w:rPr>
                                <w:rFonts w:ascii="Calibri"/>
                                <w:b/>
                                <w:color w:val="000000"/>
                                <w:sz w:val="24"/>
                              </w:rPr>
                              <w:t>Vita</w:t>
                            </w:r>
                            <w:r>
                              <w:rPr>
                                <w:rFonts w:ascii="Calibri"/>
                                <w:b/>
                                <w:color w:val="000000"/>
                                <w:spacing w:val="-2"/>
                                <w:sz w:val="24"/>
                              </w:rPr>
                              <w:t> Indipendente</w:t>
                            </w:r>
                          </w:p>
                        </w:txbxContent>
                      </wps:txbx>
                      <wps:bodyPr wrap="square" lIns="0" tIns="0" rIns="0" bIns="0" rtlCol="0">
                        <a:noAutofit/>
                      </wps:bodyPr>
                    </wps:wsp>
                  </a:graphicData>
                </a:graphic>
              </wp:anchor>
            </w:drawing>
          </mc:Choice>
          <mc:Fallback>
            <w:pict>
              <v:shape style="position:absolute;margin-left:63.743999pt;margin-top:13.832905pt;width:418.3pt;height:177.4pt;mso-position-horizontal-relative:page;mso-position-vertical-relative:paragraph;z-index:-15728128;mso-wrap-distance-left:0;mso-wrap-distance-right:0" type="#_x0000_t202" id="docshape3" filled="true" fillcolor="#d9d9d9" stroked="true" strokeweight=".48001pt" strokecolor="#000000">
                <v:textbox inset="0,0,0,0">
                  <w:txbxContent>
                    <w:p>
                      <w:pPr>
                        <w:spacing w:line="338" w:lineRule="auto" w:before="122"/>
                        <w:ind w:left="698" w:right="693" w:firstLine="0"/>
                        <w:jc w:val="center"/>
                        <w:rPr>
                          <w:rFonts w:ascii="Calibri" w:hAnsi="Calibri"/>
                          <w:b/>
                          <w:color w:val="000000"/>
                          <w:sz w:val="24"/>
                        </w:rPr>
                      </w:pPr>
                      <w:r>
                        <w:rPr>
                          <w:rFonts w:ascii="Calibri" w:hAnsi="Calibri"/>
                          <w:b/>
                          <w:color w:val="000000"/>
                          <w:sz w:val="24"/>
                        </w:rPr>
                        <w:t>Programma</w:t>
                      </w:r>
                      <w:r>
                        <w:rPr>
                          <w:rFonts w:ascii="Calibri" w:hAnsi="Calibri"/>
                          <w:b/>
                          <w:color w:val="000000"/>
                          <w:spacing w:val="-6"/>
                          <w:sz w:val="24"/>
                        </w:rPr>
                        <w:t> </w:t>
                      </w:r>
                      <w:r>
                        <w:rPr>
                          <w:rFonts w:ascii="Calibri" w:hAnsi="Calibri"/>
                          <w:b/>
                          <w:color w:val="000000"/>
                          <w:sz w:val="24"/>
                        </w:rPr>
                        <w:t>Regionale</w:t>
                      </w:r>
                      <w:r>
                        <w:rPr>
                          <w:rFonts w:ascii="Calibri" w:hAnsi="Calibri"/>
                          <w:b/>
                          <w:color w:val="000000"/>
                          <w:spacing w:val="-6"/>
                          <w:sz w:val="24"/>
                        </w:rPr>
                        <w:t> </w:t>
                      </w:r>
                      <w:r>
                        <w:rPr>
                          <w:rFonts w:ascii="Calibri" w:hAnsi="Calibri"/>
                          <w:b/>
                          <w:color w:val="000000"/>
                          <w:sz w:val="24"/>
                        </w:rPr>
                        <w:t>Fondo</w:t>
                      </w:r>
                      <w:r>
                        <w:rPr>
                          <w:rFonts w:ascii="Calibri" w:hAnsi="Calibri"/>
                          <w:b/>
                          <w:color w:val="000000"/>
                          <w:spacing w:val="-7"/>
                          <w:sz w:val="24"/>
                        </w:rPr>
                        <w:t> </w:t>
                      </w:r>
                      <w:r>
                        <w:rPr>
                          <w:rFonts w:ascii="Calibri" w:hAnsi="Calibri"/>
                          <w:b/>
                          <w:color w:val="000000"/>
                          <w:sz w:val="24"/>
                        </w:rPr>
                        <w:t>Sociale</w:t>
                      </w:r>
                      <w:r>
                        <w:rPr>
                          <w:rFonts w:ascii="Calibri" w:hAnsi="Calibri"/>
                          <w:b/>
                          <w:color w:val="000000"/>
                          <w:spacing w:val="-6"/>
                          <w:sz w:val="24"/>
                        </w:rPr>
                        <w:t> </w:t>
                      </w:r>
                      <w:r>
                        <w:rPr>
                          <w:rFonts w:ascii="Calibri" w:hAnsi="Calibri"/>
                          <w:b/>
                          <w:color w:val="000000"/>
                          <w:sz w:val="24"/>
                        </w:rPr>
                        <w:t>Europeo</w:t>
                      </w:r>
                      <w:r>
                        <w:rPr>
                          <w:rFonts w:ascii="Calibri" w:hAnsi="Calibri"/>
                          <w:b/>
                          <w:color w:val="000000"/>
                          <w:spacing w:val="-5"/>
                          <w:sz w:val="24"/>
                        </w:rPr>
                        <w:t> </w:t>
                      </w:r>
                      <w:r>
                        <w:rPr>
                          <w:rFonts w:ascii="Calibri" w:hAnsi="Calibri"/>
                          <w:b/>
                          <w:color w:val="000000"/>
                          <w:sz w:val="24"/>
                        </w:rPr>
                        <w:t>Plus</w:t>
                      </w:r>
                      <w:r>
                        <w:rPr>
                          <w:rFonts w:ascii="Calibri" w:hAnsi="Calibri"/>
                          <w:b/>
                          <w:color w:val="000000"/>
                          <w:spacing w:val="-6"/>
                          <w:sz w:val="24"/>
                        </w:rPr>
                        <w:t> </w:t>
                      </w:r>
                      <w:r>
                        <w:rPr>
                          <w:rFonts w:ascii="Calibri" w:hAnsi="Calibri"/>
                          <w:b/>
                          <w:color w:val="000000"/>
                          <w:sz w:val="24"/>
                        </w:rPr>
                        <w:t>2021-2027 Obiettivo di Policy 4 “Un’Europa più sociale”</w:t>
                      </w:r>
                    </w:p>
                    <w:p>
                      <w:pPr>
                        <w:spacing w:line="338" w:lineRule="auto" w:before="0"/>
                        <w:ind w:left="1927" w:right="1923" w:firstLine="0"/>
                        <w:jc w:val="center"/>
                        <w:rPr>
                          <w:rFonts w:ascii="Calibri" w:hAnsi="Calibri"/>
                          <w:b/>
                          <w:color w:val="000000"/>
                          <w:sz w:val="24"/>
                        </w:rPr>
                      </w:pPr>
                      <w:r>
                        <w:rPr>
                          <w:rFonts w:ascii="Calibri" w:hAnsi="Calibri"/>
                          <w:b/>
                          <w:color w:val="000000"/>
                          <w:sz w:val="24"/>
                        </w:rPr>
                        <w:t>PRIORITA’</w:t>
                      </w:r>
                      <w:r>
                        <w:rPr>
                          <w:rFonts w:ascii="Calibri" w:hAnsi="Calibri"/>
                          <w:b/>
                          <w:color w:val="000000"/>
                          <w:spacing w:val="-8"/>
                          <w:sz w:val="24"/>
                        </w:rPr>
                        <w:t> </w:t>
                      </w:r>
                      <w:r>
                        <w:rPr>
                          <w:rFonts w:ascii="Calibri" w:hAnsi="Calibri"/>
                          <w:b/>
                          <w:color w:val="000000"/>
                          <w:sz w:val="24"/>
                        </w:rPr>
                        <w:t>III</w:t>
                      </w:r>
                      <w:r>
                        <w:rPr>
                          <w:rFonts w:ascii="Calibri" w:hAnsi="Calibri"/>
                          <w:b/>
                          <w:color w:val="000000"/>
                          <w:spacing w:val="-3"/>
                          <w:sz w:val="24"/>
                        </w:rPr>
                        <w:t> </w:t>
                      </w:r>
                      <w:r>
                        <w:rPr>
                          <w:rFonts w:ascii="Calibri" w:hAnsi="Calibri"/>
                          <w:b/>
                          <w:color w:val="000000"/>
                          <w:sz w:val="24"/>
                        </w:rPr>
                        <w:t>-</w:t>
                      </w:r>
                      <w:r>
                        <w:rPr>
                          <w:rFonts w:ascii="Calibri" w:hAnsi="Calibri"/>
                          <w:b/>
                          <w:color w:val="000000"/>
                          <w:spacing w:val="-7"/>
                          <w:sz w:val="24"/>
                        </w:rPr>
                        <w:t> </w:t>
                      </w:r>
                      <w:r>
                        <w:rPr>
                          <w:rFonts w:ascii="Calibri" w:hAnsi="Calibri"/>
                          <w:b/>
                          <w:color w:val="000000"/>
                          <w:sz w:val="24"/>
                        </w:rPr>
                        <w:t>Inclusione</w:t>
                      </w:r>
                      <w:r>
                        <w:rPr>
                          <w:rFonts w:ascii="Calibri" w:hAnsi="Calibri"/>
                          <w:b/>
                          <w:color w:val="000000"/>
                          <w:spacing w:val="-7"/>
                          <w:sz w:val="24"/>
                        </w:rPr>
                        <w:t> </w:t>
                      </w:r>
                      <w:r>
                        <w:rPr>
                          <w:rFonts w:ascii="Calibri" w:hAnsi="Calibri"/>
                          <w:b/>
                          <w:color w:val="000000"/>
                          <w:sz w:val="24"/>
                        </w:rPr>
                        <w:t>e</w:t>
                      </w:r>
                      <w:r>
                        <w:rPr>
                          <w:rFonts w:ascii="Calibri" w:hAnsi="Calibri"/>
                          <w:b/>
                          <w:color w:val="000000"/>
                          <w:spacing w:val="-7"/>
                          <w:sz w:val="24"/>
                        </w:rPr>
                        <w:t> </w:t>
                      </w:r>
                      <w:r>
                        <w:rPr>
                          <w:rFonts w:ascii="Calibri" w:hAnsi="Calibri"/>
                          <w:b/>
                          <w:color w:val="000000"/>
                          <w:sz w:val="24"/>
                        </w:rPr>
                        <w:t>protezione</w:t>
                      </w:r>
                      <w:r>
                        <w:rPr>
                          <w:rFonts w:ascii="Calibri" w:hAnsi="Calibri"/>
                          <w:b/>
                          <w:color w:val="000000"/>
                          <w:spacing w:val="-9"/>
                          <w:sz w:val="24"/>
                        </w:rPr>
                        <w:t> </w:t>
                      </w:r>
                      <w:r>
                        <w:rPr>
                          <w:rFonts w:ascii="Calibri" w:hAnsi="Calibri"/>
                          <w:b/>
                          <w:color w:val="000000"/>
                          <w:sz w:val="24"/>
                        </w:rPr>
                        <w:t>sociale Obiettivo specifico k):</w:t>
                      </w:r>
                    </w:p>
                    <w:p>
                      <w:pPr>
                        <w:spacing w:before="0"/>
                        <w:ind w:left="149" w:right="151" w:firstLine="0"/>
                        <w:jc w:val="center"/>
                        <w:rPr>
                          <w:rFonts w:ascii="Calibri" w:hAnsi="Calibri"/>
                          <w:b/>
                          <w:color w:val="000000"/>
                          <w:sz w:val="24"/>
                        </w:rPr>
                      </w:pPr>
                      <w:r>
                        <w:rPr>
                          <w:rFonts w:ascii="Calibri" w:hAnsi="Calibri"/>
                          <w:b/>
                          <w:color w:val="000000"/>
                          <w:sz w:val="24"/>
                        </w:rPr>
                        <w:t>migliorare</w:t>
                      </w:r>
                      <w:r>
                        <w:rPr>
                          <w:rFonts w:ascii="Calibri" w:hAnsi="Calibri"/>
                          <w:b/>
                          <w:color w:val="000000"/>
                          <w:spacing w:val="-7"/>
                          <w:sz w:val="24"/>
                        </w:rPr>
                        <w:t> </w:t>
                      </w:r>
                      <w:r>
                        <w:rPr>
                          <w:rFonts w:ascii="Calibri" w:hAnsi="Calibri"/>
                          <w:b/>
                          <w:color w:val="000000"/>
                          <w:sz w:val="24"/>
                        </w:rPr>
                        <w:t>l'accesso</w:t>
                      </w:r>
                      <w:r>
                        <w:rPr>
                          <w:rFonts w:ascii="Calibri" w:hAnsi="Calibri"/>
                          <w:b/>
                          <w:color w:val="000000"/>
                          <w:spacing w:val="-3"/>
                          <w:sz w:val="24"/>
                        </w:rPr>
                        <w:t> </w:t>
                      </w:r>
                      <w:r>
                        <w:rPr>
                          <w:rFonts w:ascii="Calibri" w:hAnsi="Calibri"/>
                          <w:b/>
                          <w:color w:val="000000"/>
                          <w:sz w:val="24"/>
                        </w:rPr>
                        <w:t>paritario</w:t>
                      </w:r>
                      <w:r>
                        <w:rPr>
                          <w:rFonts w:ascii="Calibri" w:hAnsi="Calibri"/>
                          <w:b/>
                          <w:color w:val="000000"/>
                          <w:spacing w:val="-3"/>
                          <w:sz w:val="24"/>
                        </w:rPr>
                        <w:t> </w:t>
                      </w:r>
                      <w:r>
                        <w:rPr>
                          <w:rFonts w:ascii="Calibri" w:hAnsi="Calibri"/>
                          <w:b/>
                          <w:color w:val="000000"/>
                          <w:sz w:val="24"/>
                        </w:rPr>
                        <w:t>e</w:t>
                      </w:r>
                      <w:r>
                        <w:rPr>
                          <w:rFonts w:ascii="Calibri" w:hAnsi="Calibri"/>
                          <w:b/>
                          <w:color w:val="000000"/>
                          <w:spacing w:val="-7"/>
                          <w:sz w:val="24"/>
                        </w:rPr>
                        <w:t> </w:t>
                      </w:r>
                      <w:r>
                        <w:rPr>
                          <w:rFonts w:ascii="Calibri" w:hAnsi="Calibri"/>
                          <w:b/>
                          <w:color w:val="000000"/>
                          <w:sz w:val="24"/>
                        </w:rPr>
                        <w:t>tempestivo</w:t>
                      </w:r>
                      <w:r>
                        <w:rPr>
                          <w:rFonts w:ascii="Calibri" w:hAnsi="Calibri"/>
                          <w:b/>
                          <w:color w:val="000000"/>
                          <w:spacing w:val="-4"/>
                          <w:sz w:val="24"/>
                        </w:rPr>
                        <w:t> </w:t>
                      </w:r>
                      <w:r>
                        <w:rPr>
                          <w:rFonts w:ascii="Calibri" w:hAnsi="Calibri"/>
                          <w:b/>
                          <w:color w:val="000000"/>
                          <w:sz w:val="24"/>
                        </w:rPr>
                        <w:t>a</w:t>
                      </w:r>
                      <w:r>
                        <w:rPr>
                          <w:rFonts w:ascii="Calibri" w:hAnsi="Calibri"/>
                          <w:b/>
                          <w:color w:val="000000"/>
                          <w:spacing w:val="-5"/>
                          <w:sz w:val="24"/>
                        </w:rPr>
                        <w:t> </w:t>
                      </w:r>
                      <w:r>
                        <w:rPr>
                          <w:rFonts w:ascii="Calibri" w:hAnsi="Calibri"/>
                          <w:b/>
                          <w:color w:val="000000"/>
                          <w:sz w:val="24"/>
                        </w:rPr>
                        <w:t>servizi</w:t>
                      </w:r>
                      <w:r>
                        <w:rPr>
                          <w:rFonts w:ascii="Calibri" w:hAnsi="Calibri"/>
                          <w:b/>
                          <w:color w:val="000000"/>
                          <w:spacing w:val="-5"/>
                          <w:sz w:val="24"/>
                        </w:rPr>
                        <w:t> </w:t>
                      </w:r>
                      <w:r>
                        <w:rPr>
                          <w:rFonts w:ascii="Calibri" w:hAnsi="Calibri"/>
                          <w:b/>
                          <w:color w:val="000000"/>
                          <w:sz w:val="24"/>
                        </w:rPr>
                        <w:t>di</w:t>
                      </w:r>
                      <w:r>
                        <w:rPr>
                          <w:rFonts w:ascii="Calibri" w:hAnsi="Calibri"/>
                          <w:b/>
                          <w:color w:val="000000"/>
                          <w:spacing w:val="-5"/>
                          <w:sz w:val="24"/>
                        </w:rPr>
                        <w:t> </w:t>
                      </w:r>
                      <w:r>
                        <w:rPr>
                          <w:rFonts w:ascii="Calibri" w:hAnsi="Calibri"/>
                          <w:b/>
                          <w:color w:val="000000"/>
                          <w:sz w:val="24"/>
                        </w:rPr>
                        <w:t>qualità,</w:t>
                      </w:r>
                      <w:r>
                        <w:rPr>
                          <w:rFonts w:ascii="Calibri" w:hAnsi="Calibri"/>
                          <w:b/>
                          <w:color w:val="000000"/>
                          <w:spacing w:val="-4"/>
                          <w:sz w:val="24"/>
                        </w:rPr>
                        <w:t> </w:t>
                      </w:r>
                      <w:r>
                        <w:rPr>
                          <w:rFonts w:ascii="Calibri" w:hAnsi="Calibri"/>
                          <w:b/>
                          <w:color w:val="000000"/>
                          <w:sz w:val="24"/>
                        </w:rPr>
                        <w:t>sostenibili</w:t>
                      </w:r>
                      <w:r>
                        <w:rPr>
                          <w:rFonts w:ascii="Calibri" w:hAnsi="Calibri"/>
                          <w:b/>
                          <w:color w:val="000000"/>
                          <w:spacing w:val="-5"/>
                          <w:sz w:val="24"/>
                        </w:rPr>
                        <w:t> </w:t>
                      </w:r>
                      <w:r>
                        <w:rPr>
                          <w:rFonts w:ascii="Calibri" w:hAnsi="Calibri"/>
                          <w:b/>
                          <w:color w:val="000000"/>
                          <w:sz w:val="24"/>
                        </w:rPr>
                        <w:t>e</w:t>
                      </w:r>
                      <w:r>
                        <w:rPr>
                          <w:rFonts w:ascii="Calibri" w:hAnsi="Calibri"/>
                          <w:b/>
                          <w:color w:val="000000"/>
                          <w:spacing w:val="-5"/>
                          <w:sz w:val="24"/>
                        </w:rPr>
                        <w:t> </w:t>
                      </w:r>
                      <w:r>
                        <w:rPr>
                          <w:rFonts w:ascii="Calibri" w:hAnsi="Calibri"/>
                          <w:b/>
                          <w:color w:val="000000"/>
                          <w:sz w:val="24"/>
                        </w:rPr>
                        <w:t>a prezzi accessibili, compresi i servizi che promuovono l'accesso agli alloggi e all'assistenza incentrata [...]</w:t>
                      </w:r>
                    </w:p>
                    <w:p>
                      <w:pPr>
                        <w:spacing w:before="118"/>
                        <w:ind w:left="698" w:right="699" w:firstLine="0"/>
                        <w:jc w:val="center"/>
                        <w:rPr>
                          <w:rFonts w:ascii="Calibri"/>
                          <w:b/>
                          <w:color w:val="000000"/>
                          <w:sz w:val="24"/>
                        </w:rPr>
                      </w:pPr>
                      <w:r>
                        <w:rPr>
                          <w:rFonts w:ascii="Calibri"/>
                          <w:b/>
                          <w:color w:val="000000"/>
                          <w:sz w:val="24"/>
                        </w:rPr>
                        <w:t>Azione</w:t>
                      </w:r>
                      <w:r>
                        <w:rPr>
                          <w:rFonts w:ascii="Calibri"/>
                          <w:b/>
                          <w:color w:val="000000"/>
                          <w:spacing w:val="-3"/>
                          <w:sz w:val="24"/>
                        </w:rPr>
                        <w:t> </w:t>
                      </w:r>
                      <w:r>
                        <w:rPr>
                          <w:rFonts w:ascii="Calibri"/>
                          <w:b/>
                          <w:color w:val="000000"/>
                          <w:sz w:val="24"/>
                        </w:rPr>
                        <w:t>k.2.:</w:t>
                      </w:r>
                      <w:r>
                        <w:rPr>
                          <w:rFonts w:ascii="Calibri"/>
                          <w:b/>
                          <w:color w:val="000000"/>
                          <w:spacing w:val="-2"/>
                          <w:sz w:val="24"/>
                        </w:rPr>
                        <w:t> </w:t>
                      </w:r>
                      <w:r>
                        <w:rPr>
                          <w:rFonts w:ascii="Calibri"/>
                          <w:b/>
                          <w:color w:val="000000"/>
                          <w:sz w:val="24"/>
                        </w:rPr>
                        <w:t>Sostegni</w:t>
                      </w:r>
                      <w:r>
                        <w:rPr>
                          <w:rFonts w:ascii="Calibri"/>
                          <w:b/>
                          <w:color w:val="000000"/>
                          <w:spacing w:val="-1"/>
                          <w:sz w:val="24"/>
                        </w:rPr>
                        <w:t> </w:t>
                      </w:r>
                      <w:r>
                        <w:rPr>
                          <w:rFonts w:ascii="Calibri"/>
                          <w:b/>
                          <w:color w:val="000000"/>
                          <w:sz w:val="24"/>
                        </w:rPr>
                        <w:t>ai</w:t>
                      </w:r>
                      <w:r>
                        <w:rPr>
                          <w:rFonts w:ascii="Calibri"/>
                          <w:b/>
                          <w:color w:val="000000"/>
                          <w:spacing w:val="-6"/>
                          <w:sz w:val="24"/>
                        </w:rPr>
                        <w:t> </w:t>
                      </w:r>
                      <w:r>
                        <w:rPr>
                          <w:rFonts w:ascii="Calibri"/>
                          <w:b/>
                          <w:color w:val="000000"/>
                          <w:sz w:val="24"/>
                        </w:rPr>
                        <w:t>progetti</w:t>
                      </w:r>
                      <w:r>
                        <w:rPr>
                          <w:rFonts w:ascii="Calibri"/>
                          <w:b/>
                          <w:color w:val="000000"/>
                          <w:spacing w:val="-3"/>
                          <w:sz w:val="24"/>
                        </w:rPr>
                        <w:t> </w:t>
                      </w:r>
                      <w:r>
                        <w:rPr>
                          <w:rFonts w:ascii="Calibri"/>
                          <w:b/>
                          <w:color w:val="000000"/>
                          <w:sz w:val="24"/>
                        </w:rPr>
                        <w:t>di</w:t>
                      </w:r>
                      <w:r>
                        <w:rPr>
                          <w:rFonts w:ascii="Calibri"/>
                          <w:b/>
                          <w:color w:val="000000"/>
                          <w:spacing w:val="-2"/>
                          <w:sz w:val="24"/>
                        </w:rPr>
                        <w:t> </w:t>
                      </w:r>
                      <w:r>
                        <w:rPr>
                          <w:rFonts w:ascii="Calibri"/>
                          <w:b/>
                          <w:color w:val="000000"/>
                          <w:sz w:val="24"/>
                        </w:rPr>
                        <w:t>Vita</w:t>
                      </w:r>
                      <w:r>
                        <w:rPr>
                          <w:rFonts w:ascii="Calibri"/>
                          <w:b/>
                          <w:color w:val="000000"/>
                          <w:spacing w:val="-2"/>
                          <w:sz w:val="24"/>
                        </w:rPr>
                        <w:t> Indipendente</w:t>
                      </w:r>
                    </w:p>
                  </w:txbxContent>
                </v:textbox>
                <v:fill type="solid"/>
                <v:stroke dashstyle="solid"/>
                <w10:wrap type="topAndBottom"/>
              </v:shape>
            </w:pict>
          </mc:Fallback>
        </mc:AlternateContent>
      </w:r>
    </w:p>
    <w:p>
      <w:pPr>
        <w:pStyle w:val="BodyText"/>
        <w:rPr>
          <w:rFonts w:ascii="Times New Roman"/>
          <w:i w:val="0"/>
          <w:sz w:val="36"/>
        </w:rPr>
      </w:pPr>
    </w:p>
    <w:p>
      <w:pPr>
        <w:pStyle w:val="BodyText"/>
        <w:spacing w:before="53"/>
        <w:rPr>
          <w:rFonts w:ascii="Times New Roman"/>
          <w:i w:val="0"/>
          <w:sz w:val="36"/>
        </w:rPr>
      </w:pPr>
    </w:p>
    <w:p>
      <w:pPr>
        <w:pStyle w:val="Title"/>
      </w:pPr>
      <w:r>
        <w:rPr>
          <w:spacing w:val="-2"/>
        </w:rPr>
        <w:t>AVVISO</w:t>
      </w:r>
    </w:p>
    <w:p>
      <w:pPr>
        <w:pStyle w:val="Title"/>
        <w:spacing w:before="60"/>
        <w:ind w:left="3" w:right="3"/>
      </w:pPr>
      <w:r>
        <w:rPr/>
        <w:t>Sostegni</w:t>
      </w:r>
      <w:r>
        <w:rPr>
          <w:spacing w:val="-3"/>
        </w:rPr>
        <w:t> </w:t>
      </w:r>
      <w:r>
        <w:rPr/>
        <w:t>ai</w:t>
      </w:r>
      <w:r>
        <w:rPr>
          <w:spacing w:val="-2"/>
        </w:rPr>
        <w:t> </w:t>
      </w:r>
      <w:r>
        <w:rPr/>
        <w:t>progetti</w:t>
      </w:r>
      <w:r>
        <w:rPr>
          <w:spacing w:val="-3"/>
        </w:rPr>
        <w:t> </w:t>
      </w:r>
      <w:r>
        <w:rPr/>
        <w:t>di</w:t>
      </w:r>
      <w:r>
        <w:rPr>
          <w:spacing w:val="-4"/>
        </w:rPr>
        <w:t> </w:t>
      </w:r>
      <w:r>
        <w:rPr/>
        <w:t>Vita</w:t>
      </w:r>
      <w:r>
        <w:rPr>
          <w:spacing w:val="-3"/>
        </w:rPr>
        <w:t> </w:t>
      </w:r>
      <w:r>
        <w:rPr/>
        <w:t>Indipendente</w:t>
      </w:r>
      <w:r>
        <w:rPr>
          <w:spacing w:val="3"/>
        </w:rPr>
        <w:t> </w:t>
      </w:r>
      <w:r>
        <w:rPr/>
        <w:t>anno</w:t>
      </w:r>
      <w:r>
        <w:rPr>
          <w:spacing w:val="-2"/>
        </w:rPr>
        <w:t> </w:t>
      </w:r>
      <w:r>
        <w:rPr>
          <w:spacing w:val="-4"/>
        </w:rPr>
        <w:t>2025</w:t>
      </w:r>
    </w:p>
    <w:p>
      <w:pPr>
        <w:pStyle w:val="Heading1"/>
        <w:spacing w:line="288" w:lineRule="auto" w:before="59"/>
        <w:ind w:left="2737" w:right="2740"/>
      </w:pPr>
      <w:r>
        <w:rPr/>
        <w:t>Regolamento</w:t>
      </w:r>
      <w:r>
        <w:rPr>
          <w:spacing w:val="-11"/>
        </w:rPr>
        <w:t> </w:t>
      </w:r>
      <w:r>
        <w:rPr/>
        <w:t>(UE)</w:t>
      </w:r>
      <w:r>
        <w:rPr>
          <w:spacing w:val="-12"/>
        </w:rPr>
        <w:t> </w:t>
      </w:r>
      <w:r>
        <w:rPr/>
        <w:t>n.</w:t>
      </w:r>
      <w:r>
        <w:rPr>
          <w:spacing w:val="-11"/>
        </w:rPr>
        <w:t> </w:t>
      </w:r>
      <w:r>
        <w:rPr/>
        <w:t>2021/1060 Regolamento</w:t>
      </w:r>
      <w:r>
        <w:rPr>
          <w:spacing w:val="-2"/>
        </w:rPr>
        <w:t> </w:t>
      </w:r>
      <w:r>
        <w:rPr/>
        <w:t>(UE)</w:t>
      </w:r>
      <w:r>
        <w:rPr>
          <w:spacing w:val="-2"/>
        </w:rPr>
        <w:t> </w:t>
      </w:r>
      <w:r>
        <w:rPr/>
        <w:t>n.</w:t>
      </w:r>
      <w:r>
        <w:rPr>
          <w:spacing w:val="-1"/>
        </w:rPr>
        <w:t> </w:t>
      </w:r>
      <w:r>
        <w:rPr>
          <w:spacing w:val="-2"/>
        </w:rPr>
        <w:t>1057/2021</w:t>
      </w:r>
    </w:p>
    <w:p>
      <w:pPr>
        <w:pStyle w:val="Heading1"/>
        <w:spacing w:after="0" w:line="288" w:lineRule="auto"/>
        <w:sectPr>
          <w:headerReference w:type="default" r:id="rId5"/>
          <w:type w:val="continuous"/>
          <w:pgSz w:w="11910" w:h="16840"/>
          <w:pgMar w:header="819" w:footer="0" w:top="2600" w:bottom="280" w:left="992" w:right="992"/>
          <w:pgNumType w:start="1"/>
        </w:sectPr>
      </w:pPr>
    </w:p>
    <w:p>
      <w:pPr>
        <w:pStyle w:val="BodyText"/>
        <w:spacing w:before="282"/>
        <w:ind w:left="140"/>
      </w:pPr>
      <w:r>
        <w:rPr/>
        <w:t>(la compilazione della domanda è a cura dell’ECAD dell’Ambito Distrettuale Sociale individuato come Soggetto proponente)</w:t>
      </w:r>
    </w:p>
    <w:p>
      <w:pPr>
        <w:pStyle w:val="BodyText"/>
        <w:spacing w:before="1"/>
      </w:pPr>
    </w:p>
    <w:p>
      <w:pPr>
        <w:pStyle w:val="BodyText"/>
        <w:tabs>
          <w:tab w:pos="1258" w:val="left" w:leader="none"/>
          <w:tab w:pos="4968" w:val="left" w:leader="none"/>
          <w:tab w:pos="6044" w:val="left" w:leader="none"/>
          <w:tab w:pos="7105" w:val="left" w:leader="none"/>
          <w:tab w:pos="7461" w:val="left" w:leader="none"/>
        </w:tabs>
        <w:spacing w:line="357" w:lineRule="auto"/>
        <w:ind w:left="140" w:right="2369"/>
      </w:pPr>
      <w:r>
        <w:rPr/>
        <w:t>La/il sottoscritta/o</w:t>
      </w:r>
      <w:r>
        <w:rPr>
          <w:rFonts w:ascii="Times New Roman"/>
          <w:i w:val="0"/>
          <w:u w:val="single"/>
        </w:rPr>
        <w:tab/>
      </w:r>
      <w:r>
        <w:rPr/>
        <w:t>nata/o a </w:t>
      </w:r>
      <w:r>
        <w:rPr>
          <w:rFonts w:ascii="Times New Roman"/>
          <w:i w:val="0"/>
          <w:u w:val="single"/>
        </w:rPr>
        <w:tab/>
        <w:tab/>
      </w:r>
      <w:r>
        <w:rPr>
          <w:spacing w:val="-10"/>
        </w:rPr>
        <w:t>(</w:t>
      </w:r>
      <w:r>
        <w:rPr>
          <w:rFonts w:ascii="Times New Roman"/>
          <w:i w:val="0"/>
          <w:u w:val="single"/>
        </w:rPr>
        <w:tab/>
      </w:r>
      <w:r>
        <w:rPr>
          <w:spacing w:val="-10"/>
        </w:rPr>
        <w:t>) </w:t>
      </w:r>
      <w:r>
        <w:rPr/>
        <w:t>il </w:t>
      </w:r>
      <w:r>
        <w:rPr>
          <w:rFonts w:ascii="Times New Roman"/>
          <w:i w:val="0"/>
          <w:spacing w:val="80"/>
          <w:u w:val="single"/>
        </w:rPr>
        <w:t> </w:t>
      </w:r>
      <w:r>
        <w:rPr/>
        <w:t>/</w:t>
      </w:r>
      <w:r>
        <w:rPr>
          <w:rFonts w:ascii="Times New Roman"/>
          <w:i w:val="0"/>
          <w:spacing w:val="80"/>
          <w:u w:val="single"/>
        </w:rPr>
        <w:t> </w:t>
      </w:r>
      <w:r>
        <w:rPr/>
        <w:t>/</w:t>
      </w:r>
      <w:r>
        <w:rPr>
          <w:rFonts w:ascii="Times New Roman"/>
          <w:i w:val="0"/>
          <w:u w:val="single"/>
        </w:rPr>
        <w:tab/>
      </w:r>
      <w:r>
        <w:rPr/>
        <w:t>, residente in</w:t>
      </w:r>
      <w:r>
        <w:rPr>
          <w:rFonts w:ascii="Times New Roman"/>
          <w:i w:val="0"/>
          <w:u w:val="single"/>
        </w:rPr>
        <w:tab/>
        <w:tab/>
      </w:r>
      <w:r>
        <w:rPr/>
        <w:t>(</w:t>
      </w:r>
      <w:r>
        <w:rPr>
          <w:rFonts w:ascii="Times New Roman"/>
          <w:i w:val="0"/>
          <w:spacing w:val="80"/>
          <w:u w:val="single"/>
        </w:rPr>
        <w:t> </w:t>
      </w:r>
      <w:r>
        <w:rPr/>
        <w:t>)</w:t>
      </w:r>
    </w:p>
    <w:p>
      <w:pPr>
        <w:pStyle w:val="BodyText"/>
        <w:tabs>
          <w:tab w:pos="5401" w:val="left" w:leader="none"/>
          <w:tab w:pos="6041" w:val="left" w:leader="none"/>
        </w:tabs>
        <w:spacing w:before="4"/>
        <w:ind w:left="140"/>
        <w:rPr>
          <w:rFonts w:ascii="Times New Roman"/>
          <w:i w:val="0"/>
        </w:rPr>
      </w:pPr>
      <w:r>
        <w:rPr/>
        <w:t>Via/strada/piazza </w:t>
      </w:r>
      <w:r>
        <w:rPr>
          <w:rFonts w:ascii="Times New Roman"/>
          <w:i w:val="0"/>
          <w:u w:val="single"/>
        </w:rPr>
        <w:tab/>
      </w:r>
      <w:r>
        <w:rPr/>
        <w:t>n. </w:t>
      </w:r>
      <w:r>
        <w:rPr>
          <w:rFonts w:ascii="Times New Roman"/>
          <w:i w:val="0"/>
          <w:u w:val="single"/>
        </w:rPr>
        <w:tab/>
      </w:r>
    </w:p>
    <w:p>
      <w:pPr>
        <w:pStyle w:val="BodyText"/>
        <w:tabs>
          <w:tab w:pos="4109" w:val="left" w:leader="none"/>
        </w:tabs>
        <w:spacing w:before="141"/>
        <w:ind w:left="140"/>
      </w:pPr>
      <w:r>
        <w:rPr/>
        <w:t>Codice fiscale </w:t>
      </w:r>
      <w:r>
        <w:rPr>
          <w:rFonts w:ascii="Times New Roman" w:hAnsi="Times New Roman"/>
          <w:i w:val="0"/>
          <w:u w:val="single"/>
        </w:rPr>
        <w:tab/>
      </w:r>
      <w:r>
        <w:rPr/>
        <w:t>in</w:t>
      </w:r>
      <w:r>
        <w:rPr>
          <w:spacing w:val="-5"/>
        </w:rPr>
        <w:t> </w:t>
      </w:r>
      <w:r>
        <w:rPr/>
        <w:t>qualità</w:t>
      </w:r>
      <w:r>
        <w:rPr>
          <w:spacing w:val="-3"/>
        </w:rPr>
        <w:t> </w:t>
      </w:r>
      <w:r>
        <w:rPr/>
        <w:t>di</w:t>
      </w:r>
      <w:r>
        <w:rPr>
          <w:spacing w:val="-3"/>
        </w:rPr>
        <w:t> </w:t>
      </w:r>
      <w:r>
        <w:rPr/>
        <w:t>legale</w:t>
      </w:r>
      <w:r>
        <w:rPr>
          <w:spacing w:val="-5"/>
        </w:rPr>
        <w:t> </w:t>
      </w:r>
      <w:r>
        <w:rPr/>
        <w:t>rappresentante</w:t>
      </w:r>
      <w:r>
        <w:rPr>
          <w:spacing w:val="-2"/>
        </w:rPr>
        <w:t> </w:t>
      </w:r>
      <w:r>
        <w:rPr>
          <w:spacing w:val="-5"/>
        </w:rPr>
        <w:t>del</w:t>
      </w:r>
    </w:p>
    <w:p>
      <w:pPr>
        <w:pStyle w:val="BodyText"/>
        <w:tabs>
          <w:tab w:pos="3305" w:val="left" w:leader="none"/>
        </w:tabs>
        <w:spacing w:before="142"/>
        <w:ind w:left="140"/>
      </w:pPr>
      <w:r>
        <w:rPr>
          <w:rFonts w:ascii="Times New Roman"/>
          <w:i w:val="0"/>
          <w:u w:val="single"/>
        </w:rPr>
        <w:tab/>
      </w:r>
      <w:r>
        <w:rPr/>
        <w:t>(denominazione</w:t>
      </w:r>
      <w:r>
        <w:rPr>
          <w:spacing w:val="-6"/>
        </w:rPr>
        <w:t> </w:t>
      </w:r>
      <w:r>
        <w:rPr/>
        <w:t>ente)</w:t>
      </w:r>
      <w:r>
        <w:rPr>
          <w:spacing w:val="-4"/>
        </w:rPr>
        <w:t> </w:t>
      </w:r>
      <w:r>
        <w:rPr/>
        <w:t>con</w:t>
      </w:r>
      <w:r>
        <w:rPr>
          <w:spacing w:val="-2"/>
        </w:rPr>
        <w:t> </w:t>
      </w:r>
      <w:r>
        <w:rPr/>
        <w:t>sede</w:t>
      </w:r>
      <w:r>
        <w:rPr>
          <w:spacing w:val="-3"/>
        </w:rPr>
        <w:t> </w:t>
      </w:r>
      <w:r>
        <w:rPr/>
        <w:t>legale</w:t>
      </w:r>
      <w:r>
        <w:rPr>
          <w:spacing w:val="-3"/>
        </w:rPr>
        <w:t> </w:t>
      </w:r>
      <w:r>
        <w:rPr>
          <w:spacing w:val="-5"/>
        </w:rPr>
        <w:t>in</w:t>
      </w:r>
    </w:p>
    <w:p>
      <w:pPr>
        <w:tabs>
          <w:tab w:pos="1736" w:val="left" w:leader="none"/>
          <w:tab w:pos="6014" w:val="left" w:leader="none"/>
          <w:tab w:pos="6654" w:val="left" w:leader="none"/>
        </w:tabs>
        <w:spacing w:before="141"/>
        <w:ind w:left="140" w:right="0" w:firstLine="0"/>
        <w:jc w:val="left"/>
        <w:rPr>
          <w:rFonts w:ascii="Times New Roman"/>
          <w:sz w:val="24"/>
        </w:rPr>
      </w:pPr>
      <w:r>
        <w:rPr>
          <w:rFonts w:ascii="Times New Roman"/>
          <w:sz w:val="24"/>
          <w:u w:val="single"/>
        </w:rPr>
        <w:tab/>
      </w:r>
      <w:r>
        <w:rPr>
          <w:i/>
          <w:sz w:val="24"/>
        </w:rPr>
        <w:t>, Via </w:t>
      </w:r>
      <w:r>
        <w:rPr>
          <w:rFonts w:ascii="Times New Roman"/>
          <w:sz w:val="24"/>
          <w:u w:val="single"/>
        </w:rPr>
        <w:tab/>
      </w:r>
      <w:r>
        <w:rPr>
          <w:i/>
          <w:sz w:val="24"/>
        </w:rPr>
        <w:t>n. </w:t>
      </w:r>
      <w:r>
        <w:rPr>
          <w:rFonts w:ascii="Times New Roman"/>
          <w:sz w:val="24"/>
          <w:u w:val="single"/>
        </w:rPr>
        <w:tab/>
      </w:r>
    </w:p>
    <w:p>
      <w:pPr>
        <w:pStyle w:val="BodyText"/>
        <w:tabs>
          <w:tab w:pos="3768" w:val="left" w:leader="none"/>
        </w:tabs>
        <w:spacing w:before="141"/>
        <w:ind w:left="246"/>
      </w:pPr>
      <w:r>
        <w:rPr/>
        <w:t>C. F </w:t>
      </w:r>
      <w:r>
        <w:rPr>
          <w:rFonts w:ascii="Times New Roman"/>
          <w:i w:val="0"/>
          <w:u w:val="single"/>
        </w:rPr>
        <w:tab/>
      </w:r>
      <w:r>
        <w:rPr>
          <w:spacing w:val="-10"/>
        </w:rPr>
        <w:t>,</w:t>
      </w:r>
    </w:p>
    <w:p>
      <w:pPr>
        <w:pStyle w:val="BodyText"/>
        <w:spacing w:before="140"/>
      </w:pPr>
    </w:p>
    <w:p>
      <w:pPr>
        <w:pStyle w:val="BodyText"/>
        <w:ind w:left="140"/>
      </w:pPr>
      <w:r>
        <w:rPr/>
        <w:t>IBAN CONTO DI TESORERIA UNICA BANCA D’ITALIA o di altro Conto intestato all’Ente se non</w:t>
      </w:r>
      <w:r>
        <w:rPr>
          <w:spacing w:val="80"/>
          <w:w w:val="150"/>
        </w:rPr>
        <w:t> </w:t>
      </w:r>
      <w:r>
        <w:rPr/>
        <w:t>tenuto al CTU a norma di legge</w:t>
      </w:r>
    </w:p>
    <w:p>
      <w:pPr>
        <w:pStyle w:val="BodyText"/>
        <w:spacing w:before="1"/>
        <w:rPr>
          <w:sz w:val="19"/>
        </w:rPr>
      </w:pPr>
      <w:r>
        <w:rPr>
          <w:sz w:val="19"/>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157944</wp:posOffset>
                </wp:positionV>
                <wp:extent cx="474662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746625" cy="1270"/>
                        </a:xfrm>
                        <a:custGeom>
                          <a:avLst/>
                          <a:gdLst/>
                          <a:ahLst/>
                          <a:cxnLst/>
                          <a:rect l="l" t="t" r="r" b="b"/>
                          <a:pathLst>
                            <a:path w="4746625" h="0">
                              <a:moveTo>
                                <a:pt x="0" y="0"/>
                              </a:moveTo>
                              <a:lnTo>
                                <a:pt x="4746218"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2.436555pt;width:373.75pt;height:.1pt;mso-position-horizontal-relative:page;mso-position-vertical-relative:paragraph;z-index:-15727616;mso-wrap-distance-left:0;mso-wrap-distance-right:0" id="docshape5" coordorigin="1133,249" coordsize="7475,0" path="m1133,249l8607,249e" filled="false" stroked="true" strokeweight=".679688pt" strokecolor="#000000">
                <v:path arrowok="t"/>
                <v:stroke dashstyle="solid"/>
                <w10:wrap type="topAndBottom"/>
              </v:shape>
            </w:pict>
          </mc:Fallback>
        </mc:AlternateContent>
      </w:r>
    </w:p>
    <w:p>
      <w:pPr>
        <w:pStyle w:val="BodyText"/>
        <w:spacing w:before="26"/>
      </w:pPr>
    </w:p>
    <w:p>
      <w:pPr>
        <w:pStyle w:val="BodyText"/>
        <w:ind w:left="140" w:right="143"/>
        <w:jc w:val="both"/>
      </w:pPr>
      <w:r>
        <w:rPr/>
        <w:t>consapevole della responsabilità penale a cui può andare incontro in caso di dichiarazioni mendaci, falsità in atti e uso di atti falsi, ai sensi e per gli effetti degli artt. 46, 47 e 76 del D.P.R., 28-12-2000, nr.445. Presa integrale visione dell’Avviso Pubblico, di</w:t>
      </w:r>
      <w:r>
        <w:rPr>
          <w:spacing w:val="-1"/>
        </w:rPr>
        <w:t> </w:t>
      </w:r>
      <w:r>
        <w:rPr/>
        <w:t>cui</w:t>
      </w:r>
      <w:r>
        <w:rPr>
          <w:spacing w:val="-1"/>
        </w:rPr>
        <w:t> </w:t>
      </w:r>
      <w:r>
        <w:rPr/>
        <w:t>accetta tutte le condizioni e gli impegni conseguenti:</w:t>
      </w:r>
    </w:p>
    <w:p>
      <w:pPr>
        <w:pStyle w:val="BodyText"/>
      </w:pPr>
    </w:p>
    <w:p>
      <w:pPr>
        <w:pStyle w:val="Heading2"/>
        <w:ind w:right="3"/>
      </w:pPr>
      <w:r>
        <w:rPr/>
        <w:t>C H</w:t>
      </w:r>
      <w:r>
        <w:rPr>
          <w:spacing w:val="-1"/>
        </w:rPr>
        <w:t> </w:t>
      </w:r>
      <w:r>
        <w:rPr/>
        <w:t>I</w:t>
      </w:r>
      <w:r>
        <w:rPr>
          <w:spacing w:val="-2"/>
        </w:rPr>
        <w:t> </w:t>
      </w:r>
      <w:r>
        <w:rPr/>
        <w:t>E D </w:t>
      </w:r>
      <w:r>
        <w:rPr>
          <w:spacing w:val="-12"/>
        </w:rPr>
        <w:t>E</w:t>
      </w:r>
    </w:p>
    <w:p>
      <w:pPr>
        <w:pStyle w:val="BodyText"/>
        <w:tabs>
          <w:tab w:pos="2853" w:val="left" w:leader="none"/>
        </w:tabs>
        <w:spacing w:before="280"/>
        <w:ind w:left="140" w:right="140"/>
        <w:jc w:val="both"/>
      </w:pPr>
      <w:r>
        <w:rPr/>
        <w:t>di accedere agli incentivi per l’attuazione dell’Intervento “Sostegni ai progetti di Vita Indipendente”, PR FSE +2021-2027 avendo i requisiti di cui all’art. 6 dell’Avviso, per un importo pari a €</w:t>
      </w:r>
      <w:r>
        <w:rPr>
          <w:rFonts w:ascii="Times New Roman" w:hAnsi="Times New Roman"/>
          <w:i w:val="0"/>
          <w:u w:val="single"/>
        </w:rPr>
        <w:tab/>
      </w:r>
      <w:r>
        <w:rPr/>
        <w:t>per l’anno 2025 (come da Piano finanziario ALLEGATO B).</w:t>
      </w:r>
    </w:p>
    <w:p>
      <w:pPr>
        <w:pStyle w:val="BodyText"/>
      </w:pPr>
    </w:p>
    <w:p>
      <w:pPr>
        <w:pStyle w:val="BodyText"/>
        <w:ind w:left="140" w:right="137"/>
        <w:jc w:val="both"/>
      </w:pPr>
      <w:r>
        <w:rPr/>
        <w:t>Consapevole della responsabilità penale a cui può andare incontro in caso di dichiarazioni mendaci, falsità in atti e uso di atti falsi, ai sensi e per gli effetti degli artt. 46, 47 e 76, D.P.R., 28- 12-2000, nr. 445 e presa</w:t>
      </w:r>
      <w:r>
        <w:rPr>
          <w:spacing w:val="-1"/>
        </w:rPr>
        <w:t> </w:t>
      </w:r>
      <w:r>
        <w:rPr/>
        <w:t>integrale visione dell’Avviso Pubblico, di cui accetta tutte le condizioni e gli impegni conseguenti</w:t>
      </w:r>
    </w:p>
    <w:p>
      <w:pPr>
        <w:pStyle w:val="Heading2"/>
        <w:spacing w:before="1"/>
        <w:rPr>
          <w:position w:val="6"/>
          <w:sz w:val="16"/>
        </w:rPr>
      </w:pPr>
      <w:r>
        <w:rPr/>
        <w:t>D I</w:t>
      </w:r>
      <w:r>
        <w:rPr>
          <w:spacing w:val="-1"/>
        </w:rPr>
        <w:t> </w:t>
      </w:r>
      <w:r>
        <w:rPr/>
        <w:t>C H</w:t>
      </w:r>
      <w:r>
        <w:rPr>
          <w:spacing w:val="-1"/>
        </w:rPr>
        <w:t> </w:t>
      </w:r>
      <w:r>
        <w:rPr/>
        <w:t>I</w:t>
      </w:r>
      <w:r>
        <w:rPr>
          <w:spacing w:val="-1"/>
        </w:rPr>
        <w:t> </w:t>
      </w:r>
      <w:r>
        <w:rPr/>
        <w:t>A</w:t>
      </w:r>
      <w:r>
        <w:rPr>
          <w:spacing w:val="-2"/>
        </w:rPr>
        <w:t> </w:t>
      </w:r>
      <w:r>
        <w:rPr/>
        <w:t>R</w:t>
      </w:r>
      <w:r>
        <w:rPr>
          <w:spacing w:val="1"/>
        </w:rPr>
        <w:t> </w:t>
      </w:r>
      <w:r>
        <w:rPr>
          <w:spacing w:val="-5"/>
        </w:rPr>
        <w:t>A</w:t>
      </w:r>
      <w:r>
        <w:rPr>
          <w:spacing w:val="-5"/>
          <w:position w:val="6"/>
          <w:sz w:val="16"/>
        </w:rPr>
        <w:t>1</w:t>
      </w:r>
    </w:p>
    <w:p>
      <w:pPr>
        <w:pStyle w:val="BodyText"/>
        <w:spacing w:before="1"/>
        <w:rPr>
          <w:b/>
        </w:rPr>
      </w:pPr>
    </w:p>
    <w:p>
      <w:pPr>
        <w:pStyle w:val="ListParagraph"/>
        <w:numPr>
          <w:ilvl w:val="0"/>
          <w:numId w:val="1"/>
        </w:numPr>
        <w:tabs>
          <w:tab w:pos="288" w:val="left" w:leader="none"/>
        </w:tabs>
        <w:spacing w:line="240" w:lineRule="auto" w:before="0" w:after="0"/>
        <w:ind w:left="140" w:right="146" w:firstLine="0"/>
        <w:jc w:val="left"/>
        <w:rPr>
          <w:i/>
          <w:sz w:val="24"/>
        </w:rPr>
      </w:pPr>
      <w:r>
        <w:rPr>
          <w:i/>
          <w:sz w:val="24"/>
        </w:rPr>
        <w:t>di conoscere la normativa che regola la gestione del Fondo Sociale Europeo Plus e di essere a</w:t>
      </w:r>
      <w:r>
        <w:rPr>
          <w:i/>
          <w:spacing w:val="40"/>
          <w:sz w:val="24"/>
        </w:rPr>
        <w:t> </w:t>
      </w:r>
      <w:r>
        <w:rPr>
          <w:i/>
          <w:sz w:val="24"/>
        </w:rPr>
        <w:t>conoscenza di tutte le condizioni richieste per ricevere il sostegno per cui sta facendo domanda;</w:t>
      </w:r>
    </w:p>
    <w:p>
      <w:pPr>
        <w:pStyle w:val="BodyText"/>
        <w:spacing w:before="1"/>
      </w:pPr>
    </w:p>
    <w:p>
      <w:pPr>
        <w:pStyle w:val="ListParagraph"/>
        <w:numPr>
          <w:ilvl w:val="0"/>
          <w:numId w:val="1"/>
        </w:numPr>
        <w:tabs>
          <w:tab w:pos="329" w:val="left" w:leader="none"/>
        </w:tabs>
        <w:spacing w:line="240" w:lineRule="auto" w:before="0" w:after="0"/>
        <w:ind w:left="140" w:right="137" w:firstLine="0"/>
        <w:jc w:val="left"/>
        <w:rPr>
          <w:i/>
          <w:sz w:val="24"/>
        </w:rPr>
      </w:pPr>
      <w:r>
        <w:rPr>
          <w:i/>
          <w:sz w:val="24"/>
        </w:rPr>
        <w:t>di</w:t>
      </w:r>
      <w:r>
        <w:rPr>
          <w:i/>
          <w:spacing w:val="40"/>
          <w:sz w:val="24"/>
        </w:rPr>
        <w:t> </w:t>
      </w:r>
      <w:r>
        <w:rPr>
          <w:i/>
          <w:sz w:val="24"/>
        </w:rPr>
        <w:t>conoscere</w:t>
      </w:r>
      <w:r>
        <w:rPr>
          <w:i/>
          <w:spacing w:val="40"/>
          <w:sz w:val="24"/>
        </w:rPr>
        <w:t> </w:t>
      </w:r>
      <w:r>
        <w:rPr>
          <w:i/>
          <w:sz w:val="24"/>
        </w:rPr>
        <w:t>la</w:t>
      </w:r>
      <w:r>
        <w:rPr>
          <w:i/>
          <w:spacing w:val="40"/>
          <w:sz w:val="24"/>
        </w:rPr>
        <w:t> </w:t>
      </w:r>
      <w:r>
        <w:rPr>
          <w:i/>
          <w:sz w:val="24"/>
        </w:rPr>
        <w:t>determinazione</w:t>
      </w:r>
      <w:r>
        <w:rPr>
          <w:i/>
          <w:spacing w:val="40"/>
          <w:sz w:val="24"/>
        </w:rPr>
        <w:t> </w:t>
      </w:r>
      <w:r>
        <w:rPr>
          <w:i/>
          <w:sz w:val="24"/>
        </w:rPr>
        <w:t>DPA011/77</w:t>
      </w:r>
      <w:r>
        <w:rPr>
          <w:i/>
          <w:spacing w:val="40"/>
          <w:sz w:val="24"/>
        </w:rPr>
        <w:t> </w:t>
      </w:r>
      <w:r>
        <w:rPr>
          <w:i/>
          <w:sz w:val="24"/>
        </w:rPr>
        <w:t>del</w:t>
      </w:r>
      <w:r>
        <w:rPr>
          <w:i/>
          <w:spacing w:val="40"/>
          <w:sz w:val="24"/>
        </w:rPr>
        <w:t> </w:t>
      </w:r>
      <w:r>
        <w:rPr>
          <w:i/>
          <w:sz w:val="24"/>
        </w:rPr>
        <w:t>18/11/2025</w:t>
      </w:r>
      <w:r>
        <w:rPr>
          <w:i/>
          <w:spacing w:val="40"/>
          <w:sz w:val="24"/>
        </w:rPr>
        <w:t> </w:t>
      </w:r>
      <w:r>
        <w:rPr>
          <w:i/>
          <w:sz w:val="24"/>
        </w:rPr>
        <w:t>con</w:t>
      </w:r>
      <w:r>
        <w:rPr>
          <w:i/>
          <w:spacing w:val="40"/>
          <w:sz w:val="24"/>
        </w:rPr>
        <w:t> </w:t>
      </w:r>
      <w:r>
        <w:rPr>
          <w:i/>
          <w:sz w:val="24"/>
        </w:rPr>
        <w:t>cui</w:t>
      </w:r>
      <w:r>
        <w:rPr>
          <w:i/>
          <w:spacing w:val="40"/>
          <w:sz w:val="24"/>
        </w:rPr>
        <w:t> </w:t>
      </w:r>
      <w:r>
        <w:rPr>
          <w:i/>
          <w:sz w:val="24"/>
        </w:rPr>
        <w:t>è</w:t>
      </w:r>
      <w:r>
        <w:rPr>
          <w:i/>
          <w:spacing w:val="40"/>
          <w:sz w:val="24"/>
        </w:rPr>
        <w:t> </w:t>
      </w:r>
      <w:r>
        <w:rPr>
          <w:i/>
          <w:sz w:val="24"/>
        </w:rPr>
        <w:t>stato</w:t>
      </w:r>
      <w:r>
        <w:rPr>
          <w:i/>
          <w:spacing w:val="40"/>
          <w:sz w:val="24"/>
        </w:rPr>
        <w:t> </w:t>
      </w:r>
      <w:r>
        <w:rPr>
          <w:i/>
          <w:sz w:val="24"/>
        </w:rPr>
        <w:t>approvato</w:t>
      </w:r>
      <w:r>
        <w:rPr>
          <w:i/>
          <w:spacing w:val="40"/>
          <w:sz w:val="24"/>
        </w:rPr>
        <w:t> </w:t>
      </w:r>
      <w:r>
        <w:rPr>
          <w:i/>
          <w:sz w:val="24"/>
        </w:rPr>
        <w:t>il “Manuale delle Procedure dell’Autorità di Gestione – versione 3 –</w:t>
      </w:r>
      <w:r>
        <w:rPr>
          <w:i/>
          <w:spacing w:val="-1"/>
          <w:sz w:val="24"/>
        </w:rPr>
        <w:t> </w:t>
      </w:r>
      <w:r>
        <w:rPr>
          <w:i/>
          <w:sz w:val="24"/>
        </w:rPr>
        <w:t>novembre 2025” unitamente</w:t>
      </w:r>
      <w:r>
        <w:rPr>
          <w:i/>
          <w:spacing w:val="-1"/>
          <w:sz w:val="24"/>
        </w:rPr>
        <w:t> </w:t>
      </w:r>
      <w:r>
        <w:rPr>
          <w:i/>
          <w:sz w:val="24"/>
        </w:rPr>
        <w:t>ai</w:t>
      </w:r>
    </w:p>
    <w:p>
      <w:pPr>
        <w:pStyle w:val="BodyText"/>
        <w:rPr>
          <w:sz w:val="12"/>
        </w:rPr>
      </w:pPr>
      <w:r>
        <w:rPr>
          <w:sz w:val="12"/>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104699</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8.244051pt;width:144.050pt;height:.599980pt;mso-position-horizontal-relative:page;mso-position-vertical-relative:paragraph;z-index:-15727104;mso-wrap-distance-left:0;mso-wrap-distance-right:0" id="docshape6" filled="true" fillcolor="#000000" stroked="false">
                <v:fill type="solid"/>
                <w10:wrap type="topAndBottom"/>
              </v:rect>
            </w:pict>
          </mc:Fallback>
        </mc:AlternateContent>
      </w:r>
    </w:p>
    <w:p>
      <w:pPr>
        <w:spacing w:before="103"/>
        <w:ind w:left="140" w:right="0" w:firstLine="0"/>
        <w:jc w:val="left"/>
        <w:rPr>
          <w:rFonts w:ascii="Times New Roman" w:hAnsi="Times New Roman"/>
          <w:i/>
          <w:sz w:val="20"/>
        </w:rPr>
      </w:pPr>
      <w:r>
        <w:rPr>
          <w:rFonts w:ascii="Times New Roman" w:hAnsi="Times New Roman"/>
          <w:sz w:val="20"/>
          <w:vertAlign w:val="superscript"/>
        </w:rPr>
        <w:t>1</w:t>
      </w:r>
      <w:r>
        <w:rPr>
          <w:rFonts w:ascii="Times New Roman" w:hAnsi="Times New Roman"/>
          <w:spacing w:val="-1"/>
          <w:sz w:val="20"/>
          <w:vertAlign w:val="baseline"/>
        </w:rPr>
        <w:t> </w:t>
      </w:r>
      <w:r>
        <w:rPr>
          <w:rFonts w:ascii="Times New Roman" w:hAnsi="Times New Roman"/>
          <w:i/>
          <w:sz w:val="20"/>
          <w:vertAlign w:val="baseline"/>
        </w:rPr>
        <w:t>Come</w:t>
      </w:r>
      <w:r>
        <w:rPr>
          <w:rFonts w:ascii="Times New Roman" w:hAnsi="Times New Roman"/>
          <w:i/>
          <w:spacing w:val="-1"/>
          <w:sz w:val="20"/>
          <w:vertAlign w:val="baseline"/>
        </w:rPr>
        <w:t> </w:t>
      </w:r>
      <w:r>
        <w:rPr>
          <w:rFonts w:ascii="Times New Roman" w:hAnsi="Times New Roman"/>
          <w:i/>
          <w:sz w:val="20"/>
          <w:vertAlign w:val="baseline"/>
        </w:rPr>
        <w:t>previsto dal</w:t>
      </w:r>
      <w:r>
        <w:rPr>
          <w:rFonts w:ascii="Times New Roman" w:hAnsi="Times New Roman"/>
          <w:i/>
          <w:spacing w:val="-2"/>
          <w:sz w:val="20"/>
          <w:vertAlign w:val="baseline"/>
        </w:rPr>
        <w:t> </w:t>
      </w:r>
      <w:r>
        <w:rPr>
          <w:rFonts w:ascii="Times New Roman" w:hAnsi="Times New Roman"/>
          <w:i/>
          <w:sz w:val="20"/>
          <w:vertAlign w:val="baseline"/>
        </w:rPr>
        <w:t>Manuale</w:t>
      </w:r>
      <w:r>
        <w:rPr>
          <w:rFonts w:ascii="Times New Roman" w:hAnsi="Times New Roman"/>
          <w:i/>
          <w:spacing w:val="-1"/>
          <w:sz w:val="20"/>
          <w:vertAlign w:val="baseline"/>
        </w:rPr>
        <w:t> </w:t>
      </w:r>
      <w:r>
        <w:rPr>
          <w:rFonts w:ascii="Times New Roman" w:hAnsi="Times New Roman"/>
          <w:i/>
          <w:sz w:val="20"/>
          <w:vertAlign w:val="baseline"/>
        </w:rPr>
        <w:t>vigente</w:t>
      </w:r>
      <w:r>
        <w:rPr>
          <w:rFonts w:ascii="Times New Roman" w:hAnsi="Times New Roman"/>
          <w:i/>
          <w:spacing w:val="-1"/>
          <w:sz w:val="20"/>
          <w:vertAlign w:val="baseline"/>
        </w:rPr>
        <w:t> </w:t>
      </w:r>
      <w:r>
        <w:rPr>
          <w:rFonts w:ascii="Times New Roman" w:hAnsi="Times New Roman"/>
          <w:i/>
          <w:sz w:val="20"/>
          <w:vertAlign w:val="baseline"/>
        </w:rPr>
        <w:t>(Par.</w:t>
      </w:r>
      <w:r>
        <w:rPr>
          <w:rFonts w:ascii="Times New Roman" w:hAnsi="Times New Roman"/>
          <w:i/>
          <w:spacing w:val="-1"/>
          <w:sz w:val="20"/>
          <w:vertAlign w:val="baseline"/>
        </w:rPr>
        <w:t> </w:t>
      </w:r>
      <w:r>
        <w:rPr>
          <w:rFonts w:ascii="Times New Roman" w:hAnsi="Times New Roman"/>
          <w:i/>
          <w:sz w:val="20"/>
          <w:vertAlign w:val="baseline"/>
        </w:rPr>
        <w:t>1.14)</w:t>
      </w:r>
      <w:r>
        <w:rPr>
          <w:rFonts w:ascii="Times New Roman" w:hAnsi="Times New Roman"/>
          <w:i/>
          <w:spacing w:val="-3"/>
          <w:sz w:val="20"/>
          <w:vertAlign w:val="baseline"/>
        </w:rPr>
        <w:t> </w:t>
      </w:r>
      <w:r>
        <w:rPr>
          <w:rFonts w:ascii="Times New Roman" w:hAnsi="Times New Roman"/>
          <w:i/>
          <w:sz w:val="20"/>
          <w:vertAlign w:val="baseline"/>
        </w:rPr>
        <w:t>“Nei</w:t>
      </w:r>
      <w:r>
        <w:rPr>
          <w:rFonts w:ascii="Times New Roman" w:hAnsi="Times New Roman"/>
          <w:i/>
          <w:spacing w:val="-1"/>
          <w:sz w:val="20"/>
          <w:vertAlign w:val="baseline"/>
        </w:rPr>
        <w:t> </w:t>
      </w:r>
      <w:r>
        <w:rPr>
          <w:rFonts w:ascii="Times New Roman" w:hAnsi="Times New Roman"/>
          <w:i/>
          <w:sz w:val="20"/>
          <w:vertAlign w:val="baseline"/>
        </w:rPr>
        <w:t>casi</w:t>
      </w:r>
      <w:r>
        <w:rPr>
          <w:rFonts w:ascii="Times New Roman" w:hAnsi="Times New Roman"/>
          <w:i/>
          <w:spacing w:val="-2"/>
          <w:sz w:val="20"/>
          <w:vertAlign w:val="baseline"/>
        </w:rPr>
        <w:t> </w:t>
      </w:r>
      <w:r>
        <w:rPr>
          <w:rFonts w:ascii="Times New Roman" w:hAnsi="Times New Roman"/>
          <w:i/>
          <w:sz w:val="20"/>
          <w:vertAlign w:val="baseline"/>
        </w:rPr>
        <w:t>in cui</w:t>
      </w:r>
      <w:r>
        <w:rPr>
          <w:rFonts w:ascii="Times New Roman" w:hAnsi="Times New Roman"/>
          <w:i/>
          <w:spacing w:val="-2"/>
          <w:sz w:val="20"/>
          <w:vertAlign w:val="baseline"/>
        </w:rPr>
        <w:t> </w:t>
      </w:r>
      <w:r>
        <w:rPr>
          <w:rFonts w:ascii="Times New Roman" w:hAnsi="Times New Roman"/>
          <w:i/>
          <w:sz w:val="20"/>
          <w:vertAlign w:val="baseline"/>
        </w:rPr>
        <w:t>le</w:t>
      </w:r>
      <w:r>
        <w:rPr>
          <w:rFonts w:ascii="Times New Roman" w:hAnsi="Times New Roman"/>
          <w:i/>
          <w:spacing w:val="-1"/>
          <w:sz w:val="20"/>
          <w:vertAlign w:val="baseline"/>
        </w:rPr>
        <w:t> </w:t>
      </w:r>
      <w:r>
        <w:rPr>
          <w:rFonts w:ascii="Times New Roman" w:hAnsi="Times New Roman"/>
          <w:i/>
          <w:sz w:val="20"/>
          <w:vertAlign w:val="baseline"/>
        </w:rPr>
        <w:t>dichiarazioni</w:t>
      </w:r>
      <w:r>
        <w:rPr>
          <w:rFonts w:ascii="Times New Roman" w:hAnsi="Times New Roman"/>
          <w:i/>
          <w:spacing w:val="-2"/>
          <w:sz w:val="20"/>
          <w:vertAlign w:val="baseline"/>
        </w:rPr>
        <w:t> </w:t>
      </w:r>
      <w:r>
        <w:rPr>
          <w:rFonts w:ascii="Times New Roman" w:hAnsi="Times New Roman"/>
          <w:i/>
          <w:sz w:val="20"/>
          <w:vertAlign w:val="baseline"/>
        </w:rPr>
        <w:t>ex</w:t>
      </w:r>
      <w:r>
        <w:rPr>
          <w:rFonts w:ascii="Times New Roman" w:hAnsi="Times New Roman"/>
          <w:i/>
          <w:spacing w:val="-3"/>
          <w:sz w:val="20"/>
          <w:vertAlign w:val="baseline"/>
        </w:rPr>
        <w:t> </w:t>
      </w:r>
      <w:r>
        <w:rPr>
          <w:rFonts w:ascii="Times New Roman" w:hAnsi="Times New Roman"/>
          <w:i/>
          <w:sz w:val="20"/>
          <w:vertAlign w:val="baseline"/>
        </w:rPr>
        <w:t>artt.</w:t>
      </w:r>
      <w:r>
        <w:rPr>
          <w:rFonts w:ascii="Times New Roman" w:hAnsi="Times New Roman"/>
          <w:i/>
          <w:spacing w:val="-1"/>
          <w:sz w:val="20"/>
          <w:vertAlign w:val="baseline"/>
        </w:rPr>
        <w:t> </w:t>
      </w:r>
      <w:r>
        <w:rPr>
          <w:rFonts w:ascii="Times New Roman" w:hAnsi="Times New Roman"/>
          <w:i/>
          <w:sz w:val="20"/>
          <w:vertAlign w:val="baseline"/>
        </w:rPr>
        <w:t>46 e</w:t>
      </w:r>
      <w:r>
        <w:rPr>
          <w:rFonts w:ascii="Times New Roman" w:hAnsi="Times New Roman"/>
          <w:i/>
          <w:spacing w:val="-1"/>
          <w:sz w:val="20"/>
          <w:vertAlign w:val="baseline"/>
        </w:rPr>
        <w:t> </w:t>
      </w:r>
      <w:r>
        <w:rPr>
          <w:rFonts w:ascii="Times New Roman" w:hAnsi="Times New Roman"/>
          <w:i/>
          <w:sz w:val="20"/>
          <w:vertAlign w:val="baseline"/>
        </w:rPr>
        <w:t>47 sono contenute</w:t>
      </w:r>
      <w:r>
        <w:rPr>
          <w:rFonts w:ascii="Times New Roman" w:hAnsi="Times New Roman"/>
          <w:i/>
          <w:spacing w:val="-3"/>
          <w:sz w:val="20"/>
          <w:vertAlign w:val="baseline"/>
        </w:rPr>
        <w:t> </w:t>
      </w:r>
      <w:r>
        <w:rPr>
          <w:rFonts w:ascii="Times New Roman" w:hAnsi="Times New Roman"/>
          <w:i/>
          <w:sz w:val="20"/>
          <w:vertAlign w:val="baseline"/>
        </w:rPr>
        <w:t>nelle domande di adesione ad avvisi pubblicati, ma non riguardano i requisiti di ammissibilità gli uffici della SRA aventi funzioni</w:t>
      </w:r>
      <w:r>
        <w:rPr>
          <w:rFonts w:ascii="Times New Roman" w:hAnsi="Times New Roman"/>
          <w:i/>
          <w:spacing w:val="-4"/>
          <w:sz w:val="20"/>
          <w:vertAlign w:val="baseline"/>
        </w:rPr>
        <w:t> </w:t>
      </w:r>
      <w:r>
        <w:rPr>
          <w:rFonts w:ascii="Times New Roman" w:hAnsi="Times New Roman"/>
          <w:i/>
          <w:sz w:val="20"/>
          <w:vertAlign w:val="baseline"/>
        </w:rPr>
        <w:t>di</w:t>
      </w:r>
      <w:r>
        <w:rPr>
          <w:rFonts w:ascii="Times New Roman" w:hAnsi="Times New Roman"/>
          <w:i/>
          <w:spacing w:val="-4"/>
          <w:sz w:val="20"/>
          <w:vertAlign w:val="baseline"/>
        </w:rPr>
        <w:t> </w:t>
      </w:r>
      <w:r>
        <w:rPr>
          <w:rFonts w:ascii="Times New Roman" w:hAnsi="Times New Roman"/>
          <w:i/>
          <w:sz w:val="20"/>
          <w:vertAlign w:val="baseline"/>
        </w:rPr>
        <w:t>gestione,</w:t>
      </w:r>
      <w:r>
        <w:rPr>
          <w:rFonts w:ascii="Times New Roman" w:hAnsi="Times New Roman"/>
          <w:i/>
          <w:spacing w:val="-5"/>
          <w:sz w:val="20"/>
          <w:vertAlign w:val="baseline"/>
        </w:rPr>
        <w:t> </w:t>
      </w:r>
      <w:r>
        <w:rPr>
          <w:rFonts w:ascii="Times New Roman" w:hAnsi="Times New Roman"/>
          <w:i/>
          <w:sz w:val="20"/>
          <w:vertAlign w:val="baseline"/>
        </w:rPr>
        <w:t>devono</w:t>
      </w:r>
      <w:r>
        <w:rPr>
          <w:rFonts w:ascii="Times New Roman" w:hAnsi="Times New Roman"/>
          <w:i/>
          <w:spacing w:val="-2"/>
          <w:sz w:val="20"/>
          <w:vertAlign w:val="baseline"/>
        </w:rPr>
        <w:t> </w:t>
      </w:r>
      <w:r>
        <w:rPr>
          <w:rFonts w:ascii="Times New Roman" w:hAnsi="Times New Roman"/>
          <w:i/>
          <w:sz w:val="20"/>
          <w:vertAlign w:val="baseline"/>
        </w:rPr>
        <w:t>estrarre</w:t>
      </w:r>
      <w:r>
        <w:rPr>
          <w:rFonts w:ascii="Times New Roman" w:hAnsi="Times New Roman"/>
          <w:i/>
          <w:spacing w:val="-3"/>
          <w:sz w:val="20"/>
          <w:vertAlign w:val="baseline"/>
        </w:rPr>
        <w:t> </w:t>
      </w:r>
      <w:r>
        <w:rPr>
          <w:rFonts w:ascii="Times New Roman" w:hAnsi="Times New Roman"/>
          <w:i/>
          <w:sz w:val="20"/>
          <w:vertAlign w:val="baseline"/>
        </w:rPr>
        <w:t>un</w:t>
      </w:r>
      <w:r>
        <w:rPr>
          <w:rFonts w:ascii="Times New Roman" w:hAnsi="Times New Roman"/>
          <w:i/>
          <w:spacing w:val="-2"/>
          <w:sz w:val="20"/>
          <w:vertAlign w:val="baseline"/>
        </w:rPr>
        <w:t> </w:t>
      </w:r>
      <w:r>
        <w:rPr>
          <w:rFonts w:ascii="Times New Roman" w:hAnsi="Times New Roman"/>
          <w:i/>
          <w:sz w:val="20"/>
          <w:vertAlign w:val="baseline"/>
        </w:rPr>
        <w:t>campione</w:t>
      </w:r>
      <w:r>
        <w:rPr>
          <w:rFonts w:ascii="Times New Roman" w:hAnsi="Times New Roman"/>
          <w:i/>
          <w:spacing w:val="-5"/>
          <w:sz w:val="20"/>
          <w:vertAlign w:val="baseline"/>
        </w:rPr>
        <w:t> </w:t>
      </w:r>
      <w:r>
        <w:rPr>
          <w:rFonts w:ascii="Times New Roman" w:hAnsi="Times New Roman"/>
          <w:i/>
          <w:sz w:val="20"/>
          <w:vertAlign w:val="baseline"/>
        </w:rPr>
        <w:t>pari</w:t>
      </w:r>
      <w:r>
        <w:rPr>
          <w:rFonts w:ascii="Times New Roman" w:hAnsi="Times New Roman"/>
          <w:i/>
          <w:spacing w:val="-4"/>
          <w:sz w:val="20"/>
          <w:vertAlign w:val="baseline"/>
        </w:rPr>
        <w:t> </w:t>
      </w:r>
      <w:r>
        <w:rPr>
          <w:rFonts w:ascii="Times New Roman" w:hAnsi="Times New Roman"/>
          <w:i/>
          <w:sz w:val="20"/>
          <w:vertAlign w:val="baseline"/>
        </w:rPr>
        <w:t>ad</w:t>
      </w:r>
      <w:r>
        <w:rPr>
          <w:rFonts w:ascii="Times New Roman" w:hAnsi="Times New Roman"/>
          <w:i/>
          <w:spacing w:val="-2"/>
          <w:sz w:val="20"/>
          <w:vertAlign w:val="baseline"/>
        </w:rPr>
        <w:t> </w:t>
      </w:r>
      <w:r>
        <w:rPr>
          <w:rFonts w:ascii="Times New Roman" w:hAnsi="Times New Roman"/>
          <w:i/>
          <w:sz w:val="20"/>
          <w:vertAlign w:val="baseline"/>
        </w:rPr>
        <w:t>almeno</w:t>
      </w:r>
      <w:r>
        <w:rPr>
          <w:rFonts w:ascii="Times New Roman" w:hAnsi="Times New Roman"/>
          <w:i/>
          <w:spacing w:val="-2"/>
          <w:sz w:val="20"/>
          <w:vertAlign w:val="baseline"/>
        </w:rPr>
        <w:t> </w:t>
      </w:r>
      <w:r>
        <w:rPr>
          <w:rFonts w:ascii="Times New Roman" w:hAnsi="Times New Roman"/>
          <w:i/>
          <w:sz w:val="20"/>
          <w:vertAlign w:val="baseline"/>
        </w:rPr>
        <w:t>il</w:t>
      </w:r>
      <w:r>
        <w:rPr>
          <w:rFonts w:ascii="Times New Roman" w:hAnsi="Times New Roman"/>
          <w:i/>
          <w:spacing w:val="-4"/>
          <w:sz w:val="20"/>
          <w:vertAlign w:val="baseline"/>
        </w:rPr>
        <w:t> </w:t>
      </w:r>
      <w:r>
        <w:rPr>
          <w:rFonts w:ascii="Times New Roman" w:hAnsi="Times New Roman"/>
          <w:i/>
          <w:sz w:val="20"/>
          <w:vertAlign w:val="baseline"/>
        </w:rPr>
        <w:t>5%</w:t>
      </w:r>
      <w:r>
        <w:rPr>
          <w:rFonts w:ascii="Times New Roman" w:hAnsi="Times New Roman"/>
          <w:i/>
          <w:spacing w:val="-4"/>
          <w:sz w:val="20"/>
          <w:vertAlign w:val="baseline"/>
        </w:rPr>
        <w:t> </w:t>
      </w:r>
      <w:r>
        <w:rPr>
          <w:rFonts w:ascii="Times New Roman" w:hAnsi="Times New Roman"/>
          <w:i/>
          <w:sz w:val="20"/>
          <w:vertAlign w:val="baseline"/>
        </w:rPr>
        <w:t>delle</w:t>
      </w:r>
      <w:r>
        <w:rPr>
          <w:rFonts w:ascii="Times New Roman" w:hAnsi="Times New Roman"/>
          <w:i/>
          <w:spacing w:val="-3"/>
          <w:sz w:val="20"/>
          <w:vertAlign w:val="baseline"/>
        </w:rPr>
        <w:t> </w:t>
      </w:r>
      <w:r>
        <w:rPr>
          <w:rFonts w:ascii="Times New Roman" w:hAnsi="Times New Roman"/>
          <w:i/>
          <w:sz w:val="20"/>
          <w:vertAlign w:val="baseline"/>
        </w:rPr>
        <w:t>candidature</w:t>
      </w:r>
      <w:r>
        <w:rPr>
          <w:rFonts w:ascii="Times New Roman" w:hAnsi="Times New Roman"/>
          <w:i/>
          <w:spacing w:val="-5"/>
          <w:sz w:val="20"/>
          <w:vertAlign w:val="baseline"/>
        </w:rPr>
        <w:t> </w:t>
      </w:r>
      <w:r>
        <w:rPr>
          <w:rFonts w:ascii="Times New Roman" w:hAnsi="Times New Roman"/>
          <w:i/>
          <w:sz w:val="20"/>
          <w:vertAlign w:val="baseline"/>
        </w:rPr>
        <w:t>ammissibili</w:t>
      </w:r>
      <w:r>
        <w:rPr>
          <w:rFonts w:ascii="Times New Roman" w:hAnsi="Times New Roman"/>
          <w:i/>
          <w:spacing w:val="-4"/>
          <w:sz w:val="20"/>
          <w:vertAlign w:val="baseline"/>
        </w:rPr>
        <w:t> </w:t>
      </w:r>
      <w:r>
        <w:rPr>
          <w:rFonts w:ascii="Times New Roman" w:hAnsi="Times New Roman"/>
          <w:i/>
          <w:sz w:val="20"/>
          <w:vertAlign w:val="baseline"/>
        </w:rPr>
        <w:t>o</w:t>
      </w:r>
      <w:r>
        <w:rPr>
          <w:rFonts w:ascii="Times New Roman" w:hAnsi="Times New Roman"/>
          <w:i/>
          <w:spacing w:val="-2"/>
          <w:sz w:val="20"/>
          <w:vertAlign w:val="baseline"/>
        </w:rPr>
        <w:t> </w:t>
      </w:r>
      <w:r>
        <w:rPr>
          <w:rFonts w:ascii="Times New Roman" w:hAnsi="Times New Roman"/>
          <w:i/>
          <w:sz w:val="20"/>
          <w:vertAlign w:val="baseline"/>
        </w:rPr>
        <w:t>classificate</w:t>
      </w:r>
      <w:r>
        <w:rPr>
          <w:rFonts w:ascii="Times New Roman" w:hAnsi="Times New Roman"/>
          <w:i/>
          <w:spacing w:val="-3"/>
          <w:sz w:val="20"/>
          <w:vertAlign w:val="baseline"/>
        </w:rPr>
        <w:t> </w:t>
      </w:r>
      <w:r>
        <w:rPr>
          <w:rFonts w:ascii="Times New Roman" w:hAnsi="Times New Roman"/>
          <w:i/>
          <w:sz w:val="20"/>
          <w:vertAlign w:val="baseline"/>
        </w:rPr>
        <w:t>in posizione utile nella graduatoria di merito; il controllo deve essere effettuato prima dell’erogazione del contributo pubblico a qualsiasi titolo richiesto da qualunque beneficiario/attuatore/destinatario.”</w:t>
      </w:r>
    </w:p>
    <w:p>
      <w:pPr>
        <w:spacing w:after="0"/>
        <w:jc w:val="left"/>
        <w:rPr>
          <w:rFonts w:ascii="Times New Roman" w:hAnsi="Times New Roman"/>
          <w:i/>
          <w:sz w:val="20"/>
        </w:rPr>
        <w:sectPr>
          <w:headerReference w:type="default" r:id="rId6"/>
          <w:pgSz w:w="11910" w:h="16840"/>
          <w:pgMar w:header="819" w:footer="0" w:top="2580" w:bottom="280" w:left="992" w:right="992"/>
        </w:sectPr>
      </w:pPr>
    </w:p>
    <w:p>
      <w:pPr>
        <w:pStyle w:val="BodyText"/>
        <w:spacing w:before="37"/>
        <w:ind w:left="140"/>
        <w:jc w:val="both"/>
      </w:pPr>
      <w:r>
        <w:rPr/>
        <w:t>relativi</w:t>
      </w:r>
      <w:r>
        <w:rPr>
          <w:spacing w:val="-6"/>
        </w:rPr>
        <w:t> </w:t>
      </w:r>
      <w:r>
        <w:rPr/>
        <w:t>allegati</w:t>
      </w:r>
      <w:r>
        <w:rPr>
          <w:spacing w:val="-1"/>
        </w:rPr>
        <w:t> </w:t>
      </w:r>
      <w:r>
        <w:rPr/>
        <w:t>e</w:t>
      </w:r>
      <w:r>
        <w:rPr>
          <w:spacing w:val="-3"/>
        </w:rPr>
        <w:t> </w:t>
      </w:r>
      <w:r>
        <w:rPr/>
        <w:t>di</w:t>
      </w:r>
      <w:r>
        <w:rPr>
          <w:spacing w:val="-3"/>
        </w:rPr>
        <w:t> </w:t>
      </w:r>
      <w:r>
        <w:rPr/>
        <w:t>tenerne</w:t>
      </w:r>
      <w:r>
        <w:rPr>
          <w:spacing w:val="-3"/>
        </w:rPr>
        <w:t> </w:t>
      </w:r>
      <w:r>
        <w:rPr/>
        <w:t>conto</w:t>
      </w:r>
      <w:r>
        <w:rPr>
          <w:spacing w:val="-3"/>
        </w:rPr>
        <w:t> </w:t>
      </w:r>
      <w:r>
        <w:rPr/>
        <w:t>in</w:t>
      </w:r>
      <w:r>
        <w:rPr>
          <w:spacing w:val="-2"/>
        </w:rPr>
        <w:t> </w:t>
      </w:r>
      <w:r>
        <w:rPr/>
        <w:t>fase</w:t>
      </w:r>
      <w:r>
        <w:rPr>
          <w:spacing w:val="-3"/>
        </w:rPr>
        <w:t> </w:t>
      </w:r>
      <w:r>
        <w:rPr/>
        <w:t>di</w:t>
      </w:r>
      <w:r>
        <w:rPr>
          <w:spacing w:val="-3"/>
        </w:rPr>
        <w:t> </w:t>
      </w:r>
      <w:r>
        <w:rPr/>
        <w:t>gestione</w:t>
      </w:r>
      <w:r>
        <w:rPr>
          <w:spacing w:val="-3"/>
        </w:rPr>
        <w:t> </w:t>
      </w:r>
      <w:r>
        <w:rPr/>
        <w:t>e</w:t>
      </w:r>
      <w:r>
        <w:rPr>
          <w:spacing w:val="-2"/>
        </w:rPr>
        <w:t> </w:t>
      </w:r>
      <w:r>
        <w:rPr/>
        <w:t>di</w:t>
      </w:r>
      <w:r>
        <w:rPr>
          <w:spacing w:val="-3"/>
        </w:rPr>
        <w:t> </w:t>
      </w:r>
      <w:r>
        <w:rPr/>
        <w:t>rendicontazione</w:t>
      </w:r>
      <w:r>
        <w:rPr>
          <w:spacing w:val="-5"/>
        </w:rPr>
        <w:t> </w:t>
      </w:r>
      <w:r>
        <w:rPr/>
        <w:t>del</w:t>
      </w:r>
      <w:r>
        <w:rPr>
          <w:spacing w:val="-2"/>
        </w:rPr>
        <w:t> </w:t>
      </w:r>
      <w:r>
        <w:rPr/>
        <w:t>progetto</w:t>
      </w:r>
      <w:r>
        <w:rPr>
          <w:spacing w:val="-3"/>
        </w:rPr>
        <w:t> </w:t>
      </w:r>
      <w:r>
        <w:rPr>
          <w:spacing w:val="-2"/>
        </w:rPr>
        <w:t>stesso;</w:t>
      </w:r>
    </w:p>
    <w:p>
      <w:pPr>
        <w:pStyle w:val="BodyText"/>
        <w:spacing w:before="1"/>
      </w:pPr>
    </w:p>
    <w:p>
      <w:pPr>
        <w:pStyle w:val="ListParagraph"/>
        <w:numPr>
          <w:ilvl w:val="0"/>
          <w:numId w:val="1"/>
        </w:numPr>
        <w:tabs>
          <w:tab w:pos="267" w:val="left" w:leader="none"/>
        </w:tabs>
        <w:spacing w:line="240" w:lineRule="auto" w:before="0" w:after="0"/>
        <w:ind w:left="140" w:right="141" w:firstLine="0"/>
        <w:jc w:val="both"/>
        <w:rPr>
          <w:i/>
          <w:sz w:val="24"/>
        </w:rPr>
      </w:pPr>
      <w:r>
        <w:rPr>
          <w:i/>
          <w:sz w:val="24"/>
        </w:rPr>
        <w:t>di</w:t>
      </w:r>
      <w:r>
        <w:rPr>
          <w:i/>
          <w:spacing w:val="-5"/>
          <w:sz w:val="24"/>
        </w:rPr>
        <w:t> </w:t>
      </w:r>
      <w:r>
        <w:rPr>
          <w:i/>
          <w:sz w:val="24"/>
        </w:rPr>
        <w:t>rispettare</w:t>
      </w:r>
      <w:r>
        <w:rPr>
          <w:i/>
          <w:spacing w:val="-4"/>
          <w:sz w:val="24"/>
        </w:rPr>
        <w:t> </w:t>
      </w:r>
      <w:r>
        <w:rPr>
          <w:i/>
          <w:sz w:val="24"/>
        </w:rPr>
        <w:t>le</w:t>
      </w:r>
      <w:r>
        <w:rPr>
          <w:i/>
          <w:spacing w:val="-4"/>
          <w:sz w:val="24"/>
        </w:rPr>
        <w:t> </w:t>
      </w:r>
      <w:r>
        <w:rPr>
          <w:i/>
          <w:sz w:val="24"/>
        </w:rPr>
        <w:t>norme</w:t>
      </w:r>
      <w:r>
        <w:rPr>
          <w:i/>
          <w:spacing w:val="-6"/>
          <w:sz w:val="24"/>
        </w:rPr>
        <w:t> </w:t>
      </w:r>
      <w:r>
        <w:rPr>
          <w:i/>
          <w:sz w:val="24"/>
        </w:rPr>
        <w:t>in</w:t>
      </w:r>
      <w:r>
        <w:rPr>
          <w:i/>
          <w:spacing w:val="-4"/>
          <w:sz w:val="24"/>
        </w:rPr>
        <w:t> </w:t>
      </w:r>
      <w:r>
        <w:rPr>
          <w:i/>
          <w:sz w:val="24"/>
        </w:rPr>
        <w:t>tema</w:t>
      </w:r>
      <w:r>
        <w:rPr>
          <w:i/>
          <w:spacing w:val="-4"/>
          <w:sz w:val="24"/>
        </w:rPr>
        <w:t> </w:t>
      </w:r>
      <w:r>
        <w:rPr>
          <w:i/>
          <w:sz w:val="24"/>
        </w:rPr>
        <w:t>di</w:t>
      </w:r>
      <w:r>
        <w:rPr>
          <w:i/>
          <w:spacing w:val="-8"/>
          <w:sz w:val="24"/>
        </w:rPr>
        <w:t> </w:t>
      </w:r>
      <w:r>
        <w:rPr>
          <w:i/>
          <w:sz w:val="24"/>
        </w:rPr>
        <w:t>ammissibilità</w:t>
      </w:r>
      <w:r>
        <w:rPr>
          <w:i/>
          <w:spacing w:val="-7"/>
          <w:sz w:val="24"/>
        </w:rPr>
        <w:t> </w:t>
      </w:r>
      <w:r>
        <w:rPr>
          <w:i/>
          <w:sz w:val="24"/>
        </w:rPr>
        <w:t>delle</w:t>
      </w:r>
      <w:r>
        <w:rPr>
          <w:i/>
          <w:spacing w:val="-4"/>
          <w:sz w:val="24"/>
        </w:rPr>
        <w:t> </w:t>
      </w:r>
      <w:r>
        <w:rPr>
          <w:i/>
          <w:sz w:val="24"/>
        </w:rPr>
        <w:t>spese</w:t>
      </w:r>
      <w:r>
        <w:rPr>
          <w:i/>
          <w:spacing w:val="-5"/>
          <w:sz w:val="24"/>
        </w:rPr>
        <w:t> </w:t>
      </w:r>
      <w:r>
        <w:rPr>
          <w:i/>
          <w:sz w:val="24"/>
        </w:rPr>
        <w:t>come</w:t>
      </w:r>
      <w:r>
        <w:rPr>
          <w:i/>
          <w:spacing w:val="-7"/>
          <w:sz w:val="24"/>
        </w:rPr>
        <w:t> </w:t>
      </w:r>
      <w:r>
        <w:rPr>
          <w:i/>
          <w:sz w:val="24"/>
        </w:rPr>
        <w:t>indicati</w:t>
      </w:r>
      <w:r>
        <w:rPr>
          <w:i/>
          <w:spacing w:val="-8"/>
          <w:sz w:val="24"/>
        </w:rPr>
        <w:t> </w:t>
      </w:r>
      <w:r>
        <w:rPr>
          <w:i/>
          <w:sz w:val="24"/>
        </w:rPr>
        <w:t>nei</w:t>
      </w:r>
      <w:r>
        <w:rPr>
          <w:i/>
          <w:spacing w:val="-8"/>
          <w:sz w:val="24"/>
        </w:rPr>
        <w:t> </w:t>
      </w:r>
      <w:r>
        <w:rPr>
          <w:i/>
          <w:sz w:val="24"/>
        </w:rPr>
        <w:t>regolamenti</w:t>
      </w:r>
      <w:r>
        <w:rPr>
          <w:i/>
          <w:spacing w:val="-5"/>
          <w:sz w:val="24"/>
        </w:rPr>
        <w:t> </w:t>
      </w:r>
      <w:r>
        <w:rPr>
          <w:i/>
          <w:sz w:val="24"/>
        </w:rPr>
        <w:t>e/o</w:t>
      </w:r>
      <w:r>
        <w:rPr>
          <w:i/>
          <w:spacing w:val="-7"/>
          <w:sz w:val="24"/>
        </w:rPr>
        <w:t> </w:t>
      </w:r>
      <w:r>
        <w:rPr>
          <w:i/>
          <w:sz w:val="24"/>
        </w:rPr>
        <w:t>atti dispositivi della Commissione UE e/o dell’Autorità di Gestione (periodo di ammissibilità, </w:t>
      </w:r>
      <w:r>
        <w:rPr>
          <w:i/>
          <w:spacing w:val="-2"/>
          <w:sz w:val="24"/>
        </w:rPr>
        <w:t>conformità,</w:t>
      </w:r>
    </w:p>
    <w:p>
      <w:pPr>
        <w:pStyle w:val="BodyText"/>
        <w:spacing w:line="280" w:lineRule="exact"/>
        <w:ind w:left="140"/>
      </w:pPr>
      <w:r>
        <w:rPr>
          <w:spacing w:val="-2"/>
        </w:rPr>
        <w:t>ecc.);</w:t>
      </w:r>
    </w:p>
    <w:p>
      <w:pPr>
        <w:pStyle w:val="BodyText"/>
        <w:spacing w:before="1"/>
      </w:pPr>
    </w:p>
    <w:p>
      <w:pPr>
        <w:pStyle w:val="ListParagraph"/>
        <w:numPr>
          <w:ilvl w:val="0"/>
          <w:numId w:val="1"/>
        </w:numPr>
        <w:tabs>
          <w:tab w:pos="322" w:val="left" w:leader="none"/>
        </w:tabs>
        <w:spacing w:line="240" w:lineRule="auto" w:before="0" w:after="0"/>
        <w:ind w:left="140" w:right="147" w:firstLine="0"/>
        <w:jc w:val="both"/>
        <w:rPr>
          <w:i/>
          <w:sz w:val="24"/>
        </w:rPr>
      </w:pPr>
      <w:r>
        <w:rPr>
          <w:i/>
          <w:sz w:val="24"/>
        </w:rPr>
        <w:t>di garantire il rispetto delle politiche comunitarie (pari opportunità, non discriminazione, accesso alle persone con disabilità, parità di genere e Carta dei Diritti UE) nell’esecuzione delle </w:t>
      </w:r>
      <w:r>
        <w:rPr>
          <w:i/>
          <w:spacing w:val="-2"/>
          <w:sz w:val="24"/>
        </w:rPr>
        <w:t>attività;</w:t>
      </w:r>
    </w:p>
    <w:p>
      <w:pPr>
        <w:pStyle w:val="BodyText"/>
      </w:pPr>
    </w:p>
    <w:p>
      <w:pPr>
        <w:pStyle w:val="ListParagraph"/>
        <w:numPr>
          <w:ilvl w:val="0"/>
          <w:numId w:val="1"/>
        </w:numPr>
        <w:tabs>
          <w:tab w:pos="269" w:val="left" w:leader="none"/>
        </w:tabs>
        <w:spacing w:line="281" w:lineRule="exact" w:before="0" w:after="0"/>
        <w:ind w:left="269" w:right="0" w:hanging="129"/>
        <w:jc w:val="left"/>
        <w:rPr>
          <w:i/>
          <w:sz w:val="24"/>
        </w:rPr>
      </w:pPr>
      <w:r>
        <w:rPr>
          <w:i/>
          <w:sz w:val="24"/>
        </w:rPr>
        <w:t>di</w:t>
      </w:r>
      <w:r>
        <w:rPr>
          <w:i/>
          <w:spacing w:val="-6"/>
          <w:sz w:val="24"/>
        </w:rPr>
        <w:t> </w:t>
      </w:r>
      <w:r>
        <w:rPr>
          <w:i/>
          <w:sz w:val="24"/>
        </w:rPr>
        <w:t>rispettare</w:t>
      </w:r>
      <w:r>
        <w:rPr>
          <w:i/>
          <w:spacing w:val="-2"/>
          <w:sz w:val="24"/>
        </w:rPr>
        <w:t> </w:t>
      </w:r>
      <w:r>
        <w:rPr>
          <w:i/>
          <w:sz w:val="24"/>
        </w:rPr>
        <w:t>la</w:t>
      </w:r>
      <w:r>
        <w:rPr>
          <w:i/>
          <w:spacing w:val="-2"/>
          <w:sz w:val="24"/>
        </w:rPr>
        <w:t> </w:t>
      </w:r>
      <w:r>
        <w:rPr>
          <w:i/>
          <w:sz w:val="24"/>
        </w:rPr>
        <w:t>normativa</w:t>
      </w:r>
      <w:r>
        <w:rPr>
          <w:i/>
          <w:spacing w:val="-3"/>
          <w:sz w:val="24"/>
        </w:rPr>
        <w:t> </w:t>
      </w:r>
      <w:r>
        <w:rPr>
          <w:i/>
          <w:sz w:val="24"/>
        </w:rPr>
        <w:t>in</w:t>
      </w:r>
      <w:r>
        <w:rPr>
          <w:i/>
          <w:spacing w:val="-2"/>
          <w:sz w:val="24"/>
        </w:rPr>
        <w:t> </w:t>
      </w:r>
      <w:r>
        <w:rPr>
          <w:i/>
          <w:sz w:val="24"/>
        </w:rPr>
        <w:t>materia</w:t>
      </w:r>
      <w:r>
        <w:rPr>
          <w:i/>
          <w:spacing w:val="-3"/>
          <w:sz w:val="24"/>
        </w:rPr>
        <w:t> </w:t>
      </w:r>
      <w:r>
        <w:rPr>
          <w:i/>
          <w:sz w:val="24"/>
        </w:rPr>
        <w:t>fiscale,</w:t>
      </w:r>
      <w:r>
        <w:rPr>
          <w:i/>
          <w:spacing w:val="-4"/>
          <w:sz w:val="24"/>
        </w:rPr>
        <w:t> </w:t>
      </w:r>
      <w:r>
        <w:rPr>
          <w:i/>
          <w:sz w:val="24"/>
        </w:rPr>
        <w:t>previdenziale</w:t>
      </w:r>
      <w:r>
        <w:rPr>
          <w:i/>
          <w:spacing w:val="-2"/>
          <w:sz w:val="24"/>
        </w:rPr>
        <w:t> </w:t>
      </w:r>
      <w:r>
        <w:rPr>
          <w:i/>
          <w:sz w:val="24"/>
        </w:rPr>
        <w:t>e</w:t>
      </w:r>
      <w:r>
        <w:rPr>
          <w:i/>
          <w:spacing w:val="-3"/>
          <w:sz w:val="24"/>
        </w:rPr>
        <w:t> </w:t>
      </w:r>
      <w:r>
        <w:rPr>
          <w:i/>
          <w:sz w:val="24"/>
        </w:rPr>
        <w:t>di</w:t>
      </w:r>
      <w:r>
        <w:rPr>
          <w:i/>
          <w:spacing w:val="-3"/>
          <w:sz w:val="24"/>
        </w:rPr>
        <w:t> </w:t>
      </w:r>
      <w:r>
        <w:rPr>
          <w:i/>
          <w:sz w:val="24"/>
        </w:rPr>
        <w:t>sicurezza</w:t>
      </w:r>
      <w:r>
        <w:rPr>
          <w:i/>
          <w:spacing w:val="-3"/>
          <w:sz w:val="24"/>
        </w:rPr>
        <w:t> </w:t>
      </w:r>
      <w:r>
        <w:rPr>
          <w:i/>
          <w:sz w:val="24"/>
        </w:rPr>
        <w:t>dei</w:t>
      </w:r>
      <w:r>
        <w:rPr>
          <w:i/>
          <w:spacing w:val="-3"/>
          <w:sz w:val="24"/>
        </w:rPr>
        <w:t> </w:t>
      </w:r>
      <w:r>
        <w:rPr>
          <w:i/>
          <w:sz w:val="24"/>
        </w:rPr>
        <w:t>lavoratori</w:t>
      </w:r>
      <w:r>
        <w:rPr>
          <w:i/>
          <w:spacing w:val="-4"/>
          <w:sz w:val="24"/>
        </w:rPr>
        <w:t> </w:t>
      </w:r>
      <w:r>
        <w:rPr>
          <w:i/>
          <w:sz w:val="24"/>
        </w:rPr>
        <w:t>e</w:t>
      </w:r>
      <w:r>
        <w:rPr>
          <w:i/>
          <w:spacing w:val="-3"/>
          <w:sz w:val="24"/>
        </w:rPr>
        <w:t> </w:t>
      </w:r>
      <w:r>
        <w:rPr>
          <w:i/>
          <w:spacing w:val="-5"/>
          <w:sz w:val="24"/>
        </w:rPr>
        <w:t>dei</w:t>
      </w:r>
    </w:p>
    <w:p>
      <w:pPr>
        <w:pStyle w:val="BodyText"/>
        <w:ind w:left="140" w:right="145"/>
        <w:jc w:val="both"/>
      </w:pPr>
      <w:r>
        <w:rPr/>
        <w:t>partecipanti impegnati nelle iniziative approvate e di essere in regola con le norme che disciplinano il diritto al lavoro dei disabili, ove il richiedente ne sia soggetto;</w:t>
      </w:r>
    </w:p>
    <w:p>
      <w:pPr>
        <w:pStyle w:val="BodyText"/>
        <w:spacing w:before="1"/>
      </w:pPr>
    </w:p>
    <w:p>
      <w:pPr>
        <w:pStyle w:val="ListParagraph"/>
        <w:numPr>
          <w:ilvl w:val="0"/>
          <w:numId w:val="1"/>
        </w:numPr>
        <w:tabs>
          <w:tab w:pos="269" w:val="left" w:leader="none"/>
        </w:tabs>
        <w:spacing w:line="240" w:lineRule="auto" w:before="0" w:after="0"/>
        <w:ind w:left="269" w:right="0" w:hanging="129"/>
        <w:jc w:val="both"/>
        <w:rPr>
          <w:i/>
          <w:sz w:val="24"/>
        </w:rPr>
      </w:pPr>
      <w:r>
        <w:rPr>
          <w:i/>
          <w:sz w:val="24"/>
        </w:rPr>
        <w:t>di</w:t>
      </w:r>
      <w:r>
        <w:rPr>
          <w:i/>
          <w:spacing w:val="-6"/>
          <w:sz w:val="24"/>
        </w:rPr>
        <w:t> </w:t>
      </w:r>
      <w:r>
        <w:rPr>
          <w:i/>
          <w:sz w:val="24"/>
        </w:rPr>
        <w:t>rispettare</w:t>
      </w:r>
      <w:r>
        <w:rPr>
          <w:i/>
          <w:spacing w:val="-1"/>
          <w:sz w:val="24"/>
        </w:rPr>
        <w:t> </w:t>
      </w:r>
      <w:r>
        <w:rPr>
          <w:i/>
          <w:sz w:val="24"/>
        </w:rPr>
        <w:t>la</w:t>
      </w:r>
      <w:r>
        <w:rPr>
          <w:i/>
          <w:spacing w:val="-3"/>
          <w:sz w:val="24"/>
        </w:rPr>
        <w:t> </w:t>
      </w:r>
      <w:r>
        <w:rPr>
          <w:i/>
          <w:sz w:val="24"/>
        </w:rPr>
        <w:t>normativa</w:t>
      </w:r>
      <w:r>
        <w:rPr>
          <w:i/>
          <w:spacing w:val="-2"/>
          <w:sz w:val="24"/>
        </w:rPr>
        <w:t> </w:t>
      </w:r>
      <w:r>
        <w:rPr>
          <w:i/>
          <w:sz w:val="24"/>
        </w:rPr>
        <w:t>relativa</w:t>
      </w:r>
      <w:r>
        <w:rPr>
          <w:i/>
          <w:spacing w:val="-4"/>
          <w:sz w:val="24"/>
        </w:rPr>
        <w:t> </w:t>
      </w:r>
      <w:r>
        <w:rPr>
          <w:i/>
          <w:sz w:val="24"/>
        </w:rPr>
        <w:t>agli obblighi</w:t>
      </w:r>
      <w:r>
        <w:rPr>
          <w:i/>
          <w:spacing w:val="-5"/>
          <w:sz w:val="24"/>
        </w:rPr>
        <w:t> </w:t>
      </w:r>
      <w:r>
        <w:rPr>
          <w:i/>
          <w:sz w:val="24"/>
        </w:rPr>
        <w:t>contributivi</w:t>
      </w:r>
      <w:r>
        <w:rPr>
          <w:i/>
          <w:spacing w:val="-3"/>
          <w:sz w:val="24"/>
        </w:rPr>
        <w:t> </w:t>
      </w:r>
      <w:r>
        <w:rPr>
          <w:i/>
          <w:sz w:val="24"/>
        </w:rPr>
        <w:t>ed</w:t>
      </w:r>
      <w:r>
        <w:rPr>
          <w:i/>
          <w:spacing w:val="-4"/>
          <w:sz w:val="24"/>
        </w:rPr>
        <w:t> </w:t>
      </w:r>
      <w:r>
        <w:rPr>
          <w:i/>
          <w:sz w:val="24"/>
        </w:rPr>
        <w:t>assicurativi</w:t>
      </w:r>
      <w:r>
        <w:rPr>
          <w:i/>
          <w:spacing w:val="-3"/>
          <w:sz w:val="24"/>
        </w:rPr>
        <w:t> </w:t>
      </w:r>
      <w:r>
        <w:rPr>
          <w:i/>
          <w:sz w:val="24"/>
        </w:rPr>
        <w:t>di</w:t>
      </w:r>
      <w:r>
        <w:rPr>
          <w:i/>
          <w:spacing w:val="-3"/>
          <w:sz w:val="24"/>
        </w:rPr>
        <w:t> </w:t>
      </w:r>
      <w:r>
        <w:rPr>
          <w:i/>
          <w:spacing w:val="-2"/>
          <w:sz w:val="24"/>
        </w:rPr>
        <w:t>legge;</w:t>
      </w:r>
    </w:p>
    <w:p>
      <w:pPr>
        <w:pStyle w:val="ListParagraph"/>
        <w:numPr>
          <w:ilvl w:val="0"/>
          <w:numId w:val="1"/>
        </w:numPr>
        <w:tabs>
          <w:tab w:pos="332" w:val="left" w:leader="none"/>
        </w:tabs>
        <w:spacing w:line="240" w:lineRule="auto" w:before="281" w:after="0"/>
        <w:ind w:left="140" w:right="145" w:firstLine="0"/>
        <w:jc w:val="both"/>
        <w:rPr>
          <w:i/>
          <w:sz w:val="24"/>
        </w:rPr>
      </w:pPr>
      <w:r>
        <w:rPr>
          <w:i/>
          <w:sz w:val="24"/>
        </w:rPr>
        <w:t>di non essere sottoposto ad alcuna misura di prevenzione e di non essere a conoscenza dell’esistenza, a proprio carico, di procedimenti in corso; 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pPr>
        <w:pStyle w:val="BodyText"/>
      </w:pPr>
    </w:p>
    <w:p>
      <w:pPr>
        <w:pStyle w:val="ListParagraph"/>
        <w:numPr>
          <w:ilvl w:val="0"/>
          <w:numId w:val="1"/>
        </w:numPr>
        <w:tabs>
          <w:tab w:pos="281" w:val="left" w:leader="none"/>
        </w:tabs>
        <w:spacing w:line="240" w:lineRule="auto" w:before="1" w:after="0"/>
        <w:ind w:left="140" w:right="140" w:firstLine="0"/>
        <w:jc w:val="both"/>
        <w:rPr>
          <w:i/>
          <w:sz w:val="24"/>
        </w:rPr>
      </w:pPr>
      <w:r>
        <w:rPr>
          <w:i/>
          <w:sz w:val="24"/>
        </w:rPr>
        <w:t>dichiara di essere consapevole che, qualora dai controlli dell’amministrazione regionale, di cui agli articoli 71 e ss. Del D.P.R. 445/00 emerga la non veridicità del contenuto della presente dichiarazione, l’Ente rappresentato decade dall’aggiudicazione eventualmente conseguita sulla base della dichiarazione non veritiera.</w:t>
      </w:r>
    </w:p>
    <w:p>
      <w:pPr>
        <w:pStyle w:val="Heading2"/>
        <w:spacing w:before="281"/>
      </w:pPr>
      <w:r>
        <w:rPr/>
        <w:t>SI</w:t>
      </w:r>
      <w:r>
        <w:rPr>
          <w:spacing w:val="-2"/>
        </w:rPr>
        <w:t> IMPEGNA</w:t>
      </w:r>
    </w:p>
    <w:p>
      <w:pPr>
        <w:pStyle w:val="BodyText"/>
        <w:spacing w:before="280"/>
        <w:ind w:left="140" w:right="29"/>
      </w:pPr>
      <w:r>
        <w:rPr/>
        <w:t>a comunicare tempestivamente alla Regione Abruzzo – Dipartimento Sociale - Enti Locali - Cultura</w:t>
      </w:r>
      <w:r>
        <w:rPr>
          <w:spacing w:val="-4"/>
        </w:rPr>
        <w:t> </w:t>
      </w:r>
      <w:r>
        <w:rPr/>
        <w:t>-</w:t>
      </w:r>
      <w:r>
        <w:rPr>
          <w:spacing w:val="-4"/>
        </w:rPr>
        <w:t> </w:t>
      </w:r>
      <w:r>
        <w:rPr/>
        <w:t>DPG023</w:t>
      </w:r>
      <w:r>
        <w:rPr>
          <w:spacing w:val="-3"/>
        </w:rPr>
        <w:t> </w:t>
      </w:r>
      <w:r>
        <w:rPr/>
        <w:t>Servizio</w:t>
      </w:r>
      <w:r>
        <w:rPr>
          <w:spacing w:val="-3"/>
        </w:rPr>
        <w:t> </w:t>
      </w:r>
      <w:r>
        <w:rPr/>
        <w:t>Tutela</w:t>
      </w:r>
      <w:r>
        <w:rPr>
          <w:spacing w:val="-3"/>
        </w:rPr>
        <w:t> </w:t>
      </w:r>
      <w:r>
        <w:rPr/>
        <w:t>Sociale-Famiglia,</w:t>
      </w:r>
      <w:r>
        <w:rPr>
          <w:spacing w:val="-5"/>
        </w:rPr>
        <w:t> </w:t>
      </w:r>
      <w:r>
        <w:rPr/>
        <w:t>eventuali</w:t>
      </w:r>
      <w:r>
        <w:rPr>
          <w:spacing w:val="-5"/>
        </w:rPr>
        <w:t> </w:t>
      </w:r>
      <w:r>
        <w:rPr/>
        <w:t>variazioni</w:t>
      </w:r>
      <w:r>
        <w:rPr>
          <w:spacing w:val="-5"/>
        </w:rPr>
        <w:t> </w:t>
      </w:r>
      <w:r>
        <w:rPr/>
        <w:t>connesse</w:t>
      </w:r>
      <w:r>
        <w:rPr>
          <w:spacing w:val="-4"/>
        </w:rPr>
        <w:t> </w:t>
      </w:r>
      <w:r>
        <w:rPr/>
        <w:t>al</w:t>
      </w:r>
      <w:r>
        <w:rPr>
          <w:spacing w:val="-4"/>
        </w:rPr>
        <w:t> </w:t>
      </w:r>
      <w:r>
        <w:rPr/>
        <w:t>presente </w:t>
      </w:r>
      <w:r>
        <w:rPr>
          <w:spacing w:val="-2"/>
        </w:rPr>
        <w:t>intervento.</w:t>
      </w:r>
    </w:p>
    <w:p>
      <w:pPr>
        <w:pStyle w:val="BodyText"/>
      </w:pPr>
    </w:p>
    <w:p>
      <w:pPr>
        <w:pStyle w:val="Heading2"/>
      </w:pPr>
      <w:r>
        <w:rPr>
          <w:spacing w:val="-2"/>
        </w:rPr>
        <w:t>AUTORIZZA</w:t>
      </w:r>
    </w:p>
    <w:p>
      <w:pPr>
        <w:pStyle w:val="BodyText"/>
        <w:spacing w:before="1"/>
        <w:rPr>
          <w:b/>
        </w:rPr>
      </w:pPr>
    </w:p>
    <w:p>
      <w:pPr>
        <w:pStyle w:val="BodyText"/>
        <w:ind w:left="140" w:right="669"/>
        <w:jc w:val="both"/>
      </w:pPr>
      <w:r>
        <w:rPr/>
        <w:t>in</w:t>
      </w:r>
      <w:r>
        <w:rPr>
          <w:spacing w:val="-2"/>
        </w:rPr>
        <w:t> </w:t>
      </w:r>
      <w:r>
        <w:rPr/>
        <w:t>conformità</w:t>
      </w:r>
      <w:r>
        <w:rPr>
          <w:spacing w:val="-2"/>
        </w:rPr>
        <w:t> </w:t>
      </w:r>
      <w:r>
        <w:rPr/>
        <w:t>al</w:t>
      </w:r>
      <w:r>
        <w:rPr>
          <w:spacing w:val="-2"/>
        </w:rPr>
        <w:t> </w:t>
      </w:r>
      <w:r>
        <w:rPr/>
        <w:t>D.Lgs.,</w:t>
      </w:r>
      <w:r>
        <w:rPr>
          <w:spacing w:val="-5"/>
        </w:rPr>
        <w:t> </w:t>
      </w:r>
      <w:r>
        <w:rPr/>
        <w:t>30-06-2003,</w:t>
      </w:r>
      <w:r>
        <w:rPr>
          <w:spacing w:val="-3"/>
        </w:rPr>
        <w:t> </w:t>
      </w:r>
      <w:r>
        <w:rPr/>
        <w:t>nr.</w:t>
      </w:r>
      <w:r>
        <w:rPr>
          <w:spacing w:val="-4"/>
        </w:rPr>
        <w:t> </w:t>
      </w:r>
      <w:r>
        <w:rPr/>
        <w:t>196,</w:t>
      </w:r>
      <w:r>
        <w:rPr>
          <w:spacing w:val="-3"/>
        </w:rPr>
        <w:t> </w:t>
      </w:r>
      <w:r>
        <w:rPr/>
        <w:t>la</w:t>
      </w:r>
      <w:r>
        <w:rPr>
          <w:spacing w:val="-4"/>
        </w:rPr>
        <w:t> </w:t>
      </w:r>
      <w:r>
        <w:rPr/>
        <w:t>Regione</w:t>
      </w:r>
      <w:r>
        <w:rPr>
          <w:spacing w:val="-2"/>
        </w:rPr>
        <w:t> </w:t>
      </w:r>
      <w:r>
        <w:rPr/>
        <w:t>Abruzzo</w:t>
      </w:r>
      <w:r>
        <w:rPr>
          <w:spacing w:val="-2"/>
        </w:rPr>
        <w:t> </w:t>
      </w:r>
      <w:r>
        <w:rPr/>
        <w:t>Dipartimento</w:t>
      </w:r>
      <w:r>
        <w:rPr>
          <w:spacing w:val="-3"/>
        </w:rPr>
        <w:t> </w:t>
      </w:r>
      <w:r>
        <w:rPr/>
        <w:t>Sociale -</w:t>
      </w:r>
      <w:r>
        <w:rPr>
          <w:spacing w:val="-2"/>
        </w:rPr>
        <w:t> </w:t>
      </w:r>
      <w:r>
        <w:rPr/>
        <w:t>Enti Locali</w:t>
      </w:r>
      <w:r>
        <w:rPr>
          <w:spacing w:val="-2"/>
        </w:rPr>
        <w:t> </w:t>
      </w:r>
      <w:r>
        <w:rPr/>
        <w:t>-</w:t>
      </w:r>
      <w:r>
        <w:rPr>
          <w:spacing w:val="-2"/>
        </w:rPr>
        <w:t> </w:t>
      </w:r>
      <w:r>
        <w:rPr/>
        <w:t>Cultura</w:t>
      </w:r>
      <w:r>
        <w:rPr>
          <w:spacing w:val="-1"/>
        </w:rPr>
        <w:t> </w:t>
      </w:r>
      <w:r>
        <w:rPr/>
        <w:t>-</w:t>
      </w:r>
      <w:r>
        <w:rPr>
          <w:spacing w:val="-2"/>
        </w:rPr>
        <w:t> </w:t>
      </w:r>
      <w:r>
        <w:rPr/>
        <w:t>DPG023</w:t>
      </w:r>
      <w:r>
        <w:rPr>
          <w:spacing w:val="-3"/>
        </w:rPr>
        <w:t> </w:t>
      </w:r>
      <w:r>
        <w:rPr/>
        <w:t>Servizio</w:t>
      </w:r>
      <w:r>
        <w:rPr>
          <w:spacing w:val="-3"/>
        </w:rPr>
        <w:t> </w:t>
      </w:r>
      <w:r>
        <w:rPr/>
        <w:t>Tutela</w:t>
      </w:r>
      <w:r>
        <w:rPr>
          <w:spacing w:val="-2"/>
        </w:rPr>
        <w:t> </w:t>
      </w:r>
      <w:r>
        <w:rPr/>
        <w:t>Sociale-Famiglia</w:t>
      </w:r>
      <w:r>
        <w:rPr>
          <w:spacing w:val="-3"/>
        </w:rPr>
        <w:t> </w:t>
      </w:r>
      <w:r>
        <w:rPr/>
        <w:t>al</w:t>
      </w:r>
      <w:r>
        <w:rPr>
          <w:spacing w:val="-2"/>
        </w:rPr>
        <w:t> </w:t>
      </w:r>
      <w:r>
        <w:rPr/>
        <w:t>trattamento</w:t>
      </w:r>
      <w:r>
        <w:rPr>
          <w:spacing w:val="-3"/>
        </w:rPr>
        <w:t> </w:t>
      </w:r>
      <w:r>
        <w:rPr/>
        <w:t>dei</w:t>
      </w:r>
      <w:r>
        <w:rPr>
          <w:spacing w:val="-3"/>
        </w:rPr>
        <w:t> </w:t>
      </w:r>
      <w:r>
        <w:rPr/>
        <w:t>dati</w:t>
      </w:r>
      <w:r>
        <w:rPr>
          <w:spacing w:val="-3"/>
        </w:rPr>
        <w:t> </w:t>
      </w:r>
      <w:r>
        <w:rPr/>
        <w:t>resi</w:t>
      </w:r>
      <w:r>
        <w:rPr>
          <w:spacing w:val="-3"/>
        </w:rPr>
        <w:t> </w:t>
      </w:r>
      <w:r>
        <w:rPr/>
        <w:t>nella presente domanda.</w:t>
      </w:r>
    </w:p>
    <w:sectPr>
      <w:headerReference w:type="default" r:id="rId7"/>
      <w:pgSz w:w="11910" w:h="16840"/>
      <w:pgMar w:header="819" w:footer="0" w:top="18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521792">
          <wp:simplePos x="0" y="0"/>
          <wp:positionH relativeFrom="page">
            <wp:posOffset>884229</wp:posOffset>
          </wp:positionH>
          <wp:positionV relativeFrom="page">
            <wp:posOffset>520146</wp:posOffset>
          </wp:positionV>
          <wp:extent cx="4924196" cy="6818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924196" cy="681838"/>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522304">
              <wp:simplePos x="0" y="0"/>
              <wp:positionH relativeFrom="page">
                <wp:posOffset>4296536</wp:posOffset>
              </wp:positionH>
              <wp:positionV relativeFrom="page">
                <wp:posOffset>1438782</wp:posOffset>
              </wp:positionV>
              <wp:extent cx="1827530" cy="2286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27530" cy="228600"/>
                      </a:xfrm>
                      <a:prstGeom prst="rect">
                        <a:avLst/>
                      </a:prstGeom>
                    </wps:spPr>
                    <wps:txbx>
                      <w:txbxContent>
                        <w:p>
                          <w:pPr>
                            <w:spacing w:line="345" w:lineRule="exact" w:before="0"/>
                            <w:ind w:left="20" w:right="0" w:firstLine="0"/>
                            <w:jc w:val="left"/>
                            <w:rPr>
                              <w:rFonts w:ascii="Calibri" w:hAnsi="Calibri"/>
                              <w:b/>
                              <w:i/>
                              <w:sz w:val="32"/>
                            </w:rPr>
                          </w:pPr>
                          <w:r>
                            <w:rPr>
                              <w:rFonts w:ascii="Calibri" w:hAnsi="Calibri"/>
                              <w:b/>
                              <w:i/>
                              <w:sz w:val="32"/>
                            </w:rPr>
                            <w:t>Allegato</w:t>
                          </w:r>
                          <w:r>
                            <w:rPr>
                              <w:rFonts w:ascii="Calibri" w:hAnsi="Calibri"/>
                              <w:b/>
                              <w:i/>
                              <w:spacing w:val="-8"/>
                              <w:sz w:val="32"/>
                            </w:rPr>
                            <w:t> </w:t>
                          </w:r>
                          <w:r>
                            <w:rPr>
                              <w:rFonts w:ascii="Calibri" w:hAnsi="Calibri"/>
                              <w:b/>
                              <w:i/>
                              <w:sz w:val="32"/>
                            </w:rPr>
                            <w:t>A</w:t>
                          </w:r>
                          <w:r>
                            <w:rPr>
                              <w:rFonts w:ascii="Calibri" w:hAnsi="Calibri"/>
                              <w:b/>
                              <w:i/>
                              <w:spacing w:val="-2"/>
                              <w:sz w:val="32"/>
                            </w:rPr>
                            <w:t> </w:t>
                          </w:r>
                          <w:r>
                            <w:rPr>
                              <w:rFonts w:ascii="Calibri" w:hAnsi="Calibri"/>
                              <w:b/>
                              <w:i/>
                              <w:sz w:val="32"/>
                            </w:rPr>
                            <w:t>–</w:t>
                          </w:r>
                          <w:r>
                            <w:rPr>
                              <w:rFonts w:ascii="Calibri" w:hAnsi="Calibri"/>
                              <w:b/>
                              <w:i/>
                              <w:spacing w:val="-7"/>
                              <w:sz w:val="32"/>
                            </w:rPr>
                            <w:t> </w:t>
                          </w:r>
                          <w:r>
                            <w:rPr>
                              <w:rFonts w:ascii="Calibri" w:hAnsi="Calibri"/>
                              <w:b/>
                              <w:i/>
                              <w:spacing w:val="-2"/>
                              <w:sz w:val="32"/>
                            </w:rPr>
                            <w:t>ISTANZA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8.309998pt;margin-top:113.289986pt;width:143.9pt;height:18pt;mso-position-horizontal-relative:page;mso-position-vertical-relative:page;z-index:-15794176" type="#_x0000_t202" id="docshape1" filled="false" stroked="false">
              <v:textbox inset="0,0,0,0">
                <w:txbxContent>
                  <w:p>
                    <w:pPr>
                      <w:spacing w:line="345" w:lineRule="exact" w:before="0"/>
                      <w:ind w:left="20" w:right="0" w:firstLine="0"/>
                      <w:jc w:val="left"/>
                      <w:rPr>
                        <w:rFonts w:ascii="Calibri" w:hAnsi="Calibri"/>
                        <w:b/>
                        <w:i/>
                        <w:sz w:val="32"/>
                      </w:rPr>
                    </w:pPr>
                    <w:r>
                      <w:rPr>
                        <w:rFonts w:ascii="Calibri" w:hAnsi="Calibri"/>
                        <w:b/>
                        <w:i/>
                        <w:sz w:val="32"/>
                      </w:rPr>
                      <w:t>Allegato</w:t>
                    </w:r>
                    <w:r>
                      <w:rPr>
                        <w:rFonts w:ascii="Calibri" w:hAnsi="Calibri"/>
                        <w:b/>
                        <w:i/>
                        <w:spacing w:val="-8"/>
                        <w:sz w:val="32"/>
                      </w:rPr>
                      <w:t> </w:t>
                    </w:r>
                    <w:r>
                      <w:rPr>
                        <w:rFonts w:ascii="Calibri" w:hAnsi="Calibri"/>
                        <w:b/>
                        <w:i/>
                        <w:sz w:val="32"/>
                      </w:rPr>
                      <w:t>A</w:t>
                    </w:r>
                    <w:r>
                      <w:rPr>
                        <w:rFonts w:ascii="Calibri" w:hAnsi="Calibri"/>
                        <w:b/>
                        <w:i/>
                        <w:spacing w:val="-2"/>
                        <w:sz w:val="32"/>
                      </w:rPr>
                      <w:t> </w:t>
                    </w:r>
                    <w:r>
                      <w:rPr>
                        <w:rFonts w:ascii="Calibri" w:hAnsi="Calibri"/>
                        <w:b/>
                        <w:i/>
                        <w:sz w:val="32"/>
                      </w:rPr>
                      <w:t>–</w:t>
                    </w:r>
                    <w:r>
                      <w:rPr>
                        <w:rFonts w:ascii="Calibri" w:hAnsi="Calibri"/>
                        <w:b/>
                        <w:i/>
                        <w:spacing w:val="-7"/>
                        <w:sz w:val="32"/>
                      </w:rPr>
                      <w:t> </w:t>
                    </w:r>
                    <w:r>
                      <w:rPr>
                        <w:rFonts w:ascii="Calibri" w:hAnsi="Calibri"/>
                        <w:b/>
                        <w:i/>
                        <w:spacing w:val="-2"/>
                        <w:sz w:val="32"/>
                      </w:rPr>
                      <w:t>ISTANZA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522816">
          <wp:simplePos x="0" y="0"/>
          <wp:positionH relativeFrom="page">
            <wp:posOffset>884229</wp:posOffset>
          </wp:positionH>
          <wp:positionV relativeFrom="page">
            <wp:posOffset>520146</wp:posOffset>
          </wp:positionV>
          <wp:extent cx="4924196" cy="68183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4924196" cy="681838"/>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523328">
              <wp:simplePos x="0" y="0"/>
              <wp:positionH relativeFrom="page">
                <wp:posOffset>5025009</wp:posOffset>
              </wp:positionH>
              <wp:positionV relativeFrom="page">
                <wp:posOffset>1429638</wp:posOffset>
              </wp:positionV>
              <wp:extent cx="1828164" cy="2286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28164" cy="228600"/>
                      </a:xfrm>
                      <a:prstGeom prst="rect">
                        <a:avLst/>
                      </a:prstGeom>
                    </wps:spPr>
                    <wps:txbx>
                      <w:txbxContent>
                        <w:p>
                          <w:pPr>
                            <w:spacing w:line="345" w:lineRule="exact" w:before="0"/>
                            <w:ind w:left="20" w:right="0" w:firstLine="0"/>
                            <w:jc w:val="left"/>
                            <w:rPr>
                              <w:rFonts w:ascii="Calibri" w:hAnsi="Calibri"/>
                              <w:b/>
                              <w:i/>
                              <w:sz w:val="32"/>
                            </w:rPr>
                          </w:pPr>
                          <w:r>
                            <w:rPr>
                              <w:rFonts w:ascii="Calibri" w:hAnsi="Calibri"/>
                              <w:b/>
                              <w:i/>
                              <w:sz w:val="32"/>
                            </w:rPr>
                            <w:t>Allegato</w:t>
                          </w:r>
                          <w:r>
                            <w:rPr>
                              <w:rFonts w:ascii="Calibri" w:hAnsi="Calibri"/>
                              <w:b/>
                              <w:i/>
                              <w:spacing w:val="-8"/>
                              <w:sz w:val="32"/>
                            </w:rPr>
                            <w:t> </w:t>
                          </w:r>
                          <w:r>
                            <w:rPr>
                              <w:rFonts w:ascii="Calibri" w:hAnsi="Calibri"/>
                              <w:b/>
                              <w:i/>
                              <w:sz w:val="32"/>
                            </w:rPr>
                            <w:t>A</w:t>
                          </w:r>
                          <w:r>
                            <w:rPr>
                              <w:rFonts w:ascii="Calibri" w:hAnsi="Calibri"/>
                              <w:b/>
                              <w:i/>
                              <w:spacing w:val="-2"/>
                              <w:sz w:val="32"/>
                            </w:rPr>
                            <w:t> </w:t>
                          </w:r>
                          <w:r>
                            <w:rPr>
                              <w:rFonts w:ascii="Calibri" w:hAnsi="Calibri"/>
                              <w:b/>
                              <w:i/>
                              <w:sz w:val="32"/>
                            </w:rPr>
                            <w:t>–</w:t>
                          </w:r>
                          <w:r>
                            <w:rPr>
                              <w:rFonts w:ascii="Calibri" w:hAnsi="Calibri"/>
                              <w:b/>
                              <w:i/>
                              <w:spacing w:val="-7"/>
                              <w:sz w:val="32"/>
                            </w:rPr>
                            <w:t> </w:t>
                          </w:r>
                          <w:r>
                            <w:rPr>
                              <w:rFonts w:ascii="Calibri" w:hAnsi="Calibri"/>
                              <w:b/>
                              <w:i/>
                              <w:spacing w:val="-2"/>
                              <w:sz w:val="32"/>
                            </w:rPr>
                            <w:t>ISTANZA</w:t>
                          </w:r>
                        </w:p>
                      </w:txbxContent>
                    </wps:txbx>
                    <wps:bodyPr wrap="square" lIns="0" tIns="0" rIns="0" bIns="0" rtlCol="0">
                      <a:noAutofit/>
                    </wps:bodyPr>
                  </wps:wsp>
                </a:graphicData>
              </a:graphic>
            </wp:anchor>
          </w:drawing>
        </mc:Choice>
        <mc:Fallback>
          <w:pict>
            <v:shape style="position:absolute;margin-left:395.670013pt;margin-top:112.569984pt;width:143.950pt;height:18pt;mso-position-horizontal-relative:page;mso-position-vertical-relative:page;z-index:-15793152" type="#_x0000_t202" id="docshape4" filled="false" stroked="false">
              <v:textbox inset="0,0,0,0">
                <w:txbxContent>
                  <w:p>
                    <w:pPr>
                      <w:spacing w:line="345" w:lineRule="exact" w:before="0"/>
                      <w:ind w:left="20" w:right="0" w:firstLine="0"/>
                      <w:jc w:val="left"/>
                      <w:rPr>
                        <w:rFonts w:ascii="Calibri" w:hAnsi="Calibri"/>
                        <w:b/>
                        <w:i/>
                        <w:sz w:val="32"/>
                      </w:rPr>
                    </w:pPr>
                    <w:r>
                      <w:rPr>
                        <w:rFonts w:ascii="Calibri" w:hAnsi="Calibri"/>
                        <w:b/>
                        <w:i/>
                        <w:sz w:val="32"/>
                      </w:rPr>
                      <w:t>Allegato</w:t>
                    </w:r>
                    <w:r>
                      <w:rPr>
                        <w:rFonts w:ascii="Calibri" w:hAnsi="Calibri"/>
                        <w:b/>
                        <w:i/>
                        <w:spacing w:val="-8"/>
                        <w:sz w:val="32"/>
                      </w:rPr>
                      <w:t> </w:t>
                    </w:r>
                    <w:r>
                      <w:rPr>
                        <w:rFonts w:ascii="Calibri" w:hAnsi="Calibri"/>
                        <w:b/>
                        <w:i/>
                        <w:sz w:val="32"/>
                      </w:rPr>
                      <w:t>A</w:t>
                    </w:r>
                    <w:r>
                      <w:rPr>
                        <w:rFonts w:ascii="Calibri" w:hAnsi="Calibri"/>
                        <w:b/>
                        <w:i/>
                        <w:spacing w:val="-2"/>
                        <w:sz w:val="32"/>
                      </w:rPr>
                      <w:t> </w:t>
                    </w:r>
                    <w:r>
                      <w:rPr>
                        <w:rFonts w:ascii="Calibri" w:hAnsi="Calibri"/>
                        <w:b/>
                        <w:i/>
                        <w:sz w:val="32"/>
                      </w:rPr>
                      <w:t>–</w:t>
                    </w:r>
                    <w:r>
                      <w:rPr>
                        <w:rFonts w:ascii="Calibri" w:hAnsi="Calibri"/>
                        <w:b/>
                        <w:i/>
                        <w:spacing w:val="-7"/>
                        <w:sz w:val="32"/>
                      </w:rPr>
                      <w:t> </w:t>
                    </w:r>
                    <w:r>
                      <w:rPr>
                        <w:rFonts w:ascii="Calibri" w:hAnsi="Calibri"/>
                        <w:b/>
                        <w:i/>
                        <w:spacing w:val="-2"/>
                        <w:sz w:val="32"/>
                      </w:rPr>
                      <w:t>ISTANZA</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523840">
          <wp:simplePos x="0" y="0"/>
          <wp:positionH relativeFrom="page">
            <wp:posOffset>884229</wp:posOffset>
          </wp:positionH>
          <wp:positionV relativeFrom="page">
            <wp:posOffset>520146</wp:posOffset>
          </wp:positionV>
          <wp:extent cx="4924196" cy="68183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4924196" cy="68183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0" w:hanging="150"/>
      </w:pPr>
      <w:rPr>
        <w:rFonts w:hint="default" w:ascii="Cambria" w:hAnsi="Cambria" w:eastAsia="Cambria" w:cs="Cambria"/>
        <w:b w:val="0"/>
        <w:bCs w:val="0"/>
        <w:i/>
        <w:iCs/>
        <w:spacing w:val="0"/>
        <w:w w:val="100"/>
        <w:sz w:val="24"/>
        <w:szCs w:val="24"/>
        <w:lang w:val="it-IT" w:eastAsia="en-US" w:bidi="ar-SA"/>
      </w:rPr>
    </w:lvl>
    <w:lvl w:ilvl="1">
      <w:start w:val="0"/>
      <w:numFmt w:val="bullet"/>
      <w:lvlText w:val="•"/>
      <w:lvlJc w:val="left"/>
      <w:pPr>
        <w:ind w:left="1118" w:hanging="150"/>
      </w:pPr>
      <w:rPr>
        <w:rFonts w:hint="default"/>
        <w:lang w:val="it-IT" w:eastAsia="en-US" w:bidi="ar-SA"/>
      </w:rPr>
    </w:lvl>
    <w:lvl w:ilvl="2">
      <w:start w:val="0"/>
      <w:numFmt w:val="bullet"/>
      <w:lvlText w:val="•"/>
      <w:lvlJc w:val="left"/>
      <w:pPr>
        <w:ind w:left="2096" w:hanging="150"/>
      </w:pPr>
      <w:rPr>
        <w:rFonts w:hint="default"/>
        <w:lang w:val="it-IT" w:eastAsia="en-US" w:bidi="ar-SA"/>
      </w:rPr>
    </w:lvl>
    <w:lvl w:ilvl="3">
      <w:start w:val="0"/>
      <w:numFmt w:val="bullet"/>
      <w:lvlText w:val="•"/>
      <w:lvlJc w:val="left"/>
      <w:pPr>
        <w:ind w:left="3074" w:hanging="150"/>
      </w:pPr>
      <w:rPr>
        <w:rFonts w:hint="default"/>
        <w:lang w:val="it-IT" w:eastAsia="en-US" w:bidi="ar-SA"/>
      </w:rPr>
    </w:lvl>
    <w:lvl w:ilvl="4">
      <w:start w:val="0"/>
      <w:numFmt w:val="bullet"/>
      <w:lvlText w:val="•"/>
      <w:lvlJc w:val="left"/>
      <w:pPr>
        <w:ind w:left="4052" w:hanging="150"/>
      </w:pPr>
      <w:rPr>
        <w:rFonts w:hint="default"/>
        <w:lang w:val="it-IT" w:eastAsia="en-US" w:bidi="ar-SA"/>
      </w:rPr>
    </w:lvl>
    <w:lvl w:ilvl="5">
      <w:start w:val="0"/>
      <w:numFmt w:val="bullet"/>
      <w:lvlText w:val="•"/>
      <w:lvlJc w:val="left"/>
      <w:pPr>
        <w:ind w:left="5031" w:hanging="150"/>
      </w:pPr>
      <w:rPr>
        <w:rFonts w:hint="default"/>
        <w:lang w:val="it-IT" w:eastAsia="en-US" w:bidi="ar-SA"/>
      </w:rPr>
    </w:lvl>
    <w:lvl w:ilvl="6">
      <w:start w:val="0"/>
      <w:numFmt w:val="bullet"/>
      <w:lvlText w:val="•"/>
      <w:lvlJc w:val="left"/>
      <w:pPr>
        <w:ind w:left="6009" w:hanging="150"/>
      </w:pPr>
      <w:rPr>
        <w:rFonts w:hint="default"/>
        <w:lang w:val="it-IT" w:eastAsia="en-US" w:bidi="ar-SA"/>
      </w:rPr>
    </w:lvl>
    <w:lvl w:ilvl="7">
      <w:start w:val="0"/>
      <w:numFmt w:val="bullet"/>
      <w:lvlText w:val="•"/>
      <w:lvlJc w:val="left"/>
      <w:pPr>
        <w:ind w:left="6987" w:hanging="150"/>
      </w:pPr>
      <w:rPr>
        <w:rFonts w:hint="default"/>
        <w:lang w:val="it-IT" w:eastAsia="en-US" w:bidi="ar-SA"/>
      </w:rPr>
    </w:lvl>
    <w:lvl w:ilvl="8">
      <w:start w:val="0"/>
      <w:numFmt w:val="bullet"/>
      <w:lvlText w:val="•"/>
      <w:lvlJc w:val="left"/>
      <w:pPr>
        <w:ind w:left="7965" w:hanging="15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it-IT" w:eastAsia="en-US" w:bidi="ar-SA"/>
    </w:rPr>
  </w:style>
  <w:style w:styleId="BodyText" w:type="paragraph">
    <w:name w:val="Body Text"/>
    <w:basedOn w:val="Normal"/>
    <w:uiPriority w:val="1"/>
    <w:qFormat/>
    <w:pPr/>
    <w:rPr>
      <w:rFonts w:ascii="Cambria" w:hAnsi="Cambria" w:eastAsia="Cambria" w:cs="Cambria"/>
      <w:i/>
      <w:iCs/>
      <w:sz w:val="24"/>
      <w:szCs w:val="24"/>
      <w:lang w:val="it-IT" w:eastAsia="en-US" w:bidi="ar-SA"/>
    </w:rPr>
  </w:style>
  <w:style w:styleId="Heading1" w:type="paragraph">
    <w:name w:val="Heading 1"/>
    <w:basedOn w:val="Normal"/>
    <w:uiPriority w:val="1"/>
    <w:qFormat/>
    <w:pPr>
      <w:ind w:left="698" w:right="151"/>
      <w:jc w:val="center"/>
      <w:outlineLvl w:val="1"/>
    </w:pPr>
    <w:rPr>
      <w:rFonts w:ascii="Calibri" w:hAnsi="Calibri" w:eastAsia="Calibri" w:cs="Calibri"/>
      <w:b/>
      <w:bCs/>
      <w:sz w:val="24"/>
      <w:szCs w:val="24"/>
      <w:lang w:val="it-IT" w:eastAsia="en-US" w:bidi="ar-SA"/>
    </w:rPr>
  </w:style>
  <w:style w:styleId="Heading2" w:type="paragraph">
    <w:name w:val="Heading 2"/>
    <w:basedOn w:val="Normal"/>
    <w:uiPriority w:val="1"/>
    <w:qFormat/>
    <w:pPr>
      <w:ind w:right="2"/>
      <w:jc w:val="center"/>
      <w:outlineLvl w:val="2"/>
    </w:pPr>
    <w:rPr>
      <w:rFonts w:ascii="Cambria" w:hAnsi="Cambria" w:eastAsia="Cambria" w:cs="Cambria"/>
      <w:b/>
      <w:bCs/>
      <w:i/>
      <w:iCs/>
      <w:sz w:val="24"/>
      <w:szCs w:val="24"/>
      <w:lang w:val="it-IT" w:eastAsia="en-US" w:bidi="ar-SA"/>
    </w:rPr>
  </w:style>
  <w:style w:styleId="Title" w:type="paragraph">
    <w:name w:val="Title"/>
    <w:basedOn w:val="Normal"/>
    <w:uiPriority w:val="1"/>
    <w:qFormat/>
    <w:pPr>
      <w:ind w:right="2"/>
      <w:jc w:val="center"/>
    </w:pPr>
    <w:rPr>
      <w:rFonts w:ascii="Calibri" w:hAnsi="Calibri" w:eastAsia="Calibri" w:cs="Calibri"/>
      <w:b/>
      <w:bCs/>
      <w:sz w:val="36"/>
      <w:szCs w:val="36"/>
      <w:lang w:val="it-IT" w:eastAsia="en-US" w:bidi="ar-SA"/>
    </w:rPr>
  </w:style>
  <w:style w:styleId="ListParagraph" w:type="paragraph">
    <w:name w:val="List Paragraph"/>
    <w:basedOn w:val="Normal"/>
    <w:uiPriority w:val="1"/>
    <w:qFormat/>
    <w:pPr>
      <w:ind w:left="140"/>
      <w:jc w:val="both"/>
    </w:pPr>
    <w:rPr>
      <w:rFonts w:ascii="Cambria" w:hAnsi="Cambria" w:eastAsia="Cambria" w:cs="Cambria"/>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Dasantila Hoxha</dc:creator>
  <dcterms:created xsi:type="dcterms:W3CDTF">2025-11-24T09:06:18Z</dcterms:created>
  <dcterms:modified xsi:type="dcterms:W3CDTF">2025-11-24T09:06:18Z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2016</vt:lpwstr>
  </property>
  <property fmtid="{D5CDD505-2E9C-101B-9397-08002B2CF9AE}" pid="4" name="LastSaved">
    <vt:filetime>2025-11-24T00:00:00Z</vt:filetime>
  </property>
  <property fmtid="{D5CDD505-2E9C-101B-9397-08002B2CF9AE}" pid="5" name="Producer">
    <vt:lpwstr>Microsoft® Word 2016</vt:lpwstr>
  </property>
</Properties>
</file>