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F569" w14:textId="3588651D" w:rsidR="008E4E77" w:rsidRPr="00693B60" w:rsidRDefault="008E4E77" w:rsidP="008E4E77">
      <w:pPr>
        <w:spacing w:before="120" w:after="60"/>
        <w:jc w:val="center"/>
        <w:rPr>
          <w:rFonts w:ascii="Arial" w:hAnsi="Arial" w:cs="Arial"/>
          <w:b/>
          <w:color w:val="1F497D" w:themeColor="text2"/>
          <w:szCs w:val="20"/>
        </w:rPr>
      </w:pPr>
      <w:bookmarkStart w:id="0" w:name="_Hlk83026006"/>
    </w:p>
    <w:bookmarkEnd w:id="0"/>
    <w:p w14:paraId="1105E37F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32"/>
          <w:szCs w:val="32"/>
          <w:lang w:eastAsia="it-IT" w:bidi="ar-SA"/>
        </w:rPr>
      </w:pPr>
      <w:proofErr w:type="spellStart"/>
      <w:r w:rsidRPr="00292949">
        <w:rPr>
          <w:rFonts w:ascii="Calibri" w:hAnsi="Calibri" w:cs="Calibri"/>
          <w:b/>
          <w:bCs/>
          <w:i/>
          <w:iCs/>
          <w:sz w:val="32"/>
          <w:szCs w:val="32"/>
          <w:lang w:eastAsia="it-IT" w:bidi="ar-SA"/>
        </w:rPr>
        <w:t>Fi.R.A</w:t>
      </w:r>
      <w:proofErr w:type="spellEnd"/>
      <w:r w:rsidRPr="00292949">
        <w:rPr>
          <w:rFonts w:ascii="Calibri" w:hAnsi="Calibri" w:cs="Calibri"/>
          <w:b/>
          <w:bCs/>
          <w:i/>
          <w:iCs/>
          <w:sz w:val="32"/>
          <w:szCs w:val="32"/>
          <w:lang w:eastAsia="it-IT" w:bidi="ar-SA"/>
        </w:rPr>
        <w:t xml:space="preserve">. </w:t>
      </w:r>
      <w:proofErr w:type="spellStart"/>
      <w:r w:rsidRPr="00292949">
        <w:rPr>
          <w:rFonts w:ascii="Calibri" w:hAnsi="Calibri" w:cs="Calibri"/>
          <w:b/>
          <w:bCs/>
          <w:i/>
          <w:iCs/>
          <w:sz w:val="32"/>
          <w:szCs w:val="32"/>
          <w:lang w:eastAsia="it-IT" w:bidi="ar-SA"/>
        </w:rPr>
        <w:t>SpA</w:t>
      </w:r>
      <w:proofErr w:type="spellEnd"/>
    </w:p>
    <w:p w14:paraId="29F54559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32"/>
          <w:szCs w:val="32"/>
          <w:lang w:eastAsia="it-IT" w:bidi="ar-SA"/>
        </w:rPr>
      </w:pPr>
    </w:p>
    <w:p w14:paraId="41722260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 w:after="60"/>
        <w:jc w:val="center"/>
        <w:rPr>
          <w:rFonts w:ascii="Calibri" w:hAnsi="Calibri" w:cs="Calibri"/>
          <w:b/>
          <w:sz w:val="36"/>
          <w:szCs w:val="24"/>
          <w:lang w:eastAsia="it-IT" w:bidi="ar-SA"/>
        </w:rPr>
      </w:pPr>
      <w:r w:rsidRPr="00292949">
        <w:rPr>
          <w:rFonts w:ascii="Calibri" w:hAnsi="Calibri" w:cs="Calibri"/>
          <w:b/>
          <w:sz w:val="36"/>
          <w:szCs w:val="24"/>
          <w:lang w:eastAsia="it-IT" w:bidi="ar-SA"/>
        </w:rPr>
        <w:t>PR FSE+ ABRUZZO 2021-2027</w:t>
      </w:r>
    </w:p>
    <w:p w14:paraId="529D9BCF" w14:textId="64DFC716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 w:after="60"/>
        <w:jc w:val="center"/>
        <w:rPr>
          <w:rFonts w:ascii="Calibri" w:hAnsi="Calibri" w:cs="Calibri"/>
          <w:b/>
          <w:sz w:val="32"/>
          <w:szCs w:val="24"/>
          <w:lang w:eastAsia="it-IT" w:bidi="ar-SA"/>
        </w:rPr>
      </w:pPr>
      <w:r w:rsidRPr="00292949">
        <w:rPr>
          <w:rFonts w:ascii="Calibri" w:hAnsi="Calibri" w:cs="Calibri"/>
          <w:b/>
          <w:sz w:val="32"/>
          <w:szCs w:val="24"/>
          <w:lang w:eastAsia="it-IT" w:bidi="ar-SA"/>
        </w:rPr>
        <w:t xml:space="preserve">Obiettivo di Policy 4 </w:t>
      </w:r>
      <w:r w:rsidR="00480C8F">
        <w:rPr>
          <w:rFonts w:ascii="Calibri" w:hAnsi="Calibri" w:cs="Calibri"/>
          <w:b/>
          <w:sz w:val="32"/>
          <w:szCs w:val="24"/>
          <w:lang w:eastAsia="it-IT" w:bidi="ar-SA"/>
        </w:rPr>
        <w:t xml:space="preserve">- </w:t>
      </w:r>
      <w:r w:rsidRPr="00292949">
        <w:rPr>
          <w:rFonts w:ascii="Calibri" w:hAnsi="Calibri" w:cs="Calibri"/>
          <w:b/>
          <w:sz w:val="32"/>
          <w:szCs w:val="24"/>
          <w:lang w:eastAsia="it-IT" w:bidi="ar-SA"/>
        </w:rPr>
        <w:t>Un’Europa più sociale</w:t>
      </w:r>
    </w:p>
    <w:p w14:paraId="036F335D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 w:after="60"/>
        <w:jc w:val="center"/>
        <w:rPr>
          <w:rFonts w:ascii="Calibri" w:hAnsi="Calibri" w:cs="Calibri"/>
          <w:b/>
          <w:sz w:val="24"/>
          <w:szCs w:val="24"/>
          <w:lang w:eastAsia="it-IT" w:bidi="ar-SA"/>
        </w:rPr>
      </w:pPr>
    </w:p>
    <w:p w14:paraId="54F9C2A3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 w:after="60"/>
        <w:jc w:val="center"/>
        <w:rPr>
          <w:rFonts w:ascii="Calibri" w:hAnsi="Calibri" w:cs="Calibri"/>
          <w:bCs/>
          <w:i/>
          <w:iCs/>
          <w:sz w:val="24"/>
          <w:szCs w:val="24"/>
          <w:lang w:eastAsia="it-IT" w:bidi="ar-SA"/>
        </w:rPr>
      </w:pPr>
      <w:r w:rsidRPr="00292949">
        <w:rPr>
          <w:rFonts w:ascii="Calibri" w:hAnsi="Calibri" w:cs="Calibri"/>
          <w:bCs/>
          <w:i/>
          <w:iCs/>
          <w:sz w:val="24"/>
          <w:szCs w:val="24"/>
          <w:lang w:eastAsia="it-IT" w:bidi="ar-SA"/>
        </w:rPr>
        <w:t>Fondo di Partecipazione "Abruzzo Micro Prestiti FSE+ 21/27”</w:t>
      </w:r>
    </w:p>
    <w:p w14:paraId="0CACC1CE" w14:textId="77777777" w:rsidR="00292949" w:rsidRPr="00292949" w:rsidRDefault="00292949" w:rsidP="0029294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eastAsia="it-IT" w:bidi="ar-SA"/>
        </w:rPr>
      </w:pPr>
    </w:p>
    <w:p w14:paraId="5A93C677" w14:textId="4517F908" w:rsidR="00292949" w:rsidRPr="00292949" w:rsidRDefault="00292949" w:rsidP="0029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</w:pPr>
      <w:r w:rsidRPr="00292949"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  <w:t xml:space="preserve"> “Avviso Unico </w:t>
      </w:r>
      <w:r w:rsidR="00E94E9D" w:rsidRPr="00E94E9D"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  <w:t>Abruzzo Micro Prestiti</w:t>
      </w:r>
      <w:r w:rsidRPr="00292949"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  <w:t>”</w:t>
      </w:r>
    </w:p>
    <w:p w14:paraId="723199C5" w14:textId="77777777" w:rsidR="00292949" w:rsidRPr="00292949" w:rsidRDefault="00292949" w:rsidP="0029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</w:pPr>
    </w:p>
    <w:p w14:paraId="73E512E6" w14:textId="7588413B" w:rsidR="00292949" w:rsidRPr="00292949" w:rsidRDefault="00292949" w:rsidP="00292949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contextualSpacing/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</w:pPr>
      <w:r w:rsidRPr="00292949"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  <w:t xml:space="preserve">Linea A – </w:t>
      </w:r>
      <w:r w:rsidR="00A713CD" w:rsidRPr="00A713CD"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  <w:t>Micro Prestiti - Giovani</w:t>
      </w:r>
    </w:p>
    <w:p w14:paraId="3612F6F8" w14:textId="238A54B0" w:rsidR="00292949" w:rsidRPr="00292949" w:rsidRDefault="00292949" w:rsidP="00292949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contextualSpacing/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</w:pPr>
      <w:r w:rsidRPr="00292949"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  <w:t xml:space="preserve">Linea B – </w:t>
      </w:r>
      <w:r w:rsidR="005408E8" w:rsidRPr="005408E8">
        <w:rPr>
          <w:rFonts w:ascii="Calibri" w:hAnsi="Calibri" w:cs="Calibri"/>
          <w:b/>
          <w:bCs/>
          <w:color w:val="548DD4"/>
          <w:sz w:val="36"/>
          <w:szCs w:val="36"/>
          <w:lang w:eastAsia="it-IT" w:bidi="ar-SA"/>
        </w:rPr>
        <w:t>Micro Prestiti - Donne</w:t>
      </w:r>
    </w:p>
    <w:p w14:paraId="109953D9" w14:textId="77777777" w:rsidR="00292949" w:rsidRPr="00292949" w:rsidRDefault="00292949" w:rsidP="0029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bookmarkStart w:id="1" w:name="_Hlk195004602"/>
    </w:p>
    <w:p w14:paraId="653277CF" w14:textId="77777777" w:rsidR="00292949" w:rsidRPr="00292949" w:rsidRDefault="00292949" w:rsidP="0029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r w:rsidRPr="00292949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Regolamento (UE) n. 2021/1060</w:t>
      </w:r>
    </w:p>
    <w:bookmarkEnd w:id="1"/>
    <w:p w14:paraId="5C2B2115" w14:textId="77777777" w:rsidR="00292949" w:rsidRPr="00292949" w:rsidRDefault="00292949" w:rsidP="0029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r w:rsidRPr="00292949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 xml:space="preserve">(Regolamento (UE) n. 2023/2831 “de </w:t>
      </w:r>
      <w:proofErr w:type="spellStart"/>
      <w:r w:rsidRPr="00292949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minimis</w:t>
      </w:r>
      <w:proofErr w:type="spellEnd"/>
      <w:r w:rsidRPr="00292949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”)</w:t>
      </w:r>
    </w:p>
    <w:p w14:paraId="179EC25C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44BB7D2C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769823D1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198B355B" w14:textId="18B0EA84" w:rsidR="00CE514B" w:rsidRPr="00892114" w:rsidRDefault="00892114" w:rsidP="008921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</w:pPr>
      <w:r w:rsidRPr="00892114">
        <w:rPr>
          <w:rFonts w:ascii="Calibri" w:hAnsi="Calibri" w:cs="Calibri"/>
          <w:b/>
          <w:bCs/>
          <w:color w:val="548DD4"/>
          <w:sz w:val="52"/>
          <w:szCs w:val="52"/>
          <w:lang w:eastAsia="it-IT" w:bidi="ar-SA"/>
        </w:rPr>
        <w:t>Allegato A) Domanda di Partecipazione</w:t>
      </w:r>
    </w:p>
    <w:p w14:paraId="4053A15C" w14:textId="0210117D" w:rsidR="00CE514B" w:rsidRPr="002162F7" w:rsidRDefault="002162F7" w:rsidP="00216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r w:rsidRPr="002162F7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 xml:space="preserve">Modificato </w:t>
      </w:r>
      <w:r w:rsidR="007D3898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 xml:space="preserve">il </w:t>
      </w:r>
      <w:r w:rsidRPr="002162F7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09/04/2026</w:t>
      </w:r>
    </w:p>
    <w:p w14:paraId="43EFF95E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3EDA16E2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2CC1B345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168B2A5C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2C6A8D79" w14:textId="77777777" w:rsidR="00CE514B" w:rsidRDefault="00CE514B" w:rsidP="00F52738">
      <w:pPr>
        <w:spacing w:before="120" w:after="60"/>
        <w:jc w:val="center"/>
        <w:rPr>
          <w:b/>
          <w:color w:val="1F497D" w:themeColor="text2"/>
        </w:rPr>
      </w:pPr>
    </w:p>
    <w:p w14:paraId="6F444C10" w14:textId="77777777" w:rsidR="00324604" w:rsidRPr="00DD22AE" w:rsidRDefault="00324604" w:rsidP="00DD2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r w:rsidRPr="00DD22AE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CIG B8A46BC755</w:t>
      </w:r>
    </w:p>
    <w:p w14:paraId="65065185" w14:textId="232AE8C1" w:rsidR="00F52738" w:rsidRPr="00DD22AE" w:rsidRDefault="00D32495" w:rsidP="00E76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</w:pPr>
      <w:r w:rsidRPr="00D32495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 xml:space="preserve">c.3 -    CUP C99C25000310009 </w:t>
      </w:r>
      <w:r w:rsidRPr="00D32495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ab/>
        <w:t>-</w:t>
      </w:r>
      <w:r w:rsidRPr="00D32495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ab/>
      </w:r>
      <w:proofErr w:type="gramStart"/>
      <w:r w:rsidRPr="00D32495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4.a.</w:t>
      </w:r>
      <w:proofErr w:type="gramEnd"/>
      <w:r w:rsidRPr="00D32495">
        <w:rPr>
          <w:rFonts w:ascii="Calibri" w:hAnsi="Calibri" w:cs="Calibri"/>
          <w:b/>
          <w:bCs/>
          <w:color w:val="548DD4"/>
          <w:sz w:val="24"/>
          <w:szCs w:val="24"/>
          <w:lang w:eastAsia="it-IT" w:bidi="ar-SA"/>
        </w:rPr>
        <w:t>1 - CUP C99C25000320009</w:t>
      </w:r>
    </w:p>
    <w:p w14:paraId="404B3BBC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1B63870B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479FED81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5FE002EC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4AB0A020" w14:textId="77777777" w:rsidR="00F52738" w:rsidRDefault="00F52738" w:rsidP="00F52738">
      <w:pPr>
        <w:spacing w:before="120" w:after="60"/>
        <w:jc w:val="center"/>
        <w:rPr>
          <w:b/>
          <w:color w:val="1F497D" w:themeColor="text2"/>
        </w:rPr>
      </w:pPr>
    </w:p>
    <w:p w14:paraId="3BCC7860" w14:textId="77777777" w:rsidR="00F52738" w:rsidRDefault="00F52738" w:rsidP="00D96F66">
      <w:pPr>
        <w:spacing w:before="120" w:after="60"/>
        <w:rPr>
          <w:b/>
          <w:color w:val="1F497D" w:themeColor="text2"/>
        </w:rPr>
      </w:pPr>
    </w:p>
    <w:p w14:paraId="61F6235A" w14:textId="08597BAC" w:rsidR="000837E8" w:rsidRPr="00AF2BB5" w:rsidRDefault="000837E8">
      <w:pPr>
        <w:rPr>
          <w:rFonts w:ascii="Arial" w:eastAsia="Carlito" w:hAnsi="Arial" w:cs="Arial"/>
          <w:color w:val="000000"/>
          <w:szCs w:val="20"/>
          <w:lang w:eastAsia="it-IT" w:bidi="ar-SA"/>
        </w:rPr>
      </w:pPr>
    </w:p>
    <w:p w14:paraId="5CFA152C" w14:textId="77777777" w:rsidR="0070487B" w:rsidRDefault="00A705B9" w:rsidP="0070487B">
      <w:pPr>
        <w:autoSpaceDE w:val="0"/>
        <w:autoSpaceDN w:val="0"/>
        <w:adjustRightInd w:val="0"/>
        <w:spacing w:after="120"/>
        <w:ind w:left="-425"/>
        <w:jc w:val="both"/>
        <w:rPr>
          <w:rFonts w:asciiTheme="minorHAnsi" w:hAnsiTheme="minorHAnsi" w:cstheme="minorHAnsi"/>
          <w:color w:val="000000"/>
          <w:szCs w:val="20"/>
        </w:rPr>
      </w:pPr>
      <w:bookmarkStart w:id="2" w:name="_Hlk82182365"/>
      <w:proofErr w:type="gramStart"/>
      <w:r w:rsidRPr="000B2E57">
        <w:rPr>
          <w:rFonts w:asciiTheme="minorHAnsi" w:hAnsiTheme="minorHAnsi" w:cstheme="minorHAnsi"/>
          <w:color w:val="000000"/>
          <w:szCs w:val="20"/>
        </w:rPr>
        <w:t>Identificativo marca</w:t>
      </w:r>
      <w:proofErr w:type="gramEnd"/>
      <w:r w:rsidRPr="000B2E57">
        <w:rPr>
          <w:rFonts w:asciiTheme="minorHAnsi" w:hAnsiTheme="minorHAnsi" w:cstheme="minorHAnsi"/>
          <w:color w:val="000000"/>
          <w:szCs w:val="20"/>
        </w:rPr>
        <w:t xml:space="preserve"> da bollo ______________</w:t>
      </w:r>
      <w:r w:rsidRPr="000B2E57">
        <w:rPr>
          <w:rFonts w:asciiTheme="minorHAnsi" w:hAnsiTheme="minorHAnsi" w:cstheme="minorHAnsi"/>
          <w:color w:val="000000"/>
          <w:szCs w:val="20"/>
        </w:rPr>
        <w:tab/>
      </w:r>
    </w:p>
    <w:p w14:paraId="516F5D4B" w14:textId="164FFABC" w:rsidR="00A705B9" w:rsidRPr="000B2E57" w:rsidRDefault="00A705B9" w:rsidP="0070487B">
      <w:pPr>
        <w:autoSpaceDE w:val="0"/>
        <w:autoSpaceDN w:val="0"/>
        <w:adjustRightInd w:val="0"/>
        <w:ind w:left="6654" w:firstLine="1134"/>
        <w:jc w:val="both"/>
        <w:rPr>
          <w:rFonts w:asciiTheme="minorHAnsi" w:hAnsiTheme="minorHAnsi" w:cstheme="minorHAnsi"/>
          <w:color w:val="000000"/>
          <w:szCs w:val="20"/>
        </w:rPr>
      </w:pPr>
      <w:r w:rsidRPr="000B2E57">
        <w:rPr>
          <w:rFonts w:asciiTheme="minorHAnsi" w:hAnsiTheme="minorHAnsi" w:cstheme="minorHAnsi"/>
          <w:b/>
          <w:bCs/>
          <w:color w:val="000000"/>
          <w:szCs w:val="20"/>
        </w:rPr>
        <w:t xml:space="preserve">Spett. </w:t>
      </w:r>
      <w:proofErr w:type="spellStart"/>
      <w:r w:rsidRPr="000B2E57">
        <w:rPr>
          <w:rFonts w:asciiTheme="minorHAnsi" w:hAnsiTheme="minorHAnsi" w:cstheme="minorHAnsi"/>
          <w:b/>
          <w:bCs/>
          <w:color w:val="000000"/>
          <w:szCs w:val="20"/>
        </w:rPr>
        <w:t>Fi.R.A</w:t>
      </w:r>
      <w:proofErr w:type="spellEnd"/>
      <w:r w:rsidRPr="000B2E57">
        <w:rPr>
          <w:rFonts w:asciiTheme="minorHAnsi" w:hAnsiTheme="minorHAnsi" w:cstheme="minorHAnsi"/>
          <w:b/>
          <w:bCs/>
          <w:color w:val="000000"/>
          <w:szCs w:val="20"/>
        </w:rPr>
        <w:t xml:space="preserve">. </w:t>
      </w:r>
      <w:proofErr w:type="spellStart"/>
      <w:r w:rsidRPr="000B2E57">
        <w:rPr>
          <w:rFonts w:asciiTheme="minorHAnsi" w:hAnsiTheme="minorHAnsi" w:cstheme="minorHAnsi"/>
          <w:b/>
          <w:bCs/>
          <w:color w:val="000000"/>
          <w:szCs w:val="20"/>
        </w:rPr>
        <w:t>SpA</w:t>
      </w:r>
      <w:proofErr w:type="spellEnd"/>
      <w:r w:rsidRPr="000B2E57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385ADC7D" w14:textId="77777777" w:rsidR="00A705B9" w:rsidRPr="000B2E57" w:rsidRDefault="00A705B9" w:rsidP="007D5C5D">
      <w:pPr>
        <w:tabs>
          <w:tab w:val="left" w:pos="978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</w:p>
    <w:p w14:paraId="4F2B3F03" w14:textId="77777777" w:rsidR="00093145" w:rsidRPr="000B2E57" w:rsidRDefault="00093145" w:rsidP="007D5C5D">
      <w:pPr>
        <w:tabs>
          <w:tab w:val="left" w:pos="9781"/>
        </w:tabs>
        <w:autoSpaceDE w:val="0"/>
        <w:autoSpaceDN w:val="0"/>
        <w:adjustRightInd w:val="0"/>
        <w:ind w:left="-425"/>
        <w:jc w:val="both"/>
        <w:rPr>
          <w:rFonts w:asciiTheme="minorHAnsi" w:hAnsiTheme="minorHAnsi" w:cstheme="minorHAnsi"/>
          <w:szCs w:val="20"/>
        </w:rPr>
      </w:pPr>
      <w:bookmarkStart w:id="3" w:name="_Hlk21360903"/>
    </w:p>
    <w:p w14:paraId="10C983E0" w14:textId="660E56F7" w:rsidR="00A705B9" w:rsidRPr="000B2E57" w:rsidRDefault="00A705B9" w:rsidP="007D5C5D">
      <w:pPr>
        <w:tabs>
          <w:tab w:val="left" w:pos="9781"/>
        </w:tabs>
        <w:autoSpaceDE w:val="0"/>
        <w:autoSpaceDN w:val="0"/>
        <w:adjustRightInd w:val="0"/>
        <w:ind w:left="-425"/>
        <w:jc w:val="both"/>
        <w:rPr>
          <w:rFonts w:asciiTheme="minorHAnsi" w:hAnsiTheme="minorHAnsi" w:cstheme="minorHAnsi"/>
          <w:szCs w:val="20"/>
        </w:rPr>
      </w:pPr>
      <w:r w:rsidRPr="000B2E57">
        <w:rPr>
          <w:rFonts w:asciiTheme="minorHAnsi" w:hAnsiTheme="minorHAnsi" w:cstheme="minorHAnsi"/>
          <w:szCs w:val="20"/>
        </w:rPr>
        <w:t xml:space="preserve">Il/la sottoscritto/a ____________________________________nato/a </w:t>
      </w:r>
      <w:proofErr w:type="spellStart"/>
      <w:r w:rsidRPr="000B2E57">
        <w:rPr>
          <w:rFonts w:asciiTheme="minorHAnsi" w:hAnsiTheme="minorHAnsi" w:cstheme="minorHAnsi"/>
          <w:szCs w:val="20"/>
        </w:rPr>
        <w:t>a</w:t>
      </w:r>
      <w:proofErr w:type="spellEnd"/>
      <w:r w:rsidRPr="000B2E57">
        <w:rPr>
          <w:rFonts w:asciiTheme="minorHAnsi" w:hAnsiTheme="minorHAnsi" w:cstheme="minorHAnsi"/>
          <w:szCs w:val="20"/>
        </w:rPr>
        <w:t xml:space="preserve"> ________________ Prov. __________il ________ C.F. _________________________ residente in via/piazza _____________________________n°______ CAP______ Comune di_______________ Provincia____ Stato_____________ PEC del Titolare/Legale Rappresentante/Libero Professionista</w:t>
      </w:r>
    </w:p>
    <w:p w14:paraId="0AD7C24D" w14:textId="77777777" w:rsidR="00A705B9" w:rsidRPr="000B2E57" w:rsidRDefault="00A705B9" w:rsidP="007D5C5D">
      <w:pPr>
        <w:autoSpaceDE w:val="0"/>
        <w:autoSpaceDN w:val="0"/>
        <w:adjustRightInd w:val="0"/>
        <w:jc w:val="both"/>
        <w:rPr>
          <w:rFonts w:asciiTheme="minorHAnsi" w:eastAsia="DejaVuLGCSans" w:hAnsiTheme="minorHAnsi" w:cstheme="minorHAnsi"/>
          <w:b/>
          <w:color w:val="000000"/>
          <w:szCs w:val="20"/>
        </w:rPr>
      </w:pPr>
    </w:p>
    <w:p w14:paraId="1245B8F3" w14:textId="77777777" w:rsidR="00A705B9" w:rsidRPr="000B2E57" w:rsidRDefault="00A705B9" w:rsidP="007D5C5D">
      <w:pPr>
        <w:jc w:val="center"/>
        <w:rPr>
          <w:rFonts w:asciiTheme="minorHAnsi" w:eastAsia="DejaVuLGCSans" w:hAnsiTheme="minorHAnsi" w:cstheme="minorHAnsi"/>
          <w:b/>
          <w:color w:val="000000"/>
          <w:szCs w:val="20"/>
        </w:rPr>
      </w:pPr>
      <w:r w:rsidRPr="000B2E57">
        <w:rPr>
          <w:rFonts w:asciiTheme="minorHAnsi" w:eastAsia="DejaVuLGCSans" w:hAnsiTheme="minorHAnsi" w:cstheme="minorHAnsi"/>
          <w:b/>
          <w:color w:val="000000"/>
          <w:szCs w:val="20"/>
        </w:rPr>
        <w:t>IN QUALIT</w:t>
      </w:r>
      <w:r w:rsidRPr="000B2E57">
        <w:rPr>
          <w:rFonts w:asciiTheme="minorHAnsi" w:hAnsiTheme="minorHAnsi" w:cstheme="minorHAnsi"/>
          <w:b/>
          <w:szCs w:val="20"/>
        </w:rPr>
        <w:t>À</w:t>
      </w:r>
      <w:r w:rsidRPr="000B2E57">
        <w:rPr>
          <w:rFonts w:asciiTheme="minorHAnsi" w:eastAsia="DejaVuLGCSans" w:hAnsiTheme="minorHAnsi" w:cstheme="minorHAnsi"/>
          <w:b/>
          <w:color w:val="000000"/>
          <w:szCs w:val="20"/>
        </w:rPr>
        <w:t xml:space="preserve"> DI</w:t>
      </w:r>
    </w:p>
    <w:p w14:paraId="17D505DE" w14:textId="77777777" w:rsidR="00A705B9" w:rsidRPr="000B2E57" w:rsidRDefault="00A705B9" w:rsidP="007D5C5D">
      <w:pPr>
        <w:autoSpaceDE w:val="0"/>
        <w:autoSpaceDN w:val="0"/>
        <w:adjustRightInd w:val="0"/>
        <w:ind w:left="-426"/>
        <w:jc w:val="center"/>
        <w:rPr>
          <w:rFonts w:asciiTheme="minorHAnsi" w:eastAsia="DejaVuLGCSans" w:hAnsiTheme="minorHAnsi" w:cstheme="minorHAnsi"/>
          <w:b/>
          <w:color w:val="000000"/>
          <w:szCs w:val="20"/>
        </w:rPr>
      </w:pPr>
    </w:p>
    <w:p w14:paraId="624EC2FA" w14:textId="4D06FAA9" w:rsidR="00A705B9" w:rsidRPr="000B2E57" w:rsidRDefault="00A705B9" w:rsidP="007D5C5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0"/>
        </w:rPr>
      </w:pPr>
      <w:r w:rsidRPr="000B2E57">
        <w:rPr>
          <w:rFonts w:asciiTheme="minorHAnsi" w:hAnsiTheme="minorHAnsi" w:cstheme="minorHAnsi"/>
          <w:szCs w:val="20"/>
        </w:rPr>
        <w:t>□ legale rappresentante     □</w:t>
      </w:r>
      <w:bookmarkStart w:id="4" w:name="page5"/>
      <w:r w:rsidRPr="000B2E57">
        <w:rPr>
          <w:rFonts w:asciiTheme="minorHAnsi" w:hAnsiTheme="minorHAnsi" w:cstheme="minorHAnsi"/>
          <w:szCs w:val="20"/>
        </w:rPr>
        <w:t xml:space="preserve"> libero professionista     </w:t>
      </w:r>
      <w:bookmarkEnd w:id="4"/>
    </w:p>
    <w:p w14:paraId="029AECE8" w14:textId="77777777" w:rsidR="00A705B9" w:rsidRPr="000B2E57" w:rsidRDefault="00A705B9" w:rsidP="007D5C5D">
      <w:pPr>
        <w:autoSpaceDE w:val="0"/>
        <w:autoSpaceDN w:val="0"/>
        <w:adjustRightInd w:val="0"/>
        <w:ind w:left="-425"/>
        <w:jc w:val="both"/>
        <w:rPr>
          <w:rFonts w:asciiTheme="minorHAnsi" w:hAnsiTheme="minorHAnsi" w:cstheme="minorHAnsi"/>
          <w:szCs w:val="20"/>
        </w:rPr>
      </w:pPr>
    </w:p>
    <w:tbl>
      <w:tblPr>
        <w:tblStyle w:val="Grigliatabella"/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F052C4" w14:paraId="4CF69CE0" w14:textId="77777777" w:rsidTr="00F052C4">
        <w:tc>
          <w:tcPr>
            <w:tcW w:w="10059" w:type="dxa"/>
          </w:tcPr>
          <w:p w14:paraId="00BD08EF" w14:textId="386FC654" w:rsidR="00F052C4" w:rsidRPr="000B2E57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052C4" w14:paraId="5448FA76" w14:textId="77777777" w:rsidTr="00F052C4">
        <w:tc>
          <w:tcPr>
            <w:tcW w:w="10059" w:type="dxa"/>
          </w:tcPr>
          <w:p w14:paraId="0E73E14D" w14:textId="57C58B4B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dell’impresa</w:t>
            </w:r>
          </w:p>
        </w:tc>
      </w:tr>
      <w:tr w:rsidR="00F052C4" w14:paraId="7FEBA71D" w14:textId="77777777" w:rsidTr="00F052C4">
        <w:tc>
          <w:tcPr>
            <w:tcW w:w="10059" w:type="dxa"/>
          </w:tcPr>
          <w:p w14:paraId="0EBD64E6" w14:textId="48A8F024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forma giuridica</w:t>
            </w:r>
          </w:p>
        </w:tc>
      </w:tr>
      <w:tr w:rsidR="00F052C4" w14:paraId="239F65D9" w14:textId="77777777" w:rsidTr="00F052C4">
        <w:tc>
          <w:tcPr>
            <w:tcW w:w="10059" w:type="dxa"/>
          </w:tcPr>
          <w:p w14:paraId="0E7704B7" w14:textId="4A0637B7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sede legale in via/piazza n°</w:t>
            </w:r>
          </w:p>
        </w:tc>
      </w:tr>
      <w:tr w:rsidR="00F052C4" w14:paraId="5CF09CC2" w14:textId="77777777" w:rsidTr="00F052C4">
        <w:tc>
          <w:tcPr>
            <w:tcW w:w="10059" w:type="dxa"/>
          </w:tcPr>
          <w:p w14:paraId="351308EE" w14:textId="6550FBB5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CAP</w:t>
            </w:r>
          </w:p>
        </w:tc>
      </w:tr>
      <w:tr w:rsidR="00F052C4" w14:paraId="5E7841A8" w14:textId="77777777" w:rsidTr="00F052C4">
        <w:tc>
          <w:tcPr>
            <w:tcW w:w="10059" w:type="dxa"/>
          </w:tcPr>
          <w:p w14:paraId="15BAB7B7" w14:textId="30D7C766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Comune</w:t>
            </w:r>
          </w:p>
        </w:tc>
      </w:tr>
      <w:tr w:rsidR="00F052C4" w14:paraId="0C85833A" w14:textId="77777777" w:rsidTr="00F052C4">
        <w:tc>
          <w:tcPr>
            <w:tcW w:w="10059" w:type="dxa"/>
          </w:tcPr>
          <w:p w14:paraId="58C73397" w14:textId="120FBF50" w:rsidR="00F052C4" w:rsidRPr="000B2E57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Provincia</w:t>
            </w:r>
          </w:p>
        </w:tc>
      </w:tr>
      <w:tr w:rsidR="00F052C4" w14:paraId="22C17EFE" w14:textId="77777777" w:rsidTr="00F052C4">
        <w:tc>
          <w:tcPr>
            <w:tcW w:w="10059" w:type="dxa"/>
          </w:tcPr>
          <w:p w14:paraId="32143D18" w14:textId="0D27DF56" w:rsidR="00F052C4" w:rsidRPr="000B2E57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codice fiscale</w:t>
            </w:r>
          </w:p>
        </w:tc>
      </w:tr>
      <w:tr w:rsidR="00F052C4" w14:paraId="7BF0D477" w14:textId="77777777" w:rsidTr="00F052C4">
        <w:tc>
          <w:tcPr>
            <w:tcW w:w="10059" w:type="dxa"/>
          </w:tcPr>
          <w:p w14:paraId="29F7A8DF" w14:textId="0E05F191" w:rsidR="00F052C4" w:rsidRPr="000B2E57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partita IVA</w:t>
            </w:r>
          </w:p>
        </w:tc>
      </w:tr>
      <w:tr w:rsidR="00F052C4" w14:paraId="7F9E225D" w14:textId="77777777" w:rsidTr="00F052C4">
        <w:tc>
          <w:tcPr>
            <w:tcW w:w="10059" w:type="dxa"/>
          </w:tcPr>
          <w:p w14:paraId="2A9CBC7A" w14:textId="6D6F9DE0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Telefono</w:t>
            </w:r>
          </w:p>
        </w:tc>
      </w:tr>
      <w:tr w:rsidR="00F052C4" w14:paraId="7041149E" w14:textId="77777777" w:rsidTr="00F052C4">
        <w:tc>
          <w:tcPr>
            <w:tcW w:w="10059" w:type="dxa"/>
          </w:tcPr>
          <w:p w14:paraId="6F4908D7" w14:textId="19329366" w:rsidR="00F052C4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e-mail</w:t>
            </w:r>
          </w:p>
        </w:tc>
      </w:tr>
      <w:tr w:rsidR="00F052C4" w14:paraId="2EABD495" w14:textId="77777777" w:rsidTr="00F052C4">
        <w:tc>
          <w:tcPr>
            <w:tcW w:w="10059" w:type="dxa"/>
          </w:tcPr>
          <w:p w14:paraId="3FF615EB" w14:textId="27B731C9" w:rsidR="00F052C4" w:rsidRPr="000B2E57" w:rsidRDefault="00F052C4" w:rsidP="00F14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PEC</w:t>
            </w:r>
          </w:p>
        </w:tc>
      </w:tr>
      <w:bookmarkEnd w:id="3"/>
    </w:tbl>
    <w:p w14:paraId="1406CC78" w14:textId="77777777" w:rsidR="00697A08" w:rsidRPr="000B2E57" w:rsidRDefault="00697A08" w:rsidP="00C4118B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</w:p>
    <w:bookmarkEnd w:id="2"/>
    <w:p w14:paraId="7DEACEA9" w14:textId="292DE203" w:rsidR="00C141FA" w:rsidRPr="00C141FA" w:rsidRDefault="00C141FA" w:rsidP="00F11560">
      <w:pPr>
        <w:pStyle w:val="Default"/>
        <w:tabs>
          <w:tab w:val="left" w:pos="142"/>
        </w:tabs>
        <w:jc w:val="both"/>
        <w:rPr>
          <w:rFonts w:asciiTheme="minorHAnsi" w:eastAsia="Carlito" w:hAnsiTheme="minorHAnsi" w:cstheme="minorHAnsi"/>
          <w:b/>
          <w:bCs/>
          <w:sz w:val="20"/>
          <w:szCs w:val="20"/>
        </w:rPr>
      </w:pPr>
      <w:r w:rsidRPr="00C141FA">
        <w:rPr>
          <w:rFonts w:asciiTheme="minorHAnsi" w:eastAsia="Carlito" w:hAnsiTheme="minorHAnsi" w:cstheme="minorHAnsi"/>
          <w:b/>
          <w:bCs/>
          <w:sz w:val="20"/>
          <w:szCs w:val="20"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 a tal fine</w:t>
      </w:r>
    </w:p>
    <w:p w14:paraId="5DFC68F4" w14:textId="34071A9D" w:rsidR="005A5A06" w:rsidRPr="000B2E57" w:rsidRDefault="005A5A06" w:rsidP="007D5C5D">
      <w:pPr>
        <w:pStyle w:val="Default"/>
        <w:spacing w:after="100" w:afterAutospacing="1"/>
        <w:jc w:val="center"/>
        <w:rPr>
          <w:rFonts w:asciiTheme="minorHAnsi" w:eastAsia="Carlito" w:hAnsiTheme="minorHAnsi" w:cstheme="minorHAnsi"/>
          <w:b/>
          <w:sz w:val="20"/>
          <w:szCs w:val="20"/>
        </w:rPr>
      </w:pPr>
    </w:p>
    <w:p w14:paraId="6BEB5710" w14:textId="4F1B1B8A" w:rsidR="00247667" w:rsidRPr="000B2E57" w:rsidRDefault="00247667" w:rsidP="00693B60">
      <w:pPr>
        <w:pStyle w:val="Default"/>
        <w:spacing w:before="120" w:after="120" w:line="360" w:lineRule="auto"/>
        <w:jc w:val="center"/>
        <w:rPr>
          <w:rFonts w:asciiTheme="minorHAnsi" w:eastAsia="Carlito" w:hAnsiTheme="minorHAnsi" w:cstheme="minorHAnsi"/>
          <w:b/>
          <w:sz w:val="20"/>
          <w:szCs w:val="20"/>
        </w:rPr>
      </w:pPr>
      <w:r w:rsidRPr="000B2E57">
        <w:rPr>
          <w:rFonts w:asciiTheme="minorHAnsi" w:eastAsia="Carlito" w:hAnsiTheme="minorHAnsi" w:cstheme="minorHAnsi"/>
          <w:b/>
          <w:sz w:val="20"/>
          <w:szCs w:val="20"/>
        </w:rPr>
        <w:t>CHIEDE</w:t>
      </w:r>
    </w:p>
    <w:p w14:paraId="69160DAA" w14:textId="688A8E90" w:rsidR="001E3699" w:rsidRDefault="00A705B9" w:rsidP="007D5C5D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  <w:r w:rsidRPr="000B2E57">
        <w:rPr>
          <w:rFonts w:asciiTheme="minorHAnsi" w:eastAsia="Carlito" w:hAnsiTheme="minorHAnsi" w:cstheme="minorHAnsi"/>
          <w:sz w:val="20"/>
          <w:szCs w:val="20"/>
        </w:rPr>
        <w:t>di</w:t>
      </w:r>
      <w:r w:rsidR="00B84BD0" w:rsidRPr="000B2E57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Pr="000B2E57">
        <w:rPr>
          <w:rFonts w:asciiTheme="minorHAnsi" w:eastAsia="Carlito" w:hAnsiTheme="minorHAnsi" w:cstheme="minorHAnsi"/>
          <w:sz w:val="20"/>
          <w:szCs w:val="20"/>
        </w:rPr>
        <w:t>essere</w:t>
      </w:r>
      <w:r w:rsidR="00247667" w:rsidRPr="000B2E57">
        <w:rPr>
          <w:rFonts w:asciiTheme="minorHAnsi" w:eastAsia="Carlito" w:hAnsiTheme="minorHAnsi" w:cstheme="minorHAnsi"/>
          <w:sz w:val="20"/>
          <w:szCs w:val="20"/>
        </w:rPr>
        <w:t xml:space="preserve"> ammess</w:t>
      </w:r>
      <w:r w:rsidR="00343B57" w:rsidRPr="000B2E57">
        <w:rPr>
          <w:rFonts w:asciiTheme="minorHAnsi" w:eastAsia="Carlito" w:hAnsiTheme="minorHAnsi" w:cstheme="minorHAnsi"/>
          <w:sz w:val="20"/>
          <w:szCs w:val="20"/>
        </w:rPr>
        <w:t>o</w:t>
      </w:r>
      <w:r w:rsidR="00247667" w:rsidRPr="000B2E57">
        <w:rPr>
          <w:rFonts w:asciiTheme="minorHAnsi" w:eastAsia="Carlito" w:hAnsiTheme="minorHAnsi" w:cstheme="minorHAnsi"/>
          <w:sz w:val="20"/>
          <w:szCs w:val="20"/>
        </w:rPr>
        <w:t xml:space="preserve"> a partecipare </w:t>
      </w:r>
      <w:r w:rsidR="00A2695D" w:rsidRPr="000B2E57">
        <w:rPr>
          <w:rFonts w:asciiTheme="minorHAnsi" w:eastAsia="Carlito" w:hAnsiTheme="minorHAnsi" w:cstheme="minorHAnsi"/>
          <w:sz w:val="20"/>
          <w:szCs w:val="20"/>
        </w:rPr>
        <w:t xml:space="preserve">all’Avviso </w:t>
      </w:r>
      <w:r w:rsidR="00A2695D">
        <w:rPr>
          <w:rFonts w:asciiTheme="minorHAnsi" w:eastAsia="Carlito" w:hAnsiTheme="minorHAnsi" w:cstheme="minorHAnsi"/>
          <w:sz w:val="20"/>
          <w:szCs w:val="20"/>
        </w:rPr>
        <w:t>Unico</w:t>
      </w:r>
      <w:r w:rsidR="00A2695D" w:rsidRPr="000B2E57">
        <w:rPr>
          <w:rFonts w:asciiTheme="minorHAnsi" w:eastAsia="Carlito" w:hAnsiTheme="minorHAnsi" w:cstheme="minorHAnsi"/>
          <w:sz w:val="20"/>
          <w:szCs w:val="20"/>
        </w:rPr>
        <w:t xml:space="preserve"> “</w:t>
      </w:r>
      <w:r w:rsidR="0065717E">
        <w:rPr>
          <w:rFonts w:asciiTheme="minorHAnsi" w:eastAsia="Carlito" w:hAnsiTheme="minorHAnsi" w:cstheme="minorHAnsi"/>
          <w:sz w:val="20"/>
          <w:szCs w:val="20"/>
        </w:rPr>
        <w:t xml:space="preserve">Abruzzo </w:t>
      </w:r>
      <w:r w:rsidR="0065717E" w:rsidRPr="0065717E">
        <w:rPr>
          <w:rFonts w:asciiTheme="minorHAnsi" w:eastAsia="Carlito" w:hAnsiTheme="minorHAnsi" w:cstheme="minorHAnsi"/>
          <w:sz w:val="20"/>
          <w:szCs w:val="20"/>
        </w:rPr>
        <w:t>Micro Prestiti</w:t>
      </w:r>
      <w:r w:rsidR="00A2695D">
        <w:rPr>
          <w:rFonts w:asciiTheme="minorHAnsi" w:eastAsia="Carlito" w:hAnsiTheme="minorHAnsi" w:cstheme="minorHAnsi"/>
          <w:sz w:val="20"/>
          <w:szCs w:val="20"/>
        </w:rPr>
        <w:t>”:</w:t>
      </w:r>
    </w:p>
    <w:p w14:paraId="3881EC90" w14:textId="3F42939B" w:rsidR="001E3699" w:rsidRDefault="001F3494" w:rsidP="00DD22AE">
      <w:pPr>
        <w:pStyle w:val="Default"/>
        <w:spacing w:after="120"/>
        <w:jc w:val="both"/>
        <w:rPr>
          <w:rFonts w:asciiTheme="minorHAnsi" w:eastAsia="Carlito" w:hAnsiTheme="minorHAnsi" w:cstheme="minorHAnsi"/>
          <w:sz w:val="20"/>
          <w:szCs w:val="20"/>
        </w:rPr>
      </w:pPr>
      <w:sdt>
        <w:sdtPr>
          <w:rPr>
            <w:rFonts w:asciiTheme="minorHAnsi" w:eastAsia="Carlito" w:hAnsiTheme="minorHAnsi" w:cstheme="minorHAnsi"/>
            <w:sz w:val="20"/>
            <w:szCs w:val="20"/>
          </w:rPr>
          <w:id w:val="28424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EE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C5EEE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6538EC">
        <w:rPr>
          <w:rFonts w:asciiTheme="minorHAnsi" w:eastAsia="Carlito" w:hAnsiTheme="minorHAnsi" w:cstheme="minorHAnsi"/>
          <w:sz w:val="20"/>
          <w:szCs w:val="20"/>
        </w:rPr>
        <w:t xml:space="preserve">Linea A) </w:t>
      </w:r>
      <w:r w:rsidR="00A2695D">
        <w:rPr>
          <w:rFonts w:asciiTheme="minorHAnsi" w:eastAsia="Carlito" w:hAnsiTheme="minorHAnsi" w:cstheme="minorHAnsi"/>
          <w:sz w:val="20"/>
          <w:szCs w:val="20"/>
        </w:rPr>
        <w:t>–</w:t>
      </w:r>
      <w:r w:rsidR="006538EC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65717E" w:rsidRPr="0065717E">
        <w:rPr>
          <w:rFonts w:asciiTheme="minorHAnsi" w:eastAsia="Carlito" w:hAnsiTheme="minorHAnsi" w:cstheme="minorHAnsi"/>
          <w:sz w:val="20"/>
          <w:szCs w:val="20"/>
        </w:rPr>
        <w:t xml:space="preserve">Micro Prestiti </w:t>
      </w:r>
      <w:r w:rsidR="0065717E">
        <w:rPr>
          <w:rFonts w:asciiTheme="minorHAnsi" w:eastAsia="Carlito" w:hAnsiTheme="minorHAnsi" w:cstheme="minorHAnsi"/>
          <w:sz w:val="20"/>
          <w:szCs w:val="20"/>
        </w:rPr>
        <w:t xml:space="preserve">- </w:t>
      </w:r>
      <w:r w:rsidR="00A2695D">
        <w:rPr>
          <w:rFonts w:asciiTheme="minorHAnsi" w:eastAsia="Carlito" w:hAnsiTheme="minorHAnsi" w:cstheme="minorHAnsi"/>
          <w:sz w:val="20"/>
          <w:szCs w:val="20"/>
        </w:rPr>
        <w:t>Giovani</w:t>
      </w:r>
    </w:p>
    <w:p w14:paraId="1B082780" w14:textId="7297FBAE" w:rsidR="00A2695D" w:rsidRDefault="001F3494" w:rsidP="00DD22AE">
      <w:pPr>
        <w:pStyle w:val="Default"/>
        <w:spacing w:after="120"/>
        <w:jc w:val="both"/>
        <w:rPr>
          <w:rFonts w:asciiTheme="minorHAnsi" w:eastAsia="Carlito" w:hAnsiTheme="minorHAnsi" w:cstheme="minorHAnsi"/>
          <w:sz w:val="20"/>
          <w:szCs w:val="20"/>
        </w:rPr>
      </w:pPr>
      <w:sdt>
        <w:sdtPr>
          <w:rPr>
            <w:rFonts w:asciiTheme="minorHAnsi" w:eastAsia="Carlito" w:hAnsiTheme="minorHAnsi" w:cstheme="minorHAnsi"/>
            <w:sz w:val="20"/>
            <w:szCs w:val="20"/>
          </w:rPr>
          <w:id w:val="11877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EE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C5EEE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A2695D">
        <w:rPr>
          <w:rFonts w:asciiTheme="minorHAnsi" w:eastAsia="Carlito" w:hAnsiTheme="minorHAnsi" w:cstheme="minorHAnsi"/>
          <w:sz w:val="20"/>
          <w:szCs w:val="20"/>
        </w:rPr>
        <w:t xml:space="preserve">Linea B) – </w:t>
      </w:r>
      <w:r w:rsidR="0065717E" w:rsidRPr="0065717E">
        <w:rPr>
          <w:rFonts w:asciiTheme="minorHAnsi" w:eastAsia="Carlito" w:hAnsiTheme="minorHAnsi" w:cstheme="minorHAnsi"/>
          <w:sz w:val="20"/>
          <w:szCs w:val="20"/>
        </w:rPr>
        <w:t xml:space="preserve">Micro Prestiti </w:t>
      </w:r>
      <w:r w:rsidR="0065717E">
        <w:rPr>
          <w:rFonts w:asciiTheme="minorHAnsi" w:eastAsia="Carlito" w:hAnsiTheme="minorHAnsi" w:cstheme="minorHAnsi"/>
          <w:sz w:val="20"/>
          <w:szCs w:val="20"/>
        </w:rPr>
        <w:t xml:space="preserve">- </w:t>
      </w:r>
      <w:r w:rsidR="00A2695D">
        <w:rPr>
          <w:rFonts w:asciiTheme="minorHAnsi" w:eastAsia="Carlito" w:hAnsiTheme="minorHAnsi" w:cstheme="minorHAnsi"/>
          <w:sz w:val="20"/>
          <w:szCs w:val="20"/>
        </w:rPr>
        <w:t>Donne</w:t>
      </w:r>
    </w:p>
    <w:p w14:paraId="3FB4FDF5" w14:textId="77777777" w:rsidR="001E68A0" w:rsidRPr="000B2E57" w:rsidRDefault="001E68A0" w:rsidP="00BF5564">
      <w:pPr>
        <w:pStyle w:val="Default"/>
        <w:spacing w:line="360" w:lineRule="auto"/>
        <w:jc w:val="center"/>
        <w:rPr>
          <w:rFonts w:asciiTheme="minorHAnsi" w:eastAsia="Carlito" w:hAnsiTheme="minorHAnsi" w:cstheme="minorHAnsi"/>
          <w:b/>
          <w:sz w:val="20"/>
          <w:szCs w:val="20"/>
        </w:rPr>
      </w:pPr>
    </w:p>
    <w:p w14:paraId="15F769FE" w14:textId="7EDB5767" w:rsidR="00916721" w:rsidRPr="000B2E57" w:rsidRDefault="007D731D" w:rsidP="00BF5564">
      <w:pPr>
        <w:pStyle w:val="Default"/>
        <w:spacing w:line="360" w:lineRule="auto"/>
        <w:jc w:val="center"/>
        <w:rPr>
          <w:rFonts w:asciiTheme="minorHAnsi" w:eastAsia="Carlito" w:hAnsiTheme="minorHAnsi" w:cstheme="minorHAnsi"/>
          <w:b/>
          <w:sz w:val="20"/>
          <w:szCs w:val="20"/>
        </w:rPr>
      </w:pPr>
      <w:r w:rsidRPr="000B2E57">
        <w:rPr>
          <w:rFonts w:asciiTheme="minorHAnsi" w:eastAsia="Carlito" w:hAnsiTheme="minorHAnsi" w:cstheme="minorHAnsi"/>
          <w:b/>
          <w:sz w:val="20"/>
          <w:szCs w:val="20"/>
        </w:rPr>
        <w:t>DICHIARA</w:t>
      </w:r>
    </w:p>
    <w:p w14:paraId="6766AADD" w14:textId="46C17EC9" w:rsidR="00051BF0" w:rsidRPr="000B2E57" w:rsidRDefault="00051BF0" w:rsidP="004611D4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4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0B2E57">
        <w:rPr>
          <w:rFonts w:asciiTheme="minorHAnsi" w:eastAsia="DejaVuLGCSans" w:hAnsiTheme="minorHAnsi" w:cstheme="minorHAnsi"/>
          <w:color w:val="000000"/>
          <w:szCs w:val="20"/>
        </w:rPr>
        <w:t>di aver preso visione dell’Avviso e di accettare</w:t>
      </w:r>
      <w:r w:rsidR="00D7653A">
        <w:rPr>
          <w:rFonts w:asciiTheme="minorHAnsi" w:eastAsia="DejaVuLGCSans" w:hAnsiTheme="minorHAnsi" w:cstheme="minorHAnsi"/>
          <w:color w:val="000000"/>
          <w:szCs w:val="20"/>
        </w:rPr>
        <w:t>,</w:t>
      </w:r>
      <w:r w:rsidRPr="000B2E57">
        <w:rPr>
          <w:rFonts w:asciiTheme="minorHAnsi" w:eastAsia="DejaVuLGCSans" w:hAnsiTheme="minorHAnsi" w:cstheme="minorHAnsi"/>
          <w:color w:val="000000"/>
          <w:szCs w:val="20"/>
        </w:rPr>
        <w:t xml:space="preserve"> </w:t>
      </w:r>
      <w:r w:rsidR="00BB3895" w:rsidRPr="00BB3895">
        <w:rPr>
          <w:rFonts w:asciiTheme="minorHAnsi" w:eastAsia="DejaVuLGCSans" w:hAnsiTheme="minorHAnsi" w:cstheme="minorHAnsi"/>
          <w:color w:val="000000"/>
          <w:szCs w:val="20"/>
        </w:rPr>
        <w:t>senza riserva</w:t>
      </w:r>
      <w:r w:rsidR="00D7653A">
        <w:rPr>
          <w:rFonts w:asciiTheme="minorHAnsi" w:eastAsia="DejaVuLGCSans" w:hAnsiTheme="minorHAnsi" w:cstheme="minorHAnsi"/>
          <w:color w:val="000000"/>
          <w:szCs w:val="20"/>
        </w:rPr>
        <w:t>,</w:t>
      </w:r>
      <w:r w:rsidR="00BB3895" w:rsidRPr="00BB3895">
        <w:rPr>
          <w:rFonts w:asciiTheme="minorHAnsi" w:eastAsia="DejaVuLGCSans" w:hAnsiTheme="minorHAnsi" w:cstheme="minorHAnsi"/>
          <w:color w:val="000000"/>
          <w:szCs w:val="20"/>
        </w:rPr>
        <w:t xml:space="preserve"> </w:t>
      </w:r>
      <w:r w:rsidR="00BB3895">
        <w:rPr>
          <w:rFonts w:asciiTheme="minorHAnsi" w:eastAsia="DejaVuLGCSans" w:hAnsiTheme="minorHAnsi" w:cstheme="minorHAnsi"/>
          <w:color w:val="000000"/>
          <w:szCs w:val="20"/>
        </w:rPr>
        <w:t>l</w:t>
      </w:r>
      <w:r w:rsidR="00BB3895" w:rsidRPr="00BB3895">
        <w:rPr>
          <w:rFonts w:asciiTheme="minorHAnsi" w:eastAsia="DejaVuLGCSans" w:hAnsiTheme="minorHAnsi" w:cstheme="minorHAnsi"/>
          <w:color w:val="000000"/>
          <w:szCs w:val="20"/>
        </w:rPr>
        <w:t xml:space="preserve">e specifiche indicazioni formulate </w:t>
      </w:r>
      <w:r w:rsidR="00D7653A">
        <w:rPr>
          <w:rFonts w:asciiTheme="minorHAnsi" w:eastAsia="DejaVuLGCSans" w:hAnsiTheme="minorHAnsi" w:cstheme="minorHAnsi"/>
          <w:color w:val="000000"/>
          <w:szCs w:val="20"/>
        </w:rPr>
        <w:t>nello stesso,</w:t>
      </w:r>
      <w:r w:rsidR="00BB3895" w:rsidRPr="00BB3895">
        <w:rPr>
          <w:rFonts w:asciiTheme="minorHAnsi" w:eastAsia="DejaVuLGCSans" w:hAnsiTheme="minorHAnsi" w:cstheme="minorHAnsi"/>
          <w:color w:val="000000"/>
          <w:szCs w:val="20"/>
        </w:rPr>
        <w:t xml:space="preserve"> le disposizioni regionali, nazionali e comunitarie riguardanti la materia</w:t>
      </w:r>
      <w:r w:rsidR="004D0F81">
        <w:rPr>
          <w:rFonts w:asciiTheme="minorHAnsi" w:eastAsia="DejaVuLGCSans" w:hAnsiTheme="minorHAnsi" w:cstheme="minorHAnsi"/>
          <w:color w:val="000000"/>
          <w:szCs w:val="20"/>
        </w:rPr>
        <w:t>;</w:t>
      </w:r>
    </w:p>
    <w:p w14:paraId="332633DD" w14:textId="77777777" w:rsidR="00693B60" w:rsidRDefault="00693B60" w:rsidP="00693B60">
      <w:pP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i/>
          <w:szCs w:val="20"/>
        </w:rPr>
      </w:pPr>
    </w:p>
    <w:p w14:paraId="5CCB1D9C" w14:textId="77777777" w:rsidR="00490E56" w:rsidRPr="000B2E57" w:rsidRDefault="00490E56" w:rsidP="00693B60">
      <w:pP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i/>
          <w:szCs w:val="20"/>
        </w:rPr>
      </w:pPr>
    </w:p>
    <w:p w14:paraId="55AE2B4F" w14:textId="2A373DEB" w:rsidR="006433A8" w:rsidRPr="00017491" w:rsidRDefault="00693B60" w:rsidP="00017491">
      <w:pP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i/>
          <w:szCs w:val="20"/>
        </w:rPr>
      </w:pPr>
      <w:r w:rsidRPr="000B2E57">
        <w:rPr>
          <w:rFonts w:asciiTheme="minorHAnsi" w:hAnsiTheme="minorHAnsi" w:cstheme="minorHAnsi"/>
          <w:i/>
          <w:szCs w:val="20"/>
        </w:rPr>
        <w:lastRenderedPageBreak/>
        <w:t>(</w:t>
      </w:r>
      <w:r w:rsidR="00051BF0" w:rsidRPr="000B2E57">
        <w:rPr>
          <w:rFonts w:asciiTheme="minorHAnsi" w:hAnsiTheme="minorHAnsi" w:cstheme="minorHAnsi"/>
          <w:i/>
          <w:szCs w:val="20"/>
        </w:rPr>
        <w:t>compilare in caso di impresa</w:t>
      </w:r>
      <w:r w:rsidRPr="000B2E57">
        <w:rPr>
          <w:rFonts w:asciiTheme="minorHAnsi" w:hAnsiTheme="minorHAnsi" w:cstheme="minorHAnsi"/>
          <w:i/>
          <w:szCs w:val="20"/>
        </w:rPr>
        <w:t>)</w:t>
      </w:r>
    </w:p>
    <w:tbl>
      <w:tblPr>
        <w:tblStyle w:val="Grigliatabella"/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5118"/>
      </w:tblGrid>
      <w:tr w:rsidR="004377B7" w14:paraId="51B1B1AC" w14:textId="77777777" w:rsidTr="004752F8">
        <w:tc>
          <w:tcPr>
            <w:tcW w:w="4834" w:type="dxa"/>
          </w:tcPr>
          <w:p w14:paraId="2A7ECED6" w14:textId="77777777" w:rsidR="004377B7" w:rsidRPr="00C70D33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Cs/>
                <w:szCs w:val="20"/>
              </w:rPr>
            </w:pPr>
            <w:r w:rsidRPr="00C70D33">
              <w:rPr>
                <w:rFonts w:asciiTheme="minorHAnsi" w:hAnsiTheme="minorHAnsi" w:cstheme="minorHAnsi"/>
                <w:iCs/>
                <w:szCs w:val="20"/>
              </w:rPr>
              <w:t>Che l’impresa</w:t>
            </w:r>
            <w:r>
              <w:rPr>
                <w:rFonts w:asciiTheme="minorHAnsi" w:hAnsiTheme="minorHAnsi" w:cstheme="minorHAnsi"/>
                <w:iCs/>
                <w:szCs w:val="20"/>
              </w:rPr>
              <w:t xml:space="preserve"> è </w:t>
            </w:r>
            <w:r w:rsidRPr="00C70D33">
              <w:rPr>
                <w:rFonts w:asciiTheme="minorHAnsi" w:hAnsiTheme="minorHAnsi" w:cstheme="minorHAnsi"/>
                <w:iCs/>
                <w:szCs w:val="20"/>
              </w:rPr>
              <w:t>costituita</w:t>
            </w:r>
          </w:p>
        </w:tc>
        <w:tc>
          <w:tcPr>
            <w:tcW w:w="5118" w:type="dxa"/>
          </w:tcPr>
          <w:p w14:paraId="5DD1B8F7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="004377B7" w14:paraId="18558CE9" w14:textId="77777777" w:rsidTr="004752F8">
        <w:tc>
          <w:tcPr>
            <w:tcW w:w="4834" w:type="dxa"/>
          </w:tcPr>
          <w:p w14:paraId="28F9FA70" w14:textId="77777777" w:rsidR="004377B7" w:rsidRPr="00C70D33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Cs/>
                <w:szCs w:val="20"/>
              </w:rPr>
            </w:pPr>
            <w:r>
              <w:rPr>
                <w:rFonts w:asciiTheme="minorHAnsi" w:hAnsiTheme="minorHAnsi" w:cstheme="minorHAnsi"/>
                <w:iCs/>
                <w:szCs w:val="20"/>
              </w:rPr>
              <w:t>Data di costituzione</w:t>
            </w:r>
          </w:p>
        </w:tc>
        <w:tc>
          <w:tcPr>
            <w:tcW w:w="5118" w:type="dxa"/>
          </w:tcPr>
          <w:p w14:paraId="19096432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="004377B7" w14:paraId="36575B79" w14:textId="77777777" w:rsidTr="004752F8">
        <w:tc>
          <w:tcPr>
            <w:tcW w:w="4834" w:type="dxa"/>
          </w:tcPr>
          <w:p w14:paraId="250B89B5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Che </w:t>
            </w:r>
            <w:r w:rsidRPr="000B2E57">
              <w:rPr>
                <w:rFonts w:asciiTheme="minorHAnsi" w:hAnsiTheme="minorHAnsi" w:cstheme="minorHAnsi"/>
                <w:szCs w:val="20"/>
              </w:rPr>
              <w:t>eserc</w:t>
            </w:r>
            <w:r>
              <w:rPr>
                <w:rFonts w:asciiTheme="minorHAnsi" w:hAnsiTheme="minorHAnsi" w:cstheme="minorHAnsi"/>
                <w:szCs w:val="20"/>
              </w:rPr>
              <w:t xml:space="preserve">ita </w:t>
            </w:r>
            <w:r w:rsidRPr="000B2E57">
              <w:rPr>
                <w:rFonts w:asciiTheme="minorHAnsi" w:hAnsiTheme="minorHAnsi" w:cstheme="minorHAnsi"/>
                <w:szCs w:val="20"/>
              </w:rPr>
              <w:t>l’attività prevalente di</w:t>
            </w:r>
          </w:p>
        </w:tc>
        <w:tc>
          <w:tcPr>
            <w:tcW w:w="5118" w:type="dxa"/>
          </w:tcPr>
          <w:p w14:paraId="46AEAE09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="004377B7" w14:paraId="49D3243E" w14:textId="77777777" w:rsidTr="004752F8">
        <w:tc>
          <w:tcPr>
            <w:tcW w:w="4834" w:type="dxa"/>
          </w:tcPr>
          <w:p w14:paraId="505D0061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0B2E57">
              <w:rPr>
                <w:rFonts w:asciiTheme="minorHAnsi" w:hAnsiTheme="minorHAnsi" w:cstheme="minorHAnsi"/>
                <w:szCs w:val="20"/>
              </w:rPr>
              <w:t>dal</w:t>
            </w:r>
          </w:p>
        </w:tc>
        <w:tc>
          <w:tcPr>
            <w:tcW w:w="5118" w:type="dxa"/>
          </w:tcPr>
          <w:p w14:paraId="1AE477C3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="004377B7" w14:paraId="6A8E6FDE" w14:textId="77777777" w:rsidTr="004752F8">
        <w:tc>
          <w:tcPr>
            <w:tcW w:w="4834" w:type="dxa"/>
          </w:tcPr>
          <w:p w14:paraId="44224566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017491">
              <w:rPr>
                <w:rFonts w:asciiTheme="minorHAnsi" w:hAnsiTheme="minorHAnsi" w:cstheme="minorHAnsi"/>
                <w:szCs w:val="20"/>
              </w:rPr>
              <w:t>codice d’attività prevalente Istat ATECO 20</w:t>
            </w:r>
            <w:r>
              <w:rPr>
                <w:rFonts w:asciiTheme="minorHAnsi" w:hAnsiTheme="minorHAnsi" w:cstheme="minorHAnsi"/>
                <w:szCs w:val="20"/>
              </w:rPr>
              <w:t>25</w:t>
            </w:r>
          </w:p>
        </w:tc>
        <w:tc>
          <w:tcPr>
            <w:tcW w:w="5118" w:type="dxa"/>
          </w:tcPr>
          <w:p w14:paraId="71CD42F4" w14:textId="0D6DD1EC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i/>
                <w:szCs w:val="20"/>
              </w:rPr>
            </w:pPr>
          </w:p>
        </w:tc>
      </w:tr>
      <w:tr w:rsidR="004377B7" w14:paraId="226C52DE" w14:textId="77777777" w:rsidTr="004752F8">
        <w:tc>
          <w:tcPr>
            <w:tcW w:w="4834" w:type="dxa"/>
          </w:tcPr>
          <w:p w14:paraId="756680C5" w14:textId="77777777" w:rsidR="004377B7" w:rsidRPr="00017491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Sezione</w:t>
            </w:r>
          </w:p>
        </w:tc>
        <w:tc>
          <w:tcPr>
            <w:tcW w:w="5118" w:type="dxa"/>
          </w:tcPr>
          <w:p w14:paraId="7866FFB2" w14:textId="491AF2F8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4EDD2CF0" w14:textId="77777777" w:rsidTr="004752F8">
        <w:tc>
          <w:tcPr>
            <w:tcW w:w="4834" w:type="dxa"/>
          </w:tcPr>
          <w:p w14:paraId="30B3C439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Divisione</w:t>
            </w:r>
          </w:p>
        </w:tc>
        <w:tc>
          <w:tcPr>
            <w:tcW w:w="5118" w:type="dxa"/>
          </w:tcPr>
          <w:p w14:paraId="7B7B93AC" w14:textId="29E802B1" w:rsidR="004377B7" w:rsidRPr="008136B8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618BE7E6" w14:textId="77777777" w:rsidTr="004752F8">
        <w:tc>
          <w:tcPr>
            <w:tcW w:w="4834" w:type="dxa"/>
          </w:tcPr>
          <w:p w14:paraId="1611CBFB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Gruppo</w:t>
            </w:r>
          </w:p>
        </w:tc>
        <w:tc>
          <w:tcPr>
            <w:tcW w:w="5118" w:type="dxa"/>
          </w:tcPr>
          <w:p w14:paraId="43CB1907" w14:textId="44BBF7AC" w:rsidR="004377B7" w:rsidRPr="008136B8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0A923FCC" w14:textId="77777777" w:rsidTr="004752F8">
        <w:tc>
          <w:tcPr>
            <w:tcW w:w="4834" w:type="dxa"/>
          </w:tcPr>
          <w:p w14:paraId="4F4C51E6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Classe</w:t>
            </w:r>
          </w:p>
        </w:tc>
        <w:tc>
          <w:tcPr>
            <w:tcW w:w="5118" w:type="dxa"/>
          </w:tcPr>
          <w:p w14:paraId="3DEEBB3F" w14:textId="7A19643D" w:rsidR="004377B7" w:rsidRPr="006433A8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7DC97A4" w14:textId="77777777" w:rsidR="00017491" w:rsidRPr="000B2E57" w:rsidRDefault="00017491" w:rsidP="0001749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szCs w:val="20"/>
        </w:rPr>
      </w:pPr>
    </w:p>
    <w:p w14:paraId="5262ECF8" w14:textId="77777777" w:rsidR="004377B7" w:rsidRDefault="004377B7" w:rsidP="004377B7">
      <w:pPr>
        <w:autoSpaceDE w:val="0"/>
        <w:autoSpaceDN w:val="0"/>
        <w:adjustRightInd w:val="0"/>
        <w:spacing w:before="120" w:after="120"/>
        <w:ind w:right="-283"/>
        <w:jc w:val="both"/>
        <w:rPr>
          <w:rFonts w:asciiTheme="minorHAnsi" w:hAnsiTheme="minorHAnsi" w:cstheme="minorHAnsi"/>
          <w:szCs w:val="20"/>
        </w:rPr>
      </w:pPr>
      <w:r w:rsidRPr="000B2E57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ab/>
      </w:r>
      <w:r w:rsidRPr="000B2E57">
        <w:rPr>
          <w:rFonts w:asciiTheme="minorHAnsi" w:hAnsiTheme="minorHAnsi" w:cstheme="minorHAnsi"/>
          <w:szCs w:val="20"/>
        </w:rPr>
        <w:t xml:space="preserve">che l’impresa è iscritta al </w:t>
      </w:r>
      <w:r>
        <w:rPr>
          <w:rFonts w:asciiTheme="minorHAnsi" w:hAnsiTheme="minorHAnsi" w:cstheme="minorHAnsi"/>
          <w:szCs w:val="20"/>
        </w:rPr>
        <w:t>R</w:t>
      </w:r>
      <w:r w:rsidRPr="000B2E57">
        <w:rPr>
          <w:rFonts w:asciiTheme="minorHAnsi" w:hAnsiTheme="minorHAnsi" w:cstheme="minorHAnsi"/>
          <w:szCs w:val="20"/>
        </w:rPr>
        <w:t>egistro</w:t>
      </w:r>
      <w:r>
        <w:rPr>
          <w:rFonts w:asciiTheme="minorHAnsi" w:hAnsiTheme="minorHAnsi" w:cstheme="minorHAnsi"/>
          <w:szCs w:val="20"/>
        </w:rPr>
        <w:t xml:space="preserve"> delle</w:t>
      </w:r>
      <w:r w:rsidRPr="000B2E5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I</w:t>
      </w:r>
      <w:r w:rsidRPr="000B2E57">
        <w:rPr>
          <w:rFonts w:asciiTheme="minorHAnsi" w:hAnsiTheme="minorHAnsi" w:cstheme="minorHAnsi"/>
          <w:szCs w:val="20"/>
        </w:rPr>
        <w:t>mprese presso la C.C.I.A.A di</w:t>
      </w:r>
      <w:r>
        <w:rPr>
          <w:rFonts w:asciiTheme="minorHAnsi" w:hAnsiTheme="minorHAnsi" w:cstheme="minorHAnsi"/>
          <w:szCs w:val="20"/>
        </w:rPr>
        <w:t xml:space="preserve"> _________________</w:t>
      </w:r>
    </w:p>
    <w:p w14:paraId="3829CDB8" w14:textId="77777777" w:rsidR="004377B7" w:rsidRPr="001F08D7" w:rsidRDefault="004377B7" w:rsidP="004377B7">
      <w:pPr>
        <w:autoSpaceDE w:val="0"/>
        <w:autoSpaceDN w:val="0"/>
        <w:adjustRightInd w:val="0"/>
        <w:spacing w:before="120" w:after="120"/>
        <w:ind w:right="-283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  <w:t>Provincia ______________________</w:t>
      </w:r>
      <w:r w:rsidRPr="001F08D7">
        <w:rPr>
          <w:rFonts w:asciiTheme="minorHAnsi" w:hAnsiTheme="minorHAnsi" w:cstheme="minorHAnsi"/>
          <w:szCs w:val="20"/>
        </w:rPr>
        <w:t xml:space="preserve"> </w:t>
      </w:r>
      <w:r w:rsidRPr="000B2E57">
        <w:rPr>
          <w:rFonts w:asciiTheme="minorHAnsi" w:hAnsiTheme="minorHAnsi" w:cstheme="minorHAnsi"/>
          <w:szCs w:val="20"/>
        </w:rPr>
        <w:t>nr. iscrizione R.E.A.</w:t>
      </w:r>
      <w:r>
        <w:rPr>
          <w:rFonts w:asciiTheme="minorHAnsi" w:hAnsiTheme="minorHAnsi" w:cstheme="minorHAnsi"/>
          <w:szCs w:val="20"/>
        </w:rPr>
        <w:t xml:space="preserve"> ___________________________</w:t>
      </w:r>
    </w:p>
    <w:p w14:paraId="36C5EDB3" w14:textId="69BC3C62" w:rsidR="004377B7" w:rsidRDefault="004377B7" w:rsidP="004377B7">
      <w:pPr>
        <w:tabs>
          <w:tab w:val="left" w:pos="10348"/>
        </w:tabs>
        <w:autoSpaceDE w:val="0"/>
        <w:autoSpaceDN w:val="0"/>
        <w:adjustRightInd w:val="0"/>
        <w:spacing w:before="120" w:after="120"/>
        <w:ind w:left="709" w:right="-284"/>
        <w:jc w:val="both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In </w:t>
      </w:r>
      <w:r w:rsidRPr="000B2E57">
        <w:rPr>
          <w:rFonts w:asciiTheme="minorHAnsi" w:hAnsiTheme="minorHAnsi" w:cstheme="minorHAnsi"/>
          <w:szCs w:val="20"/>
        </w:rPr>
        <w:t>data</w:t>
      </w:r>
      <w:r>
        <w:rPr>
          <w:rFonts w:asciiTheme="minorHAnsi" w:hAnsiTheme="minorHAnsi" w:cstheme="minorHAnsi"/>
          <w:szCs w:val="20"/>
        </w:rPr>
        <w:t xml:space="preserve"> _______</w:t>
      </w:r>
    </w:p>
    <w:p w14:paraId="623CCE68" w14:textId="77777777" w:rsidR="004377B7" w:rsidRPr="00017491" w:rsidRDefault="004377B7" w:rsidP="004377B7">
      <w:pPr>
        <w:tabs>
          <w:tab w:val="left" w:pos="10348"/>
        </w:tabs>
        <w:autoSpaceDE w:val="0"/>
        <w:autoSpaceDN w:val="0"/>
        <w:adjustRightInd w:val="0"/>
        <w:ind w:right="-283"/>
        <w:jc w:val="both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ovvero</w:t>
      </w:r>
    </w:p>
    <w:p w14:paraId="51C75894" w14:textId="77777777" w:rsidR="004377B7" w:rsidRPr="000B2E57" w:rsidRDefault="004377B7" w:rsidP="004377B7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szCs w:val="20"/>
        </w:rPr>
      </w:pPr>
    </w:p>
    <w:p w14:paraId="679DF5B6" w14:textId="14DE2787" w:rsidR="004377B7" w:rsidRDefault="004377B7" w:rsidP="004377B7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08" w:right="49" w:hanging="708"/>
        <w:jc w:val="both"/>
        <w:rPr>
          <w:rFonts w:asciiTheme="minorHAnsi" w:hAnsiTheme="minorHAnsi" w:cstheme="minorHAnsi"/>
          <w:szCs w:val="20"/>
        </w:rPr>
      </w:pPr>
      <w:r w:rsidRPr="000B2E57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ab/>
      </w:r>
      <w:r w:rsidRPr="000B2E57">
        <w:rPr>
          <w:rFonts w:asciiTheme="minorHAnsi" w:hAnsiTheme="minorHAnsi" w:cstheme="minorHAnsi"/>
          <w:szCs w:val="20"/>
        </w:rPr>
        <w:t xml:space="preserve">che l’impresa </w:t>
      </w:r>
      <w:r>
        <w:rPr>
          <w:rFonts w:asciiTheme="minorHAnsi" w:hAnsiTheme="minorHAnsi" w:cstheme="minorHAnsi"/>
          <w:szCs w:val="20"/>
        </w:rPr>
        <w:t xml:space="preserve">ha presentato istanza di iscrizione al Registro delle Imprese </w:t>
      </w:r>
      <w:r w:rsidRPr="000B2E57">
        <w:rPr>
          <w:rFonts w:asciiTheme="minorHAnsi" w:hAnsiTheme="minorHAnsi" w:cstheme="minorHAnsi"/>
          <w:szCs w:val="20"/>
        </w:rPr>
        <w:t>presso la C.C.I.A.A di</w:t>
      </w:r>
      <w:r>
        <w:rPr>
          <w:rFonts w:asciiTheme="minorHAnsi" w:hAnsiTheme="minorHAnsi" w:cstheme="minorHAnsi"/>
          <w:szCs w:val="20"/>
        </w:rPr>
        <w:t xml:space="preserve"> _____________</w:t>
      </w:r>
      <w:r w:rsidRPr="001F08D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Provincia ____________</w:t>
      </w:r>
      <w:r w:rsidRPr="001F08D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In </w:t>
      </w:r>
      <w:r w:rsidRPr="00C70D33">
        <w:rPr>
          <w:rFonts w:asciiTheme="minorHAnsi" w:hAnsiTheme="minorHAnsi" w:cstheme="minorHAnsi"/>
          <w:szCs w:val="20"/>
        </w:rPr>
        <w:t>data</w:t>
      </w:r>
      <w:r>
        <w:rPr>
          <w:rFonts w:asciiTheme="minorHAnsi" w:hAnsiTheme="minorHAnsi" w:cstheme="minorHAnsi"/>
          <w:szCs w:val="20"/>
        </w:rPr>
        <w:t xml:space="preserve"> ________</w:t>
      </w:r>
    </w:p>
    <w:p w14:paraId="669B2BA2" w14:textId="7B506135" w:rsidR="00051BF0" w:rsidRPr="000B2E57" w:rsidRDefault="00051BF0" w:rsidP="0001749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48"/>
        </w:tabs>
        <w:autoSpaceDE w:val="0"/>
        <w:autoSpaceDN w:val="0"/>
        <w:adjustRightInd w:val="0"/>
        <w:ind w:left="294" w:right="-283"/>
        <w:jc w:val="both"/>
        <w:rPr>
          <w:rFonts w:asciiTheme="minorHAnsi" w:hAnsiTheme="minorHAnsi" w:cstheme="minorHAnsi"/>
          <w:szCs w:val="20"/>
        </w:rPr>
      </w:pPr>
    </w:p>
    <w:p w14:paraId="5C3A457D" w14:textId="77777777" w:rsidR="0002180B" w:rsidRDefault="00843CBF" w:rsidP="007D5C5D">
      <w:pPr>
        <w:tabs>
          <w:tab w:val="left" w:pos="10348"/>
        </w:tabs>
        <w:autoSpaceDE w:val="0"/>
        <w:autoSpaceDN w:val="0"/>
        <w:adjustRightInd w:val="0"/>
        <w:ind w:left="-284" w:right="-283" w:hanging="283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Grigliatabella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701"/>
        <w:gridCol w:w="1134"/>
        <w:gridCol w:w="1134"/>
        <w:gridCol w:w="1418"/>
        <w:gridCol w:w="1134"/>
      </w:tblGrid>
      <w:tr w:rsidR="0007645D" w14:paraId="2DC328FC" w14:textId="77777777" w:rsidTr="001509DE">
        <w:tc>
          <w:tcPr>
            <w:tcW w:w="3403" w:type="dxa"/>
          </w:tcPr>
          <w:p w14:paraId="6B7BCCEE" w14:textId="6EC76C8F" w:rsidR="0007645D" w:rsidRDefault="0007645D" w:rsidP="00E130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Che la compagine societaria è composta da</w:t>
            </w:r>
            <w:r w:rsidR="00E130B1">
              <w:rPr>
                <w:rFonts w:asciiTheme="minorHAnsi" w:hAnsiTheme="minorHAnsi" w:cstheme="minorHAnsi"/>
                <w:szCs w:val="20"/>
              </w:rPr>
              <w:t xml:space="preserve"> (inserire i nomi di tutti i soci)</w:t>
            </w:r>
          </w:p>
        </w:tc>
        <w:tc>
          <w:tcPr>
            <w:tcW w:w="1701" w:type="dxa"/>
          </w:tcPr>
          <w:p w14:paraId="0771BCC7" w14:textId="77777777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163CA94" w14:textId="77777777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4D71E74" w14:textId="77777777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</w:tcPr>
          <w:p w14:paraId="5C5F50A7" w14:textId="6282F3FD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FA5FC0C" w14:textId="77777777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645D" w14:paraId="52330C4D" w14:textId="77777777" w:rsidTr="001509DE">
        <w:tc>
          <w:tcPr>
            <w:tcW w:w="3403" w:type="dxa"/>
          </w:tcPr>
          <w:p w14:paraId="3308101B" w14:textId="21DCB20B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Nome e Cognome </w:t>
            </w:r>
          </w:p>
        </w:tc>
        <w:tc>
          <w:tcPr>
            <w:tcW w:w="1701" w:type="dxa"/>
          </w:tcPr>
          <w:p w14:paraId="575EBD5D" w14:textId="371C3D66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Nato</w:t>
            </w:r>
            <w:r w:rsidR="004377B7">
              <w:rPr>
                <w:rFonts w:asciiTheme="minorHAnsi" w:hAnsiTheme="minorHAnsi" w:cstheme="minorHAnsi"/>
                <w:szCs w:val="20"/>
              </w:rPr>
              <w:t>/a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a</w:t>
            </w:r>
            <w:proofErr w:type="spellEnd"/>
          </w:p>
        </w:tc>
        <w:tc>
          <w:tcPr>
            <w:tcW w:w="1134" w:type="dxa"/>
          </w:tcPr>
          <w:p w14:paraId="689385A7" w14:textId="7DBF6C89" w:rsidR="0007645D" w:rsidRDefault="00575D52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il</w:t>
            </w:r>
          </w:p>
        </w:tc>
        <w:tc>
          <w:tcPr>
            <w:tcW w:w="1134" w:type="dxa"/>
          </w:tcPr>
          <w:p w14:paraId="7074977E" w14:textId="289F0401" w:rsidR="0007645D" w:rsidRDefault="009C72FB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CF</w:t>
            </w:r>
          </w:p>
        </w:tc>
        <w:tc>
          <w:tcPr>
            <w:tcW w:w="1418" w:type="dxa"/>
          </w:tcPr>
          <w:p w14:paraId="7E7B54F2" w14:textId="3E6CD6AE" w:rsidR="0007645D" w:rsidRDefault="0007645D" w:rsidP="007D5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Età</w:t>
            </w:r>
          </w:p>
        </w:tc>
        <w:tc>
          <w:tcPr>
            <w:tcW w:w="1134" w:type="dxa"/>
          </w:tcPr>
          <w:p w14:paraId="5C76BCBA" w14:textId="546F4017" w:rsidR="0007645D" w:rsidRDefault="0007645D" w:rsidP="00575D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% del</w:t>
            </w:r>
            <w:r w:rsidR="004377B7">
              <w:rPr>
                <w:rFonts w:asciiTheme="minorHAnsi" w:hAnsiTheme="minorHAnsi" w:cstheme="minorHAnsi"/>
                <w:szCs w:val="20"/>
              </w:rPr>
              <w:t xml:space="preserve">le quote </w:t>
            </w:r>
            <w:r>
              <w:rPr>
                <w:rFonts w:asciiTheme="minorHAnsi" w:hAnsiTheme="minorHAnsi" w:cstheme="minorHAnsi"/>
                <w:szCs w:val="20"/>
              </w:rPr>
              <w:t>detenut</w:t>
            </w:r>
            <w:r w:rsidR="004377B7">
              <w:rPr>
                <w:rFonts w:asciiTheme="minorHAnsi" w:hAnsiTheme="minorHAnsi" w:cstheme="minorHAnsi"/>
                <w:szCs w:val="20"/>
              </w:rPr>
              <w:t>e</w:t>
            </w:r>
          </w:p>
        </w:tc>
      </w:tr>
      <w:tr w:rsidR="008B474F" w:rsidRPr="008B474F" w14:paraId="583A7EF4" w14:textId="77777777" w:rsidTr="001509DE">
        <w:tc>
          <w:tcPr>
            <w:tcW w:w="3403" w:type="dxa"/>
          </w:tcPr>
          <w:p w14:paraId="1D8BB868" w14:textId="590918FD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 xml:space="preserve">Nome e Cognome </w:t>
            </w:r>
          </w:p>
        </w:tc>
        <w:tc>
          <w:tcPr>
            <w:tcW w:w="1701" w:type="dxa"/>
          </w:tcPr>
          <w:p w14:paraId="142E3D5C" w14:textId="422427D0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>Nato</w:t>
            </w:r>
            <w:r w:rsidR="004377B7">
              <w:rPr>
                <w:rFonts w:asciiTheme="minorHAnsi" w:hAnsiTheme="minorHAnsi" w:cstheme="minorHAnsi"/>
                <w:szCs w:val="20"/>
              </w:rPr>
              <w:t>/a</w:t>
            </w:r>
            <w:r w:rsidRPr="008B474F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8B474F">
              <w:rPr>
                <w:rFonts w:asciiTheme="minorHAnsi" w:hAnsiTheme="minorHAnsi" w:cstheme="minorHAnsi"/>
                <w:szCs w:val="20"/>
              </w:rPr>
              <w:t>a</w:t>
            </w:r>
            <w:proofErr w:type="spellEnd"/>
          </w:p>
        </w:tc>
        <w:tc>
          <w:tcPr>
            <w:tcW w:w="1134" w:type="dxa"/>
          </w:tcPr>
          <w:p w14:paraId="4CF4A227" w14:textId="0F426594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>il</w:t>
            </w:r>
          </w:p>
        </w:tc>
        <w:tc>
          <w:tcPr>
            <w:tcW w:w="1134" w:type="dxa"/>
          </w:tcPr>
          <w:p w14:paraId="2CD105E5" w14:textId="013F86DB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>CF</w:t>
            </w:r>
          </w:p>
        </w:tc>
        <w:tc>
          <w:tcPr>
            <w:tcW w:w="1418" w:type="dxa"/>
          </w:tcPr>
          <w:p w14:paraId="5FFD80B1" w14:textId="7D2539D9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jc w:val="both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>Età</w:t>
            </w:r>
          </w:p>
        </w:tc>
        <w:tc>
          <w:tcPr>
            <w:tcW w:w="1134" w:type="dxa"/>
          </w:tcPr>
          <w:p w14:paraId="1B3EEDEE" w14:textId="0B9D32AE" w:rsidR="008B474F" w:rsidRDefault="008B474F" w:rsidP="008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348"/>
              </w:tabs>
              <w:autoSpaceDE w:val="0"/>
              <w:autoSpaceDN w:val="0"/>
              <w:adjustRightInd w:val="0"/>
              <w:ind w:right="-283"/>
              <w:rPr>
                <w:rFonts w:asciiTheme="minorHAnsi" w:hAnsiTheme="minorHAnsi" w:cstheme="minorHAnsi"/>
                <w:szCs w:val="20"/>
              </w:rPr>
            </w:pPr>
            <w:r w:rsidRPr="008B474F">
              <w:rPr>
                <w:rFonts w:asciiTheme="minorHAnsi" w:hAnsiTheme="minorHAnsi" w:cstheme="minorHAnsi"/>
                <w:szCs w:val="20"/>
              </w:rPr>
              <w:t>% del</w:t>
            </w:r>
            <w:r w:rsidR="004377B7">
              <w:rPr>
                <w:rFonts w:asciiTheme="minorHAnsi" w:hAnsiTheme="minorHAnsi" w:cstheme="minorHAnsi"/>
                <w:szCs w:val="20"/>
              </w:rPr>
              <w:t>le quote</w:t>
            </w:r>
            <w:r w:rsidRPr="008B474F">
              <w:rPr>
                <w:rFonts w:asciiTheme="minorHAnsi" w:hAnsiTheme="minorHAnsi" w:cstheme="minorHAnsi"/>
                <w:szCs w:val="20"/>
              </w:rPr>
              <w:t xml:space="preserve"> detenut</w:t>
            </w:r>
            <w:r w:rsidR="004377B7">
              <w:rPr>
                <w:rFonts w:asciiTheme="minorHAnsi" w:hAnsiTheme="minorHAnsi" w:cstheme="minorHAnsi"/>
                <w:szCs w:val="20"/>
              </w:rPr>
              <w:t>e</w:t>
            </w:r>
          </w:p>
        </w:tc>
      </w:tr>
    </w:tbl>
    <w:p w14:paraId="7AD591BB" w14:textId="1FF6DAF2" w:rsidR="00051BF0" w:rsidRDefault="00051BF0" w:rsidP="007D5C5D">
      <w:pPr>
        <w:tabs>
          <w:tab w:val="left" w:pos="10348"/>
        </w:tabs>
        <w:autoSpaceDE w:val="0"/>
        <w:autoSpaceDN w:val="0"/>
        <w:adjustRightInd w:val="0"/>
        <w:ind w:left="-284" w:right="-283" w:hanging="283"/>
        <w:jc w:val="both"/>
        <w:rPr>
          <w:rFonts w:asciiTheme="minorHAnsi" w:hAnsiTheme="minorHAnsi" w:cstheme="minorHAnsi"/>
          <w:szCs w:val="20"/>
        </w:rPr>
      </w:pPr>
    </w:p>
    <w:p w14:paraId="636024CC" w14:textId="77777777" w:rsidR="00DC759C" w:rsidRPr="000B2E57" w:rsidRDefault="00DC759C" w:rsidP="007D5C5D">
      <w:pPr>
        <w:tabs>
          <w:tab w:val="left" w:pos="10348"/>
        </w:tabs>
        <w:autoSpaceDE w:val="0"/>
        <w:autoSpaceDN w:val="0"/>
        <w:adjustRightInd w:val="0"/>
        <w:ind w:left="-284" w:right="-283" w:hanging="283"/>
        <w:jc w:val="both"/>
        <w:rPr>
          <w:rFonts w:asciiTheme="minorHAnsi" w:hAnsiTheme="minorHAnsi" w:cstheme="minorHAnsi"/>
          <w:szCs w:val="20"/>
        </w:rPr>
      </w:pPr>
    </w:p>
    <w:p w14:paraId="6E44BDFF" w14:textId="53184892" w:rsidR="00051BF0" w:rsidRDefault="00693B60" w:rsidP="007D5C5D">
      <w:pPr>
        <w:tabs>
          <w:tab w:val="left" w:pos="10348"/>
        </w:tabs>
        <w:autoSpaceDE w:val="0"/>
        <w:autoSpaceDN w:val="0"/>
        <w:adjustRightInd w:val="0"/>
        <w:ind w:right="-283" w:firstLine="284"/>
        <w:jc w:val="both"/>
        <w:rPr>
          <w:rFonts w:asciiTheme="minorHAnsi" w:hAnsiTheme="minorHAnsi" w:cstheme="minorHAnsi"/>
          <w:i/>
          <w:szCs w:val="20"/>
        </w:rPr>
      </w:pPr>
      <w:r w:rsidRPr="000B2E57">
        <w:rPr>
          <w:rFonts w:asciiTheme="minorHAnsi" w:hAnsiTheme="minorHAnsi" w:cstheme="minorHAnsi"/>
          <w:i/>
          <w:szCs w:val="20"/>
        </w:rPr>
        <w:t>(</w:t>
      </w:r>
      <w:r w:rsidR="00051BF0" w:rsidRPr="000B2E57">
        <w:rPr>
          <w:rFonts w:asciiTheme="minorHAnsi" w:hAnsiTheme="minorHAnsi" w:cstheme="minorHAnsi"/>
          <w:i/>
          <w:szCs w:val="20"/>
        </w:rPr>
        <w:t>compilare in caso di libero professionista</w:t>
      </w:r>
      <w:r w:rsidRPr="000B2E57">
        <w:rPr>
          <w:rFonts w:asciiTheme="minorHAnsi" w:hAnsiTheme="minorHAnsi" w:cstheme="minorHAnsi"/>
          <w:i/>
          <w:szCs w:val="20"/>
        </w:rPr>
        <w:t>)</w:t>
      </w:r>
    </w:p>
    <w:p w14:paraId="081F4FA4" w14:textId="77777777" w:rsidR="00017491" w:rsidRPr="000B2E57" w:rsidRDefault="00017491" w:rsidP="007D5C5D">
      <w:pPr>
        <w:tabs>
          <w:tab w:val="left" w:pos="10348"/>
        </w:tabs>
        <w:autoSpaceDE w:val="0"/>
        <w:autoSpaceDN w:val="0"/>
        <w:adjustRightInd w:val="0"/>
        <w:ind w:right="-283" w:firstLine="284"/>
        <w:jc w:val="both"/>
        <w:rPr>
          <w:rFonts w:asciiTheme="minorHAnsi" w:hAnsiTheme="minorHAnsi" w:cstheme="minorHAnsi"/>
          <w:i/>
          <w:szCs w:val="20"/>
        </w:rPr>
      </w:pPr>
    </w:p>
    <w:tbl>
      <w:tblPr>
        <w:tblStyle w:val="Grigliatabella"/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4377B7" w14:paraId="2FE60F3E" w14:textId="77777777" w:rsidTr="004752F8">
        <w:tc>
          <w:tcPr>
            <w:tcW w:w="4986" w:type="dxa"/>
          </w:tcPr>
          <w:p w14:paraId="35C8C129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Di esercitare</w:t>
            </w:r>
            <w:r w:rsidRPr="000B2E57">
              <w:rPr>
                <w:rFonts w:asciiTheme="minorHAnsi" w:hAnsiTheme="minorHAnsi" w:cstheme="minorHAnsi"/>
                <w:szCs w:val="20"/>
              </w:rPr>
              <w:t xml:space="preserve"> l’attività di</w:t>
            </w:r>
          </w:p>
        </w:tc>
        <w:tc>
          <w:tcPr>
            <w:tcW w:w="4986" w:type="dxa"/>
          </w:tcPr>
          <w:p w14:paraId="71A707E0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2D32104A" w14:textId="77777777" w:rsidTr="004752F8">
        <w:tc>
          <w:tcPr>
            <w:tcW w:w="4986" w:type="dxa"/>
          </w:tcPr>
          <w:p w14:paraId="27E38289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Iscritto all’albo</w:t>
            </w:r>
            <w:r w:rsidRPr="007F5A1E">
              <w:rPr>
                <w:rFonts w:asciiTheme="minorHAnsi" w:hAnsiTheme="minorHAnsi" w:cstheme="minorHAnsi"/>
                <w:szCs w:val="20"/>
              </w:rPr>
              <w:t>, elenco, ordine o collegio professionale</w:t>
            </w:r>
          </w:p>
        </w:tc>
        <w:tc>
          <w:tcPr>
            <w:tcW w:w="4986" w:type="dxa"/>
          </w:tcPr>
          <w:p w14:paraId="5E138068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4D60BA30" w14:textId="77777777" w:rsidTr="004752F8">
        <w:tc>
          <w:tcPr>
            <w:tcW w:w="4986" w:type="dxa"/>
          </w:tcPr>
          <w:p w14:paraId="74A7C00B" w14:textId="77777777" w:rsidR="004377B7" w:rsidRPr="00017491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 il nr.</w:t>
            </w:r>
          </w:p>
        </w:tc>
        <w:tc>
          <w:tcPr>
            <w:tcW w:w="4986" w:type="dxa"/>
          </w:tcPr>
          <w:p w14:paraId="627F6C0B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7CA33251" w14:textId="77777777" w:rsidTr="004752F8">
        <w:tc>
          <w:tcPr>
            <w:tcW w:w="4986" w:type="dxa"/>
          </w:tcPr>
          <w:p w14:paraId="12D39543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In data</w:t>
            </w:r>
          </w:p>
        </w:tc>
        <w:tc>
          <w:tcPr>
            <w:tcW w:w="4986" w:type="dxa"/>
          </w:tcPr>
          <w:p w14:paraId="5A11EC4D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5D4B9C9D" w14:textId="77777777" w:rsidTr="004752F8">
        <w:tc>
          <w:tcPr>
            <w:tcW w:w="4986" w:type="dxa"/>
          </w:tcPr>
          <w:p w14:paraId="1BCE404B" w14:textId="77777777" w:rsidR="004377B7" w:rsidRPr="007F5A1E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7F5A1E">
              <w:rPr>
                <w:rFonts w:asciiTheme="minorHAnsi" w:hAnsiTheme="minorHAnsi" w:cstheme="minorHAnsi"/>
                <w:i/>
                <w:iCs/>
                <w:szCs w:val="20"/>
              </w:rPr>
              <w:t>ovvero</w:t>
            </w:r>
          </w:p>
        </w:tc>
        <w:tc>
          <w:tcPr>
            <w:tcW w:w="4986" w:type="dxa"/>
          </w:tcPr>
          <w:p w14:paraId="52854241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70506113" w14:textId="77777777" w:rsidTr="004752F8">
        <w:tc>
          <w:tcPr>
            <w:tcW w:w="4986" w:type="dxa"/>
          </w:tcPr>
          <w:p w14:paraId="38C42D8B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7F5A1E">
              <w:rPr>
                <w:rFonts w:asciiTheme="minorHAnsi" w:hAnsiTheme="minorHAnsi" w:cstheme="minorHAnsi"/>
                <w:szCs w:val="20"/>
              </w:rPr>
              <w:t>iscritt</w:t>
            </w:r>
            <w:r>
              <w:rPr>
                <w:rFonts w:asciiTheme="minorHAnsi" w:hAnsiTheme="minorHAnsi" w:cstheme="minorHAnsi"/>
                <w:szCs w:val="20"/>
              </w:rPr>
              <w:t>o</w:t>
            </w:r>
            <w:r w:rsidRPr="007F5A1E">
              <w:rPr>
                <w:rFonts w:asciiTheme="minorHAnsi" w:hAnsiTheme="minorHAnsi" w:cstheme="minorHAnsi"/>
                <w:szCs w:val="20"/>
              </w:rPr>
              <w:t xml:space="preserve"> alla gestione separata dell’INPS come liber</w:t>
            </w:r>
            <w:r>
              <w:rPr>
                <w:rFonts w:asciiTheme="minorHAnsi" w:hAnsiTheme="minorHAnsi" w:cstheme="minorHAnsi"/>
                <w:szCs w:val="20"/>
              </w:rPr>
              <w:t>o</w:t>
            </w:r>
            <w:r w:rsidRPr="007F5A1E">
              <w:rPr>
                <w:rFonts w:asciiTheme="minorHAnsi" w:hAnsiTheme="minorHAnsi" w:cstheme="minorHAnsi"/>
                <w:szCs w:val="20"/>
              </w:rPr>
              <w:t xml:space="preserve"> professionist</w:t>
            </w:r>
            <w:r>
              <w:rPr>
                <w:rFonts w:asciiTheme="minorHAnsi" w:hAnsiTheme="minorHAnsi" w:cstheme="minorHAnsi"/>
                <w:szCs w:val="20"/>
              </w:rPr>
              <w:t>a</w:t>
            </w:r>
            <w:r w:rsidRPr="007F5A1E">
              <w:rPr>
                <w:rFonts w:asciiTheme="minorHAnsi" w:hAnsiTheme="minorHAnsi" w:cstheme="minorHAnsi"/>
                <w:szCs w:val="20"/>
              </w:rPr>
              <w:t xml:space="preserve"> senza cas</w:t>
            </w:r>
            <w:r>
              <w:rPr>
                <w:rFonts w:asciiTheme="minorHAnsi" w:hAnsiTheme="minorHAnsi" w:cstheme="minorHAnsi"/>
                <w:szCs w:val="20"/>
              </w:rPr>
              <w:t>sa</w:t>
            </w:r>
          </w:p>
        </w:tc>
        <w:tc>
          <w:tcPr>
            <w:tcW w:w="4986" w:type="dxa"/>
          </w:tcPr>
          <w:p w14:paraId="591406A9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52BA5396" w14:textId="77777777" w:rsidTr="004752F8">
        <w:tc>
          <w:tcPr>
            <w:tcW w:w="4986" w:type="dxa"/>
          </w:tcPr>
          <w:p w14:paraId="56A91461" w14:textId="77777777" w:rsidR="004377B7" w:rsidRPr="007F5A1E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Nr. Matricola INPS</w:t>
            </w:r>
          </w:p>
        </w:tc>
        <w:tc>
          <w:tcPr>
            <w:tcW w:w="4986" w:type="dxa"/>
          </w:tcPr>
          <w:p w14:paraId="2F7FBE75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BBE7AB8" w14:textId="77777777" w:rsidR="00017491" w:rsidRDefault="00017491" w:rsidP="0001749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48"/>
        </w:tabs>
        <w:autoSpaceDE w:val="0"/>
        <w:autoSpaceDN w:val="0"/>
        <w:adjustRightInd w:val="0"/>
        <w:ind w:left="294" w:right="-283"/>
        <w:rPr>
          <w:rFonts w:asciiTheme="minorHAnsi" w:hAnsiTheme="minorHAnsi" w:cstheme="minorHAnsi"/>
          <w:szCs w:val="20"/>
        </w:rPr>
      </w:pPr>
    </w:p>
    <w:tbl>
      <w:tblPr>
        <w:tblStyle w:val="Grigliatabella"/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4377B7" w14:paraId="075D729E" w14:textId="77777777" w:rsidTr="004752F8">
        <w:tc>
          <w:tcPr>
            <w:tcW w:w="4986" w:type="dxa"/>
          </w:tcPr>
          <w:p w14:paraId="1B9406D5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17491">
              <w:rPr>
                <w:rFonts w:asciiTheme="minorHAnsi" w:hAnsiTheme="minorHAnsi" w:cstheme="minorHAnsi"/>
                <w:szCs w:val="20"/>
              </w:rPr>
              <w:t>codice d’attività prevalente Istat ATECO 20</w:t>
            </w:r>
            <w:r>
              <w:rPr>
                <w:rFonts w:asciiTheme="minorHAnsi" w:hAnsiTheme="minorHAnsi" w:cstheme="minorHAnsi"/>
                <w:szCs w:val="20"/>
              </w:rPr>
              <w:t>25</w:t>
            </w:r>
          </w:p>
        </w:tc>
        <w:tc>
          <w:tcPr>
            <w:tcW w:w="4986" w:type="dxa"/>
          </w:tcPr>
          <w:p w14:paraId="18D6E6B5" w14:textId="62E059F0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53BFE8CB" w14:textId="77777777" w:rsidTr="004752F8">
        <w:tc>
          <w:tcPr>
            <w:tcW w:w="4986" w:type="dxa"/>
          </w:tcPr>
          <w:p w14:paraId="2702C81B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Sezione</w:t>
            </w:r>
          </w:p>
        </w:tc>
        <w:tc>
          <w:tcPr>
            <w:tcW w:w="4986" w:type="dxa"/>
          </w:tcPr>
          <w:p w14:paraId="30C369D5" w14:textId="53E73888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55669AD7" w14:textId="77777777" w:rsidTr="004752F8">
        <w:tc>
          <w:tcPr>
            <w:tcW w:w="4986" w:type="dxa"/>
          </w:tcPr>
          <w:p w14:paraId="04529A7A" w14:textId="77777777" w:rsidR="004377B7" w:rsidRPr="000B2E5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Divisione</w:t>
            </w:r>
          </w:p>
        </w:tc>
        <w:tc>
          <w:tcPr>
            <w:tcW w:w="4986" w:type="dxa"/>
          </w:tcPr>
          <w:p w14:paraId="6FFCEEEB" w14:textId="6870AC45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62B28EAB" w14:textId="77777777" w:rsidTr="004752F8">
        <w:tc>
          <w:tcPr>
            <w:tcW w:w="4986" w:type="dxa"/>
          </w:tcPr>
          <w:p w14:paraId="5C4F127B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Gruppo</w:t>
            </w:r>
          </w:p>
        </w:tc>
        <w:tc>
          <w:tcPr>
            <w:tcW w:w="4986" w:type="dxa"/>
          </w:tcPr>
          <w:p w14:paraId="6084D37F" w14:textId="458DBE5D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7B7" w14:paraId="576307F8" w14:textId="77777777" w:rsidTr="004752F8">
        <w:tc>
          <w:tcPr>
            <w:tcW w:w="4986" w:type="dxa"/>
          </w:tcPr>
          <w:p w14:paraId="771826A9" w14:textId="77777777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Classe</w:t>
            </w:r>
          </w:p>
        </w:tc>
        <w:tc>
          <w:tcPr>
            <w:tcW w:w="4986" w:type="dxa"/>
          </w:tcPr>
          <w:p w14:paraId="74901ADA" w14:textId="69CCD3D1" w:rsidR="004377B7" w:rsidRDefault="004377B7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3A8A25D" w14:textId="77777777" w:rsidR="004377B7" w:rsidRDefault="004377B7" w:rsidP="0001749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48"/>
        </w:tabs>
        <w:autoSpaceDE w:val="0"/>
        <w:autoSpaceDN w:val="0"/>
        <w:adjustRightInd w:val="0"/>
        <w:ind w:left="294" w:right="-283"/>
        <w:rPr>
          <w:rFonts w:asciiTheme="minorHAnsi" w:hAnsiTheme="minorHAnsi" w:cstheme="minorHAnsi"/>
          <w:szCs w:val="20"/>
        </w:rPr>
      </w:pPr>
    </w:p>
    <w:p w14:paraId="37BE09D1" w14:textId="77777777" w:rsidR="00051BF0" w:rsidRPr="000B2E57" w:rsidRDefault="00051BF0" w:rsidP="007D5C5D">
      <w:pPr>
        <w:tabs>
          <w:tab w:val="left" w:pos="10348"/>
        </w:tabs>
        <w:autoSpaceDE w:val="0"/>
        <w:autoSpaceDN w:val="0"/>
        <w:adjustRightInd w:val="0"/>
        <w:ind w:left="294" w:right="-283" w:hanging="720"/>
        <w:rPr>
          <w:rFonts w:asciiTheme="minorHAnsi" w:hAnsiTheme="minorHAnsi" w:cstheme="minorHAnsi"/>
          <w:i/>
          <w:szCs w:val="20"/>
        </w:rPr>
      </w:pPr>
    </w:p>
    <w:p w14:paraId="1C4EB30A" w14:textId="72829A1F" w:rsidR="00175F27" w:rsidRPr="000B2E57" w:rsidRDefault="00175F27" w:rsidP="001E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inorHAnsi" w:hAnsiTheme="minorHAnsi" w:cstheme="minorHAnsi"/>
          <w:szCs w:val="20"/>
          <w:lang w:eastAsia="it-IT" w:bidi="ar-SA"/>
        </w:rPr>
      </w:pPr>
      <w:bookmarkStart w:id="5" w:name="_Hlk212564041"/>
      <w:r w:rsidRPr="000B2E57">
        <w:rPr>
          <w:rFonts w:asciiTheme="minorHAnsi" w:hAnsiTheme="minorHAnsi" w:cstheme="minorHAnsi"/>
          <w:szCs w:val="20"/>
          <w:lang w:eastAsia="it-IT" w:bidi="ar-SA"/>
        </w:rPr>
        <w:lastRenderedPageBreak/>
        <w:t>□</w:t>
      </w:r>
      <w:bookmarkEnd w:id="5"/>
      <w:r w:rsidRPr="000B2E57">
        <w:rPr>
          <w:rFonts w:asciiTheme="minorHAnsi" w:hAnsiTheme="minorHAnsi" w:cstheme="minorHAnsi"/>
          <w:szCs w:val="20"/>
          <w:lang w:eastAsia="it-IT" w:bidi="ar-SA"/>
        </w:rPr>
        <w:t xml:space="preserve"> di avere una sede operativa (se diversa dalla sede legale) interessata al programma di investimento localizzata in ____________________________via/piazza _______________________CAP______ Provincia ____</w:t>
      </w:r>
      <w:r w:rsidR="006B7E51" w:rsidRPr="000B2E57">
        <w:rPr>
          <w:rFonts w:asciiTheme="minorHAnsi" w:hAnsiTheme="minorHAnsi" w:cstheme="minorHAnsi"/>
          <w:szCs w:val="20"/>
          <w:lang w:eastAsia="it-IT" w:bidi="ar-SA"/>
        </w:rPr>
        <w:t xml:space="preserve">, comune ricadente nel </w:t>
      </w:r>
      <w:r w:rsidR="006433A8">
        <w:rPr>
          <w:rFonts w:asciiTheme="minorHAnsi" w:hAnsiTheme="minorHAnsi" w:cstheme="minorHAnsi"/>
          <w:szCs w:val="20"/>
          <w:lang w:eastAsia="it-IT" w:bidi="ar-SA"/>
        </w:rPr>
        <w:t>territorio della regione Abruzzo.</w:t>
      </w:r>
    </w:p>
    <w:p w14:paraId="6D3B64A4" w14:textId="0D08569C" w:rsidR="00175F27" w:rsidRPr="008F0F38" w:rsidRDefault="00A6646A" w:rsidP="001E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0B2E57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l</w:t>
      </w:r>
      <w:r w:rsidR="00175F27" w:rsidRPr="008F0F38">
        <w:rPr>
          <w:rFonts w:asciiTheme="minorHAnsi" w:hAnsiTheme="minorHAnsi" w:cstheme="minorHAnsi"/>
          <w:szCs w:val="20"/>
          <w:lang w:eastAsia="it-IT" w:bidi="ar-SA"/>
        </w:rPr>
        <w:t>’attività economica esercitata nell’unità locale dove è finalizzato l’investimento è ____________________________________________</w:t>
      </w:r>
      <w:r w:rsidR="006B7E51" w:rsidRPr="008F0F38"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="00A46CEB" w:rsidRPr="008F0F38">
        <w:rPr>
          <w:rFonts w:asciiTheme="minorHAnsi" w:hAnsiTheme="minorHAnsi" w:cstheme="minorHAnsi"/>
          <w:szCs w:val="20"/>
          <w:lang w:eastAsia="it-IT" w:bidi="ar-SA"/>
        </w:rPr>
        <w:t>codice ATECO ISTAT 20</w:t>
      </w:r>
      <w:r w:rsidR="00160333" w:rsidRPr="008F0F38">
        <w:rPr>
          <w:rFonts w:asciiTheme="minorHAnsi" w:hAnsiTheme="minorHAnsi" w:cstheme="minorHAnsi"/>
          <w:szCs w:val="20"/>
          <w:lang w:eastAsia="it-IT" w:bidi="ar-SA"/>
        </w:rPr>
        <w:t>25</w:t>
      </w:r>
      <w:r w:rsidR="00A46CEB" w:rsidRPr="008F0F38">
        <w:rPr>
          <w:rFonts w:asciiTheme="minorHAnsi" w:hAnsiTheme="minorHAnsi" w:cstheme="minorHAnsi"/>
          <w:szCs w:val="20"/>
          <w:lang w:eastAsia="it-IT" w:bidi="ar-SA"/>
        </w:rPr>
        <w:t xml:space="preserve"> di cui all’art 2 - Settori di attività ammissibili ai sensi del Regolamento (UE) n. </w:t>
      </w:r>
      <w:bookmarkStart w:id="6" w:name="_Hlk162970345"/>
      <w:r w:rsidR="00F52738" w:rsidRPr="008F0F38">
        <w:rPr>
          <w:rFonts w:asciiTheme="minorHAnsi" w:hAnsiTheme="minorHAnsi" w:cstheme="minorHAnsi"/>
          <w:szCs w:val="20"/>
          <w:lang w:eastAsia="it-IT" w:bidi="ar-SA"/>
        </w:rPr>
        <w:t>2831</w:t>
      </w:r>
      <w:r w:rsidR="00A46CEB" w:rsidRPr="008F0F38">
        <w:rPr>
          <w:rFonts w:asciiTheme="minorHAnsi" w:hAnsiTheme="minorHAnsi" w:cstheme="minorHAnsi"/>
          <w:szCs w:val="20"/>
          <w:lang w:eastAsia="it-IT" w:bidi="ar-SA"/>
        </w:rPr>
        <w:t>/20</w:t>
      </w:r>
      <w:r w:rsidR="00F52738" w:rsidRPr="008F0F38">
        <w:rPr>
          <w:rFonts w:asciiTheme="minorHAnsi" w:hAnsiTheme="minorHAnsi" w:cstheme="minorHAnsi"/>
          <w:szCs w:val="20"/>
          <w:lang w:eastAsia="it-IT" w:bidi="ar-SA"/>
        </w:rPr>
        <w:t>2</w:t>
      </w:r>
      <w:r w:rsidR="00A46CEB" w:rsidRPr="008F0F38">
        <w:rPr>
          <w:rFonts w:asciiTheme="minorHAnsi" w:hAnsiTheme="minorHAnsi" w:cstheme="minorHAnsi"/>
          <w:szCs w:val="20"/>
          <w:lang w:eastAsia="it-IT" w:bidi="ar-SA"/>
        </w:rPr>
        <w:t xml:space="preserve">3 </w:t>
      </w:r>
      <w:bookmarkEnd w:id="6"/>
      <w:r w:rsidR="00A46CEB" w:rsidRPr="008F0F38">
        <w:rPr>
          <w:rFonts w:asciiTheme="minorHAnsi" w:hAnsiTheme="minorHAnsi" w:cstheme="minorHAnsi"/>
          <w:szCs w:val="20"/>
          <w:lang w:eastAsia="it-IT" w:bidi="ar-SA"/>
        </w:rPr>
        <w:t xml:space="preserve">(“de minimis”) </w:t>
      </w:r>
      <w:r w:rsidR="00175F27" w:rsidRPr="008F0F38">
        <w:rPr>
          <w:rFonts w:asciiTheme="minorHAnsi" w:hAnsiTheme="minorHAnsi" w:cstheme="minorHAnsi"/>
          <w:szCs w:val="20"/>
          <w:lang w:eastAsia="it-IT" w:bidi="ar-SA"/>
        </w:rPr>
        <w:t xml:space="preserve">__________________ </w:t>
      </w:r>
    </w:p>
    <w:p w14:paraId="1A90DC52" w14:textId="6CA1B696" w:rsidR="00175F27" w:rsidRPr="00D3460D" w:rsidRDefault="00E83E99" w:rsidP="001E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inorHAnsi" w:hAnsiTheme="minorHAnsi" w:cstheme="minorHAnsi"/>
          <w:szCs w:val="20"/>
          <w:highlight w:val="yellow"/>
          <w:lang w:eastAsia="it-IT" w:bidi="ar-SA"/>
        </w:rPr>
      </w:pPr>
      <w:r w:rsidRPr="00E83E99">
        <w:rPr>
          <w:rFonts w:asciiTheme="minorHAnsi" w:hAnsiTheme="minorHAnsi" w:cstheme="minorHAnsi"/>
          <w:szCs w:val="20"/>
          <w:lang w:eastAsia="it-IT" w:bidi="ar-SA"/>
        </w:rPr>
        <w:t xml:space="preserve">□ l’impegno ad aprire una sede operativa in </w:t>
      </w:r>
      <w:r>
        <w:rPr>
          <w:rFonts w:asciiTheme="minorHAnsi" w:hAnsiTheme="minorHAnsi" w:cstheme="minorHAnsi"/>
          <w:szCs w:val="20"/>
          <w:lang w:eastAsia="it-IT" w:bidi="ar-SA"/>
        </w:rPr>
        <w:t>Abruzzo entro la data di sottoscrizione del contratto di finanziamento con la Banca Service e che l’apertura sarà comprovata dal</w:t>
      </w:r>
      <w:r w:rsidRPr="00E83E99">
        <w:rPr>
          <w:rFonts w:asciiTheme="minorHAnsi" w:hAnsiTheme="minorHAnsi" w:cstheme="minorHAnsi"/>
          <w:szCs w:val="20"/>
          <w:lang w:eastAsia="it-IT" w:bidi="ar-SA"/>
        </w:rPr>
        <w:t>la visura camerale.</w:t>
      </w:r>
    </w:p>
    <w:p w14:paraId="0A88C86A" w14:textId="4DCE5EC9" w:rsidR="00997206" w:rsidRDefault="000C09BE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0C09BE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="00C41CA7">
        <w:rPr>
          <w:rFonts w:asciiTheme="minorHAnsi" w:hAnsiTheme="minorHAnsi" w:cstheme="minorHAnsi"/>
          <w:szCs w:val="20"/>
          <w:lang w:eastAsia="it-IT" w:bidi="ar-SA"/>
        </w:rPr>
        <w:t>(</w:t>
      </w:r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 xml:space="preserve">per le imprese e ditte individuali) essere regolarmente </w:t>
      </w:r>
      <w:r w:rsidR="00997206" w:rsidRPr="00D66C22">
        <w:rPr>
          <w:rFonts w:asciiTheme="minorHAnsi" w:hAnsiTheme="minorHAnsi" w:cstheme="minorHAnsi"/>
          <w:szCs w:val="20"/>
          <w:lang w:eastAsia="it-IT" w:bidi="ar-SA"/>
        </w:rPr>
        <w:t xml:space="preserve">iscritte, con stato attivo, presso il Registro delle Imprese della CCIAA territorialmente competente da non oltre 24 mesi dalla data di </w:t>
      </w:r>
      <w:r w:rsidR="001D735F">
        <w:rPr>
          <w:rFonts w:asciiTheme="minorHAnsi" w:hAnsiTheme="minorHAnsi" w:cstheme="minorHAnsi"/>
          <w:szCs w:val="20"/>
          <w:lang w:eastAsia="it-IT" w:bidi="ar-SA"/>
        </w:rPr>
        <w:t>pubblicazione dell’Avviso</w:t>
      </w:r>
      <w:r w:rsidR="00997206" w:rsidRPr="00D66C22">
        <w:rPr>
          <w:rFonts w:asciiTheme="minorHAnsi" w:hAnsiTheme="minorHAnsi" w:cstheme="minorHAnsi"/>
          <w:szCs w:val="20"/>
          <w:lang w:eastAsia="it-IT" w:bidi="ar-SA"/>
        </w:rPr>
        <w:t>.</w:t>
      </w:r>
    </w:p>
    <w:p w14:paraId="64DF9D68" w14:textId="77777777" w:rsidR="00FA591F" w:rsidRPr="00D66C22" w:rsidRDefault="00FA591F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</w:p>
    <w:p w14:paraId="3C7D3777" w14:textId="5F395461" w:rsidR="00997206" w:rsidRDefault="00C41CA7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D66C22">
        <w:rPr>
          <w:rFonts w:asciiTheme="minorHAnsi" w:hAnsiTheme="minorHAnsi" w:cstheme="minorHAnsi"/>
          <w:szCs w:val="20"/>
          <w:lang w:eastAsia="it-IT" w:bidi="ar-SA"/>
        </w:rPr>
        <w:t xml:space="preserve">□ </w:t>
      </w:r>
      <w:r w:rsidR="00997206" w:rsidRPr="00D66C22">
        <w:rPr>
          <w:rFonts w:asciiTheme="minorHAnsi" w:hAnsiTheme="minorHAnsi" w:cstheme="minorHAnsi"/>
          <w:szCs w:val="20"/>
          <w:lang w:eastAsia="it-IT" w:bidi="ar-SA"/>
        </w:rPr>
        <w:t xml:space="preserve">(per i liberi professionisti) essere regolarmente iscritti al relativo albo, elenco, ordine o collegio professionale, ove obbligatorio per legge, iscritti ad associazioni professionali inseriti nell’elenco di cui alla L. 4/2013 art. 2 comma 7, iscritti alla gestione separata dell’INPS come liberi professionisti senza cassa e, in ogni caso, </w:t>
      </w:r>
      <w:r w:rsidR="00B15DCF" w:rsidRPr="00D66C22">
        <w:rPr>
          <w:rFonts w:asciiTheme="minorHAnsi" w:hAnsiTheme="minorHAnsi" w:cstheme="minorHAnsi"/>
          <w:szCs w:val="20"/>
          <w:lang w:eastAsia="it-IT" w:bidi="ar-SA"/>
        </w:rPr>
        <w:t>essere</w:t>
      </w:r>
      <w:r w:rsidR="00997206" w:rsidRPr="00D66C22">
        <w:rPr>
          <w:rFonts w:asciiTheme="minorHAnsi" w:hAnsiTheme="minorHAnsi" w:cstheme="minorHAnsi"/>
          <w:szCs w:val="20"/>
          <w:lang w:eastAsia="it-IT" w:bidi="ar-SA"/>
        </w:rPr>
        <w:t xml:space="preserve"> in possesso, da non oltre 24 mesi dalla data di pubblicazione dell’Avviso, di partita IVA attiva rilasciata da parte dell’Agenzia delle Entrate per lo svolgimento dell’attività e risultante dalla sezione</w:t>
      </w:r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 xml:space="preserve"> anagrafica del cassetto fiscale; </w:t>
      </w:r>
    </w:p>
    <w:p w14:paraId="32E1368D" w14:textId="57111C3A" w:rsidR="00B15DCF" w:rsidRPr="004A53FC" w:rsidRDefault="006A2A0D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4A53FC">
        <w:rPr>
          <w:rFonts w:asciiTheme="minorHAnsi" w:hAnsiTheme="minorHAnsi" w:cstheme="minorHAnsi"/>
          <w:szCs w:val="20"/>
          <w:lang w:eastAsia="it-IT" w:bidi="ar-SA"/>
        </w:rPr>
        <w:t>□ (</w:t>
      </w:r>
      <w:r w:rsidR="004377B7" w:rsidRPr="004A53FC">
        <w:rPr>
          <w:rFonts w:asciiTheme="minorHAnsi" w:hAnsiTheme="minorHAnsi" w:cstheme="minorHAnsi"/>
          <w:szCs w:val="20"/>
          <w:lang w:eastAsia="it-IT" w:bidi="ar-SA"/>
        </w:rPr>
        <w:t>per le imprese di nuova costituzione tenute alla iscrizione presso il Registro delle Imprese e non attive al momento della presentazione della domanda</w:t>
      </w:r>
      <w:r w:rsidRPr="004A53FC">
        <w:rPr>
          <w:rFonts w:asciiTheme="minorHAnsi" w:hAnsiTheme="minorHAnsi" w:cstheme="minorHAnsi"/>
          <w:szCs w:val="20"/>
          <w:lang w:eastAsia="it-IT" w:bidi="ar-SA"/>
        </w:rPr>
        <w:t xml:space="preserve">) impegno ad acquisire lo status di “Impresa Attiva” entro </w:t>
      </w:r>
      <w:r w:rsidR="004377B7" w:rsidRPr="004A53FC">
        <w:rPr>
          <w:rFonts w:asciiTheme="minorHAnsi" w:hAnsiTheme="minorHAnsi" w:cstheme="minorHAnsi"/>
          <w:szCs w:val="20"/>
          <w:lang w:eastAsia="it-IT" w:bidi="ar-SA"/>
        </w:rPr>
        <w:t>60</w:t>
      </w:r>
      <w:r w:rsidRPr="004A53FC">
        <w:rPr>
          <w:rFonts w:asciiTheme="minorHAnsi" w:hAnsiTheme="minorHAnsi" w:cstheme="minorHAnsi"/>
          <w:szCs w:val="20"/>
          <w:lang w:eastAsia="it-IT" w:bidi="ar-SA"/>
        </w:rPr>
        <w:t xml:space="preserve"> giorni dall’erogazione </w:t>
      </w:r>
      <w:r w:rsidR="004377B7" w:rsidRPr="004A53FC">
        <w:rPr>
          <w:rFonts w:asciiTheme="minorHAnsi" w:hAnsiTheme="minorHAnsi" w:cstheme="minorHAnsi"/>
          <w:szCs w:val="20"/>
          <w:lang w:eastAsia="it-IT" w:bidi="ar-SA"/>
        </w:rPr>
        <w:t>della I Tranche del microprestito.</w:t>
      </w:r>
    </w:p>
    <w:p w14:paraId="005E2EE4" w14:textId="11D21326" w:rsidR="00B15DCF" w:rsidRPr="00997206" w:rsidRDefault="00C41CA7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4A53FC">
        <w:rPr>
          <w:rFonts w:asciiTheme="minorHAnsi" w:hAnsiTheme="minorHAnsi" w:cstheme="minorHAnsi"/>
          <w:szCs w:val="20"/>
          <w:lang w:eastAsia="it-IT" w:bidi="ar-SA"/>
        </w:rPr>
        <w:t xml:space="preserve">□ </w:t>
      </w:r>
      <w:r w:rsidR="00997206" w:rsidRPr="004A53FC">
        <w:rPr>
          <w:rFonts w:asciiTheme="minorHAnsi" w:hAnsiTheme="minorHAnsi" w:cstheme="minorHAnsi"/>
          <w:szCs w:val="20"/>
          <w:lang w:eastAsia="it-IT" w:bidi="ar-SA"/>
        </w:rPr>
        <w:t xml:space="preserve">esercitare un’attività economica o professionale identificata </w:t>
      </w:r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 xml:space="preserve">come prevalente nelle sezioni ATECO ISTAT 2025 (oppure NACE rev.2.1) coerente con i settori ammissibili di cui all’art 2 del Reg. (UE) n. 2831/2023 «de </w:t>
      </w:r>
      <w:proofErr w:type="spellStart"/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>minimis</w:t>
      </w:r>
      <w:proofErr w:type="spellEnd"/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>»;</w:t>
      </w:r>
    </w:p>
    <w:p w14:paraId="117762FB" w14:textId="43355486" w:rsidR="00B15DCF" w:rsidRDefault="00C41CA7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C41CA7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="00997206" w:rsidRPr="00997206">
        <w:rPr>
          <w:rFonts w:asciiTheme="minorHAnsi" w:hAnsiTheme="minorHAnsi" w:cstheme="minorHAnsi"/>
          <w:szCs w:val="20"/>
          <w:lang w:eastAsia="it-IT" w:bidi="ar-SA"/>
        </w:rPr>
        <w:t>essere micro, piccole e medie imprese, definite ai sensi dell’articolo 2 dell’Allegato I al Regolamento (UE) n. 651/2014 della Commissione del 17 giugno 2014, con sede legale e/o unità operativa in uno dei comuni ricadenti nel territorio della Regione Abruzzo;</w:t>
      </w:r>
    </w:p>
    <w:p w14:paraId="6159F040" w14:textId="6FF8699A" w:rsidR="002302CC" w:rsidRDefault="00AB3782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bookmarkStart w:id="7" w:name="_Hlk215235355"/>
      <w:r w:rsidRPr="00AB3782">
        <w:rPr>
          <w:rFonts w:asciiTheme="minorHAnsi" w:hAnsiTheme="minorHAnsi" w:cstheme="minorHAnsi"/>
          <w:szCs w:val="20"/>
          <w:lang w:eastAsia="it-IT" w:bidi="ar-SA"/>
        </w:rPr>
        <w:t>□</w:t>
      </w:r>
      <w:bookmarkEnd w:id="7"/>
      <w:r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="00810135" w:rsidRPr="00810135">
        <w:rPr>
          <w:rFonts w:asciiTheme="minorHAnsi" w:hAnsiTheme="minorHAnsi" w:cstheme="minorHAnsi"/>
          <w:szCs w:val="20"/>
          <w:lang w:eastAsia="it-IT" w:bidi="ar-SA"/>
        </w:rPr>
        <w:t>essere in attività e trovarsi nel pieno e libero esercizio dei propri diritti, non aver deliberato la liquidazione volontaria, né trovarsi in una delle situazioni previste dal Codice della crisi d’impresa e dell’insolvenza, di cui al Decreto Legislativo 12 gennaio 2019, n. 14, come modificato, da ultimo, dal Decreto Legislativo 13 settembre 2024, n. 136, ovvero in altre procedure concorsuali o di insolvenza;</w:t>
      </w:r>
    </w:p>
    <w:p w14:paraId="7B127620" w14:textId="57D2C046" w:rsidR="00810135" w:rsidRDefault="005E0048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AB3782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="00054929">
        <w:rPr>
          <w:rFonts w:asciiTheme="minorHAnsi" w:hAnsiTheme="minorHAnsi" w:cstheme="minorHAnsi"/>
          <w:szCs w:val="20"/>
          <w:lang w:eastAsia="it-IT" w:bidi="ar-SA"/>
        </w:rPr>
        <w:t>di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</w:t>
      </w:r>
      <w:r w:rsidRPr="005E0048">
        <w:rPr>
          <w:rFonts w:asciiTheme="minorHAnsi" w:hAnsiTheme="minorHAnsi" w:cstheme="minorHAnsi"/>
          <w:szCs w:val="20"/>
          <w:lang w:eastAsia="it-IT" w:bidi="ar-SA"/>
        </w:rPr>
        <w:t>non aver ricevuto applicazione della sanzione interdittiva di cui all’articolo 9, comma 2, lettera d), del decreto legislativo 8 giugno 2001, n. 231 o di altra sanzione che comporta il divieto di contrarre con la pubblica amministrazione;</w:t>
      </w:r>
    </w:p>
    <w:p w14:paraId="00F332CE" w14:textId="77777777" w:rsidR="00054929" w:rsidRPr="002E67F7" w:rsidRDefault="00054929" w:rsidP="00054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i/>
          <w:iCs/>
          <w:szCs w:val="20"/>
          <w:lang w:eastAsia="it-IT" w:bidi="ar-SA"/>
        </w:rPr>
      </w:pPr>
      <w:r w:rsidRPr="002E67F7">
        <w:rPr>
          <w:rFonts w:asciiTheme="minorHAnsi" w:hAnsiTheme="minorHAnsi" w:cstheme="minorHAnsi"/>
          <w:i/>
          <w:iCs/>
          <w:szCs w:val="20"/>
          <w:lang w:eastAsia="it-IT" w:bidi="ar-SA"/>
        </w:rPr>
        <w:t>o</w:t>
      </w:r>
      <w:r>
        <w:rPr>
          <w:rFonts w:asciiTheme="minorHAnsi" w:hAnsiTheme="minorHAnsi" w:cstheme="minorHAnsi"/>
          <w:i/>
          <w:iCs/>
          <w:szCs w:val="20"/>
          <w:lang w:eastAsia="it-IT" w:bidi="ar-SA"/>
        </w:rPr>
        <w:t>vvero</w:t>
      </w:r>
    </w:p>
    <w:p w14:paraId="0CF0C2C2" w14:textId="07374E94" w:rsidR="00054929" w:rsidRPr="00997206" w:rsidRDefault="00054929" w:rsidP="00054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F350CF">
        <w:rPr>
          <w:rFonts w:asciiTheme="minorHAnsi" w:hAnsiTheme="minorHAnsi" w:cstheme="minorHAnsi"/>
          <w:szCs w:val="20"/>
          <w:lang w:eastAsia="it-IT" w:bidi="ar-SA"/>
        </w:rPr>
        <w:t>□</w:t>
      </w:r>
      <w:r>
        <w:rPr>
          <w:rFonts w:asciiTheme="minorHAnsi" w:hAnsiTheme="minorHAnsi" w:cstheme="minorHAnsi"/>
          <w:szCs w:val="20"/>
          <w:lang w:eastAsia="it-IT" w:bidi="ar-SA"/>
        </w:rPr>
        <w:t xml:space="preserve"> che sussistono i seguenti fatti o provvedimenti a proprio carico</w:t>
      </w:r>
      <w:r w:rsidR="00E83E99">
        <w:rPr>
          <w:rFonts w:asciiTheme="minorHAnsi" w:hAnsiTheme="minorHAnsi" w:cstheme="minorHAnsi"/>
          <w:szCs w:val="20"/>
          <w:lang w:eastAsia="it-IT" w:bidi="ar-SA"/>
        </w:rPr>
        <w:t>___________________________</w:t>
      </w:r>
    </w:p>
    <w:p w14:paraId="3A26D087" w14:textId="77777777" w:rsidR="00054929" w:rsidRDefault="00054929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</w:p>
    <w:p w14:paraId="059A7EF8" w14:textId="71E3EBE2" w:rsidR="005E0048" w:rsidRPr="000D39A7" w:rsidRDefault="006A5674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0D39A7">
        <w:rPr>
          <w:rFonts w:asciiTheme="minorHAnsi" w:hAnsiTheme="minorHAnsi" w:cstheme="minorHAnsi"/>
          <w:szCs w:val="20"/>
          <w:lang w:eastAsia="it-IT" w:bidi="ar-SA"/>
        </w:rPr>
        <w:t>□ assenza di condanna dei legali rappresentanti o degli amministratori del proponente, con sentenza definitiva o con decreto penale di condanna divenuto irrevocabile o sentenza di applicazione della pena su richiesta ai sensi dell’articolo 444 del codice di procedura penale, per i reati che costituiscono motivo di esclusione di un operatore economico dalla partecipazione a una procedura di appalto o concessione ai sensi della normativa in materia di contratti pubblici vigente alla data di presentazione della domanda;</w:t>
      </w:r>
    </w:p>
    <w:p w14:paraId="2E4ECF92" w14:textId="77777777" w:rsidR="002302CC" w:rsidRPr="000D39A7" w:rsidRDefault="002302CC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</w:p>
    <w:p w14:paraId="0C17DD1F" w14:textId="2660155D" w:rsidR="00751409" w:rsidRPr="000D39A7" w:rsidRDefault="00190093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0D39A7">
        <w:rPr>
          <w:rFonts w:asciiTheme="minorHAnsi" w:hAnsiTheme="minorHAnsi" w:cstheme="minorHAnsi"/>
          <w:szCs w:val="20"/>
          <w:lang w:eastAsia="it-IT" w:bidi="ar-SA"/>
        </w:rPr>
        <w:t>□ non essere in presenza di violazioni delle norme in materia di contributi previdenziali e assistenziali ostative al rilascio del documento unico di regolarità contributiva (DURC);</w:t>
      </w:r>
    </w:p>
    <w:p w14:paraId="675DCB31" w14:textId="34098F78" w:rsidR="00C64742" w:rsidRPr="004377B7" w:rsidRDefault="00C64742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i/>
          <w:iCs/>
          <w:szCs w:val="20"/>
          <w:lang w:eastAsia="it-IT" w:bidi="ar-SA"/>
        </w:rPr>
      </w:pPr>
      <w:r w:rsidRPr="004377B7">
        <w:rPr>
          <w:rFonts w:asciiTheme="minorHAnsi" w:hAnsiTheme="minorHAnsi" w:cstheme="minorHAnsi"/>
          <w:i/>
          <w:iCs/>
          <w:szCs w:val="20"/>
          <w:lang w:eastAsia="it-IT" w:bidi="ar-SA"/>
        </w:rPr>
        <w:t>ovvero</w:t>
      </w:r>
    </w:p>
    <w:p w14:paraId="23034782" w14:textId="0E0E9148" w:rsidR="00C64742" w:rsidRDefault="00C64742" w:rsidP="0095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Theme="minorHAnsi" w:hAnsiTheme="minorHAnsi" w:cstheme="minorHAnsi"/>
          <w:szCs w:val="20"/>
          <w:lang w:eastAsia="it-IT" w:bidi="ar-SA"/>
        </w:rPr>
      </w:pPr>
      <w:r w:rsidRPr="000D39A7">
        <w:rPr>
          <w:rFonts w:asciiTheme="minorHAnsi" w:hAnsiTheme="minorHAnsi" w:cstheme="minorHAnsi"/>
          <w:szCs w:val="20"/>
          <w:lang w:eastAsia="it-IT" w:bidi="ar-SA"/>
        </w:rPr>
        <w:t xml:space="preserve">□ </w:t>
      </w:r>
      <w:r w:rsidR="00D266CD" w:rsidRPr="000D39A7">
        <w:rPr>
          <w:rFonts w:asciiTheme="minorHAnsi" w:hAnsiTheme="minorHAnsi" w:cstheme="minorHAnsi"/>
          <w:szCs w:val="20"/>
          <w:lang w:eastAsia="it-IT" w:bidi="ar-SA"/>
        </w:rPr>
        <w:t>non avere l’obbligo di iscrizione agli enti previdenziali INPS, INAIL e cassa edile e quindi esent</w:t>
      </w:r>
      <w:r w:rsidR="005C0FCD" w:rsidRPr="000D39A7">
        <w:rPr>
          <w:rFonts w:asciiTheme="minorHAnsi" w:hAnsiTheme="minorHAnsi" w:cstheme="minorHAnsi"/>
          <w:szCs w:val="20"/>
          <w:lang w:eastAsia="it-IT" w:bidi="ar-SA"/>
        </w:rPr>
        <w:t>e</w:t>
      </w:r>
      <w:r w:rsidR="00D266CD" w:rsidRPr="000D39A7">
        <w:rPr>
          <w:rFonts w:asciiTheme="minorHAnsi" w:hAnsiTheme="minorHAnsi" w:cstheme="minorHAnsi"/>
          <w:szCs w:val="20"/>
          <w:lang w:eastAsia="it-IT" w:bidi="ar-SA"/>
        </w:rPr>
        <w:t xml:space="preserve"> dalla verifica</w:t>
      </w:r>
      <w:r w:rsidR="005C0FCD" w:rsidRPr="000D39A7">
        <w:rPr>
          <w:rFonts w:asciiTheme="minorHAnsi" w:hAnsiTheme="minorHAnsi" w:cstheme="minorHAnsi"/>
          <w:szCs w:val="20"/>
          <w:lang w:eastAsia="it-IT" w:bidi="ar-SA"/>
        </w:rPr>
        <w:t xml:space="preserve"> (DURC) </w:t>
      </w:r>
      <w:r w:rsidR="00D266CD" w:rsidRPr="000D39A7">
        <w:rPr>
          <w:rFonts w:asciiTheme="minorHAnsi" w:hAnsiTheme="minorHAnsi" w:cstheme="minorHAnsi"/>
          <w:szCs w:val="20"/>
          <w:lang w:eastAsia="it-IT" w:bidi="ar-SA"/>
        </w:rPr>
        <w:t>come da autodichiarazione allegata alla presente domanda;</w:t>
      </w:r>
    </w:p>
    <w:p w14:paraId="0ED566FA" w14:textId="77777777" w:rsidR="006A2A0D" w:rsidRDefault="006A2A0D" w:rsidP="006D3E5F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</w:p>
    <w:p w14:paraId="446CAD1D" w14:textId="5759105B" w:rsidR="00A45111" w:rsidRDefault="006D3E5F" w:rsidP="006D3E5F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  <w:r w:rsidRPr="006D3E5F">
        <w:rPr>
          <w:rFonts w:asciiTheme="minorHAnsi" w:eastAsia="Carlito" w:hAnsiTheme="minorHAnsi" w:cstheme="minorHAnsi"/>
          <w:sz w:val="20"/>
          <w:szCs w:val="20"/>
        </w:rPr>
        <w:lastRenderedPageBreak/>
        <w:t>□</w:t>
      </w:r>
      <w:r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936410">
        <w:rPr>
          <w:rFonts w:asciiTheme="minorHAnsi" w:eastAsia="Carlito" w:hAnsiTheme="minorHAnsi" w:cstheme="minorHAnsi"/>
          <w:sz w:val="20"/>
          <w:szCs w:val="20"/>
        </w:rPr>
        <w:t>di avvalersi del seguente Operatore Territoriale</w:t>
      </w:r>
      <w:r w:rsidR="007C50C3">
        <w:rPr>
          <w:rFonts w:asciiTheme="minorHAnsi" w:eastAsia="Carlito" w:hAnsiTheme="minorHAnsi" w:cstheme="minorHAnsi"/>
          <w:sz w:val="20"/>
          <w:szCs w:val="20"/>
        </w:rPr>
        <w:t xml:space="preserve"> per le fasi di </w:t>
      </w:r>
      <w:r>
        <w:rPr>
          <w:rFonts w:asciiTheme="minorHAnsi" w:eastAsia="Carlito" w:hAnsiTheme="minorHAnsi" w:cstheme="minorHAnsi"/>
          <w:sz w:val="20"/>
          <w:szCs w:val="20"/>
        </w:rPr>
        <w:t>tutoraggio e accompagnamento</w:t>
      </w:r>
      <w:r w:rsidR="00733F0C">
        <w:rPr>
          <w:rFonts w:asciiTheme="minorHAnsi" w:eastAsia="Carlito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62111" w14:paraId="551380F8" w14:textId="77777777" w:rsidTr="008B474F">
        <w:tc>
          <w:tcPr>
            <w:tcW w:w="9776" w:type="dxa"/>
          </w:tcPr>
          <w:p w14:paraId="0499FB14" w14:textId="79DD98C6" w:rsidR="00262111" w:rsidRDefault="00262111" w:rsidP="006D3E5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jc w:val="both"/>
              <w:rPr>
                <w:rFonts w:asciiTheme="minorHAnsi" w:eastAsia="Carlito" w:hAnsiTheme="minorHAnsi" w:cstheme="minorHAnsi"/>
                <w:sz w:val="20"/>
                <w:szCs w:val="20"/>
              </w:rPr>
            </w:pPr>
            <w:r>
              <w:rPr>
                <w:rFonts w:asciiTheme="minorHAnsi" w:eastAsia="Carlito" w:hAnsiTheme="minorHAnsi" w:cstheme="minorHAnsi"/>
                <w:sz w:val="20"/>
                <w:szCs w:val="20"/>
              </w:rPr>
              <w:t xml:space="preserve">Nome Operatore Territoriale </w:t>
            </w:r>
          </w:p>
        </w:tc>
      </w:tr>
    </w:tbl>
    <w:p w14:paraId="18BD9726" w14:textId="77777777" w:rsidR="00733F0C" w:rsidRDefault="00733F0C" w:rsidP="006D3E5F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</w:p>
    <w:p w14:paraId="050F7655" w14:textId="0EE100CA" w:rsidR="006722A3" w:rsidRDefault="006722A3" w:rsidP="006D3E5F">
      <w:pPr>
        <w:pStyle w:val="Default"/>
        <w:spacing w:after="100" w:afterAutospacing="1"/>
        <w:jc w:val="both"/>
        <w:rPr>
          <w:rFonts w:asciiTheme="minorHAnsi" w:eastAsia="Carlito" w:hAnsiTheme="minorHAnsi" w:cstheme="minorHAnsi"/>
          <w:sz w:val="20"/>
          <w:szCs w:val="20"/>
        </w:rPr>
      </w:pPr>
      <w:r w:rsidRPr="006722A3">
        <w:rPr>
          <w:rFonts w:asciiTheme="minorHAnsi" w:eastAsia="Carlito" w:hAnsiTheme="minorHAnsi" w:cstheme="minorHAnsi"/>
          <w:sz w:val="20"/>
          <w:szCs w:val="20"/>
        </w:rPr>
        <w:t>□</w:t>
      </w:r>
      <w:r>
        <w:rPr>
          <w:rFonts w:asciiTheme="minorHAnsi" w:eastAsia="Carlito" w:hAnsiTheme="minorHAnsi" w:cstheme="minorHAnsi"/>
          <w:sz w:val="20"/>
          <w:szCs w:val="20"/>
        </w:rPr>
        <w:t xml:space="preserve"> di non avvalersi di Operatori territoriali </w:t>
      </w:r>
    </w:p>
    <w:p w14:paraId="316A1223" w14:textId="6371957C" w:rsidR="006722A3" w:rsidRPr="0088271D" w:rsidRDefault="00FC252D" w:rsidP="00FC252D">
      <w:pPr>
        <w:pStyle w:val="Default"/>
        <w:spacing w:after="100" w:afterAutospacing="1"/>
        <w:jc w:val="center"/>
        <w:rPr>
          <w:rFonts w:asciiTheme="minorHAnsi" w:eastAsia="Carlito" w:hAnsiTheme="minorHAnsi" w:cstheme="minorHAnsi"/>
          <w:b/>
          <w:bCs/>
          <w:sz w:val="20"/>
          <w:szCs w:val="20"/>
        </w:rPr>
      </w:pPr>
      <w:r w:rsidRPr="0088271D">
        <w:rPr>
          <w:rFonts w:asciiTheme="minorHAnsi" w:eastAsia="Carlito" w:hAnsiTheme="minorHAnsi" w:cstheme="minorHAnsi"/>
          <w:b/>
          <w:bCs/>
          <w:sz w:val="20"/>
          <w:szCs w:val="20"/>
        </w:rPr>
        <w:t>Inoltre</w:t>
      </w:r>
      <w:r w:rsidR="0088271D">
        <w:rPr>
          <w:rFonts w:asciiTheme="minorHAnsi" w:eastAsia="Carlito" w:hAnsiTheme="minorHAnsi" w:cstheme="minorHAnsi"/>
          <w:b/>
          <w:bCs/>
          <w:sz w:val="20"/>
          <w:szCs w:val="20"/>
        </w:rPr>
        <w:t>,</w:t>
      </w:r>
      <w:r w:rsidRPr="0088271D">
        <w:rPr>
          <w:rFonts w:asciiTheme="minorHAnsi" w:eastAsia="Carlito" w:hAnsiTheme="minorHAnsi" w:cstheme="minorHAnsi"/>
          <w:b/>
          <w:bCs/>
          <w:sz w:val="20"/>
          <w:szCs w:val="20"/>
        </w:rPr>
        <w:t xml:space="preserve"> dichiara</w:t>
      </w:r>
      <w:r w:rsidR="00513114" w:rsidRPr="0088271D">
        <w:rPr>
          <w:rFonts w:asciiTheme="minorHAnsi" w:eastAsia="Carlito" w:hAnsiTheme="minorHAnsi" w:cstheme="minorHAnsi"/>
          <w:b/>
          <w:bCs/>
          <w:sz w:val="20"/>
          <w:szCs w:val="20"/>
        </w:rPr>
        <w:t xml:space="preserve"> </w:t>
      </w:r>
      <w:r w:rsidR="0088271D" w:rsidRPr="0088271D">
        <w:rPr>
          <w:rFonts w:asciiTheme="minorHAnsi" w:eastAsia="Carlito" w:hAnsiTheme="minorHAnsi" w:cstheme="minorHAnsi"/>
          <w:b/>
          <w:bCs/>
          <w:sz w:val="20"/>
          <w:szCs w:val="20"/>
        </w:rPr>
        <w:t>c</w:t>
      </w:r>
      <w:r w:rsidR="00513114" w:rsidRPr="0088271D">
        <w:rPr>
          <w:rFonts w:asciiTheme="minorHAnsi" w:eastAsia="Carlito" w:hAnsiTheme="minorHAnsi" w:cstheme="minorHAnsi"/>
          <w:b/>
          <w:bCs/>
          <w:sz w:val="20"/>
          <w:szCs w:val="20"/>
        </w:rPr>
        <w:t>he</w:t>
      </w:r>
    </w:p>
    <w:p w14:paraId="6F64EB2C" w14:textId="7317AD1E" w:rsidR="00FC252D" w:rsidRDefault="00FC252D" w:rsidP="00513114">
      <w:pPr>
        <w:pStyle w:val="Default"/>
        <w:numPr>
          <w:ilvl w:val="0"/>
          <w:numId w:val="2"/>
        </w:numPr>
        <w:spacing w:before="120" w:after="240" w:line="360" w:lineRule="auto"/>
        <w:ind w:left="289" w:hanging="357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t xml:space="preserve">il progetto di investimento che intende realizzare ammonta </w:t>
      </w:r>
      <w:r w:rsidR="008B6354">
        <w:rPr>
          <w:rFonts w:asciiTheme="minorHAnsi" w:eastAsia="Carlito" w:hAnsiTheme="minorHAnsi" w:cstheme="minorHAnsi"/>
          <w:sz w:val="20"/>
          <w:szCs w:val="20"/>
        </w:rPr>
        <w:t xml:space="preserve">complessivamente </w:t>
      </w:r>
      <w:proofErr w:type="spellStart"/>
      <w:r>
        <w:rPr>
          <w:rFonts w:asciiTheme="minorHAnsi" w:eastAsia="Carlito" w:hAnsiTheme="minorHAnsi" w:cstheme="minorHAnsi"/>
          <w:sz w:val="20"/>
          <w:szCs w:val="20"/>
        </w:rPr>
        <w:t>ad</w:t>
      </w:r>
      <w:proofErr w:type="spellEnd"/>
      <w:r>
        <w:rPr>
          <w:rFonts w:asciiTheme="minorHAnsi" w:eastAsia="Carlito" w:hAnsiTheme="minorHAnsi" w:cstheme="minorHAnsi"/>
          <w:sz w:val="20"/>
          <w:szCs w:val="20"/>
        </w:rPr>
        <w:t xml:space="preserve"> € </w:t>
      </w:r>
      <w:r w:rsidR="0006236C">
        <w:rPr>
          <w:rFonts w:asciiTheme="minorHAnsi" w:eastAsia="Carlito" w:hAnsiTheme="minorHAnsi" w:cstheme="minorHAnsi"/>
          <w:sz w:val="20"/>
          <w:szCs w:val="20"/>
        </w:rPr>
        <w:t xml:space="preserve">___________ di cui </w:t>
      </w:r>
      <w:r w:rsidR="002D4F3B" w:rsidRPr="002D4F3B">
        <w:rPr>
          <w:rFonts w:asciiTheme="minorHAnsi" w:eastAsia="Carlito" w:hAnsiTheme="minorHAnsi" w:cstheme="minorHAnsi"/>
          <w:sz w:val="20"/>
          <w:szCs w:val="20"/>
        </w:rPr>
        <w:t>€</w:t>
      </w:r>
      <w:r w:rsidR="002D4F3B">
        <w:rPr>
          <w:rFonts w:asciiTheme="minorHAnsi" w:eastAsia="Carlito" w:hAnsiTheme="minorHAnsi" w:cstheme="minorHAnsi"/>
          <w:sz w:val="20"/>
          <w:szCs w:val="20"/>
        </w:rPr>
        <w:t xml:space="preserve"> __________ relativi al </w:t>
      </w:r>
      <w:r w:rsidR="00CC49A1">
        <w:rPr>
          <w:rFonts w:asciiTheme="minorHAnsi" w:eastAsia="Carlito" w:hAnsiTheme="minorHAnsi" w:cstheme="minorHAnsi"/>
          <w:sz w:val="20"/>
          <w:szCs w:val="20"/>
        </w:rPr>
        <w:t>micro-prestito</w:t>
      </w:r>
      <w:r w:rsidR="002D4F3B">
        <w:rPr>
          <w:rFonts w:asciiTheme="minorHAnsi" w:eastAsia="Carlito" w:hAnsiTheme="minorHAnsi" w:cstheme="minorHAnsi"/>
          <w:sz w:val="20"/>
          <w:szCs w:val="20"/>
        </w:rPr>
        <w:t xml:space="preserve"> ed </w:t>
      </w:r>
      <w:r w:rsidR="002D4F3B" w:rsidRPr="002D4F3B">
        <w:rPr>
          <w:rFonts w:asciiTheme="minorHAnsi" w:eastAsia="Carlito" w:hAnsiTheme="minorHAnsi" w:cstheme="minorHAnsi"/>
          <w:sz w:val="20"/>
          <w:szCs w:val="20"/>
        </w:rPr>
        <w:t>€</w:t>
      </w:r>
      <w:r w:rsidR="002D4F3B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513114">
        <w:rPr>
          <w:rFonts w:asciiTheme="minorHAnsi" w:eastAsia="Carlito" w:hAnsiTheme="minorHAnsi" w:cstheme="minorHAnsi"/>
          <w:sz w:val="20"/>
          <w:szCs w:val="20"/>
        </w:rPr>
        <w:t>____________ relativi al contributo a fondo perduto.</w:t>
      </w:r>
    </w:p>
    <w:p w14:paraId="6B965EB2" w14:textId="4BC4A331" w:rsidR="00513114" w:rsidRDefault="008B6354" w:rsidP="00513114">
      <w:pPr>
        <w:pStyle w:val="Default"/>
        <w:numPr>
          <w:ilvl w:val="0"/>
          <w:numId w:val="2"/>
        </w:numPr>
        <w:spacing w:before="120" w:after="240" w:line="360" w:lineRule="auto"/>
        <w:ind w:left="289" w:hanging="357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t xml:space="preserve">Il </w:t>
      </w:r>
      <w:r w:rsidR="006F6CB4">
        <w:rPr>
          <w:rFonts w:asciiTheme="minorHAnsi" w:eastAsia="Carlito" w:hAnsiTheme="minorHAnsi" w:cstheme="minorHAnsi"/>
          <w:sz w:val="20"/>
          <w:szCs w:val="20"/>
        </w:rPr>
        <w:t>piano di spese per realizzare il progetto è il seguente:</w:t>
      </w:r>
    </w:p>
    <w:p w14:paraId="42CF6FFF" w14:textId="0B4D5058" w:rsidR="000D39A7" w:rsidRDefault="00307ED7" w:rsidP="000D39A7">
      <w:pPr>
        <w:pStyle w:val="Default"/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  <w:r w:rsidRPr="00307ED7">
        <w:rPr>
          <w:rFonts w:eastAsia="Carlito"/>
          <w:noProof/>
        </w:rPr>
        <w:lastRenderedPageBreak/>
        <w:drawing>
          <wp:inline distT="0" distB="0" distL="0" distR="0" wp14:anchorId="2F280B6D" wp14:editId="44E8C59A">
            <wp:extent cx="6332220" cy="7920355"/>
            <wp:effectExtent l="0" t="0" r="0" b="4445"/>
            <wp:docPr id="20577235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3D44" w14:textId="77777777" w:rsidR="00EA3FE8" w:rsidRDefault="00EA3FE8" w:rsidP="00EA3FE8">
      <w:pPr>
        <w:pStyle w:val="Default"/>
        <w:numPr>
          <w:ilvl w:val="0"/>
          <w:numId w:val="23"/>
        </w:numPr>
        <w:tabs>
          <w:tab w:val="left" w:pos="284"/>
        </w:tabs>
        <w:spacing w:after="100" w:afterAutospacing="1"/>
        <w:ind w:hanging="862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lastRenderedPageBreak/>
        <w:t>Il piano economico-finanziario è il seguente:</w:t>
      </w:r>
    </w:p>
    <w:tbl>
      <w:tblPr>
        <w:tblW w:w="50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3"/>
        <w:gridCol w:w="1172"/>
        <w:gridCol w:w="232"/>
        <w:gridCol w:w="1849"/>
        <w:gridCol w:w="1550"/>
        <w:gridCol w:w="160"/>
        <w:gridCol w:w="145"/>
        <w:gridCol w:w="15"/>
      </w:tblGrid>
      <w:tr w:rsidR="00EA3FE8" w:rsidRPr="007139DA" w14:paraId="4AE4387E" w14:textId="77777777" w:rsidTr="004752F8">
        <w:trPr>
          <w:gridAfter w:val="1"/>
          <w:wAfter w:w="7" w:type="pct"/>
          <w:trHeight w:val="310"/>
        </w:trPr>
        <w:tc>
          <w:tcPr>
            <w:tcW w:w="4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B551A7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  <w:t>SEZIONE C1 – FONTI DI FINANZIAMENTO</w:t>
            </w:r>
          </w:p>
        </w:tc>
      </w:tr>
      <w:tr w:rsidR="00EA3FE8" w:rsidRPr="007139DA" w14:paraId="72BF3307" w14:textId="77777777" w:rsidTr="004752F8">
        <w:trPr>
          <w:gridAfter w:val="1"/>
          <w:wAfter w:w="7" w:type="pct"/>
          <w:trHeight w:val="290"/>
        </w:trPr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hideMark/>
          </w:tcPr>
          <w:p w14:paraId="305812A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  <w:t>Fonti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hideMark/>
          </w:tcPr>
          <w:p w14:paraId="3DCFE16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  <w:t>Importo (€)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7B9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i/>
                <w:iCs/>
                <w:sz w:val="22"/>
                <w:lang w:eastAsia="it-IT" w:bidi="ar-SA"/>
              </w:rPr>
              <w:t>Note (facoltativo)</w:t>
            </w:r>
          </w:p>
        </w:tc>
      </w:tr>
      <w:tr w:rsidR="00EA3FE8" w:rsidRPr="007139DA" w14:paraId="147E2E61" w14:textId="77777777" w:rsidTr="004752F8">
        <w:trPr>
          <w:gridAfter w:val="1"/>
          <w:wAfter w:w="7" w:type="pct"/>
          <w:trHeight w:val="290"/>
        </w:trPr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8D2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Microprestito richiesto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D4E38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0A5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47CADC33" w14:textId="77777777" w:rsidTr="004752F8">
        <w:trPr>
          <w:gridAfter w:val="1"/>
          <w:wAfter w:w="7" w:type="pct"/>
          <w:trHeight w:val="290"/>
        </w:trPr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0E7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Capitale proprio conferito (imprenditore/soci)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424B84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451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7A3B7CF6" w14:textId="77777777" w:rsidTr="004752F8">
        <w:trPr>
          <w:gridAfter w:val="1"/>
          <w:wAfter w:w="7" w:type="pct"/>
          <w:trHeight w:val="290"/>
        </w:trPr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DA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Altre fonti (specificare in nota)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0ABFC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254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4AF7E15" w14:textId="77777777" w:rsidTr="004752F8">
        <w:trPr>
          <w:gridAfter w:val="1"/>
          <w:wAfter w:w="7" w:type="pct"/>
          <w:trHeight w:val="290"/>
        </w:trPr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F2B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Totale Fonti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AD080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110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C652320" w14:textId="77777777" w:rsidTr="004752F8">
        <w:trPr>
          <w:gridAfter w:val="1"/>
          <w:wAfter w:w="7" w:type="pct"/>
          <w:trHeight w:val="288"/>
        </w:trPr>
        <w:tc>
          <w:tcPr>
            <w:tcW w:w="4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84B01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  <w:t>SEZIONE C2 – IMPIEGHI DEL PROGETTO</w:t>
            </w:r>
          </w:p>
        </w:tc>
      </w:tr>
      <w:tr w:rsidR="00EA3FE8" w:rsidRPr="007139DA" w14:paraId="2E0268C4" w14:textId="77777777" w:rsidTr="004752F8">
        <w:trPr>
          <w:gridAfter w:val="1"/>
          <w:wAfter w:w="7" w:type="pct"/>
          <w:trHeight w:val="290"/>
        </w:trPr>
        <w:tc>
          <w:tcPr>
            <w:tcW w:w="30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hideMark/>
          </w:tcPr>
          <w:p w14:paraId="1F014D4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  <w:t>Impieghi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hideMark/>
          </w:tcPr>
          <w:p w14:paraId="0FFD8D2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color w:val="FFFFFF"/>
                <w:sz w:val="22"/>
                <w:lang w:eastAsia="it-IT" w:bidi="ar-SA"/>
              </w:rPr>
              <w:t>Importo (€)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D098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i/>
                <w:iCs/>
                <w:sz w:val="22"/>
                <w:lang w:eastAsia="it-IT" w:bidi="ar-SA"/>
              </w:rPr>
              <w:t>Note (facoltativo)</w:t>
            </w:r>
          </w:p>
        </w:tc>
      </w:tr>
      <w:tr w:rsidR="00EA3FE8" w:rsidRPr="007139DA" w14:paraId="15A75CC8" w14:textId="77777777" w:rsidTr="004752F8">
        <w:trPr>
          <w:gridAfter w:val="1"/>
          <w:wAfter w:w="7" w:type="pct"/>
          <w:trHeight w:val="290"/>
        </w:trPr>
        <w:tc>
          <w:tcPr>
            <w:tcW w:w="30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E4F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Investimenti materiali (attrezzature, arredi, impianti, ecc.)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50E52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608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FCE5A26" w14:textId="77777777" w:rsidTr="004752F8">
        <w:trPr>
          <w:gridAfter w:val="1"/>
          <w:wAfter w:w="7" w:type="pct"/>
          <w:trHeight w:val="290"/>
        </w:trPr>
        <w:tc>
          <w:tcPr>
            <w:tcW w:w="30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1A4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Investimenti immateriali (software, licenze, siti, ecc.)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2C0FE4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986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7C02AF6" w14:textId="77777777" w:rsidTr="004752F8">
        <w:trPr>
          <w:gridAfter w:val="1"/>
          <w:wAfter w:w="7" w:type="pct"/>
          <w:trHeight w:val="290"/>
        </w:trPr>
        <w:tc>
          <w:tcPr>
            <w:tcW w:w="30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2D2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Totale Impieghi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82511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CC4A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723A0792" w14:textId="77777777" w:rsidTr="004752F8">
        <w:trPr>
          <w:trHeight w:val="290"/>
        </w:trPr>
        <w:tc>
          <w:tcPr>
            <w:tcW w:w="3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C40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Controllo: Fonti = Impieghi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3853C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AA1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OK se 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11AB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C5FB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  <w:lang w:eastAsia="it-IT" w:bidi="ar-SA"/>
              </w:rPr>
            </w:pPr>
          </w:p>
        </w:tc>
      </w:tr>
    </w:tbl>
    <w:p w14:paraId="374160A1" w14:textId="77777777" w:rsidR="00EA3FE8" w:rsidRDefault="00EA3FE8" w:rsidP="00EA3FE8">
      <w:pPr>
        <w:pStyle w:val="Default"/>
        <w:tabs>
          <w:tab w:val="left" w:pos="284"/>
        </w:tabs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1397"/>
        <w:gridCol w:w="1066"/>
        <w:gridCol w:w="954"/>
        <w:gridCol w:w="845"/>
        <w:gridCol w:w="889"/>
      </w:tblGrid>
      <w:tr w:rsidR="00EA3FE8" w:rsidRPr="007139DA" w14:paraId="38BC3280" w14:textId="77777777" w:rsidTr="004752F8">
        <w:trPr>
          <w:trHeight w:val="3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24CC3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4"/>
                <w:szCs w:val="24"/>
                <w:lang w:eastAsia="it-IT" w:bidi="ar-SA"/>
              </w:rPr>
              <w:t>SEZIONE C3 - CONTO ECONOMICO PREVISIONALE</w:t>
            </w:r>
          </w:p>
        </w:tc>
      </w:tr>
      <w:tr w:rsidR="00EA3FE8" w:rsidRPr="007139DA" w14:paraId="1F114C82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EA396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A8392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  <w:t>Anno 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A42FE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  <w:t>Anno n+1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CEA25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  <w:t>Anno n+2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37946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  <w:t>Anno n+3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45210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i/>
                <w:iCs/>
                <w:sz w:val="22"/>
                <w:lang w:eastAsia="it-IT" w:bidi="ar-SA"/>
              </w:rPr>
              <w:t>Anno n+4</w:t>
            </w:r>
          </w:p>
        </w:tc>
      </w:tr>
      <w:tr w:rsidR="00EA3FE8" w:rsidRPr="007139DA" w14:paraId="5E66C58F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B0E2D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 xml:space="preserve">Ricavi delle vendite e </w:t>
            </w: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prest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.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FAC36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27C8F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56B26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071C7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1DBF58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39819961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B5DB6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Variaz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 xml:space="preserve">. rimanenze </w:t>
            </w: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prod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. finiti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AF2A8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FF5FA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053EA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41038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3125B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341AC257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E5F04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Altri ricavi e proventi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3FF66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DC13F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61EF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90F448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C48B2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01C3846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9E4A6B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 xml:space="preserve">     A) Valore della produzione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9990F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5A052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8496D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9B033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D64B8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158A9378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A7967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Acquisti materie prime e merci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944468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533FA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BCC40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B81CF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3C68B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80673A0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482BA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Acquisizione di servizi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BF5CF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5E4B8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8402C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6CA2B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AAB59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1AB307E4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8E72F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Fitti passivi e canoni per locazioni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DCCC7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29CB23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06CEE2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F8F44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C13FA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65B0ED9E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4267BB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Costi del personale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9249B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23216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C5A5D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78FEA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CD3D2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645D65BE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98B36B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Accantonamenti (TFR + Fondi rischi)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27F4B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E449C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EF38B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5F09F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0E018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9E8958F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1511C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Ammortamenti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58AEE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3AAE0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343CA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06DBC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29713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A597BAA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BE553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Variaz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 xml:space="preserve">. </w:t>
            </w: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riman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 xml:space="preserve">. </w:t>
            </w:r>
            <w:proofErr w:type="spellStart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mat</w:t>
            </w:r>
            <w:proofErr w:type="spellEnd"/>
            <w:r w:rsidRPr="007139DA">
              <w:rPr>
                <w:rFonts w:ascii="Calibri" w:hAnsi="Calibri" w:cs="Calibri"/>
                <w:sz w:val="22"/>
                <w:lang w:eastAsia="it-IT" w:bidi="ar-SA"/>
              </w:rPr>
              <w:t>. prime e merci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D8A0C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9E000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7352A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358E4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A1196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7F822EEB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E9CF0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Oneri diversi di gestione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5B8D23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65F73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CA451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2C92EB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12E90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2A194F56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4EDFD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 xml:space="preserve">     B) Costi della produzione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EEE9B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89EA4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EE625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40742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B6063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53E838F6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056A8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Risultato operativo (A-B)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D4F0D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29727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18A51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81E17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B4172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312F104A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DE057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Proventi finanziari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8486BC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31D8B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453355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328DDF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979654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51F3409E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90A2E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Interessi e altri oneri finanziari*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C63E5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52D2A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C67D68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9D400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9ADF74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3565D098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02DC9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 xml:space="preserve">    C) Proventi e oneri finanziari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D57BFA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01E7A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21F17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38B08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DA010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7B5027B6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001E6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proofErr w:type="spellStart"/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Risult</w:t>
            </w:r>
            <w:proofErr w:type="spellEnd"/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. ante imposte (A-B+C)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9B1E5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E725E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A4E669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27EA1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4B5031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799FF3A5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106F0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sz w:val="22"/>
                <w:lang w:eastAsia="it-IT" w:bidi="ar-SA"/>
              </w:rPr>
              <w:t>Imposte sul reddito d'esercizio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A7F238D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A8395D0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17323E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EF3AA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AA197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/>
                <w:color w:val="000000"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color w:val="000000"/>
                <w:sz w:val="22"/>
                <w:lang w:eastAsia="it-IT" w:bidi="ar-SA"/>
              </w:rPr>
              <w:t> </w:t>
            </w:r>
          </w:p>
        </w:tc>
      </w:tr>
      <w:tr w:rsidR="00EA3FE8" w:rsidRPr="007139DA" w14:paraId="04D501F7" w14:textId="77777777" w:rsidTr="004752F8">
        <w:trPr>
          <w:trHeight w:val="290"/>
        </w:trPr>
        <w:tc>
          <w:tcPr>
            <w:tcW w:w="2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53061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Risultato dell'esercizio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1D71A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9DF095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234098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71F776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2F4773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  <w:t>0</w:t>
            </w:r>
          </w:p>
        </w:tc>
      </w:tr>
      <w:tr w:rsidR="00EA3FE8" w:rsidRPr="007139DA" w14:paraId="2B17106D" w14:textId="77777777" w:rsidTr="004752F8">
        <w:trPr>
          <w:trHeight w:val="290"/>
        </w:trPr>
        <w:tc>
          <w:tcPr>
            <w:tcW w:w="365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AB90584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  <w:r w:rsidRPr="007139DA">
              <w:rPr>
                <w:rFonts w:ascii="Aptos Narrow" w:hAnsi="Aptos Narrow"/>
                <w:sz w:val="22"/>
                <w:lang w:eastAsia="it-IT" w:bidi="ar-SA"/>
              </w:rPr>
              <w:t>* Inserire interessi e altri oneri finanziari con segno negativo (es. -100)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715A047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3B2791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DB60A2" w14:textId="77777777" w:rsidR="00EA3FE8" w:rsidRPr="007139DA" w:rsidRDefault="00EA3FE8" w:rsidP="00475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Calibri" w:hAnsi="Calibri" w:cs="Calibri"/>
                <w:b/>
                <w:bCs/>
                <w:sz w:val="22"/>
                <w:lang w:eastAsia="it-IT" w:bidi="ar-SA"/>
              </w:rPr>
            </w:pPr>
          </w:p>
        </w:tc>
      </w:tr>
    </w:tbl>
    <w:p w14:paraId="4BD38D58" w14:textId="77777777" w:rsidR="00EA3FE8" w:rsidRDefault="00EA3FE8" w:rsidP="000D39A7">
      <w:pPr>
        <w:pStyle w:val="Default"/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</w:p>
    <w:p w14:paraId="7060E9AB" w14:textId="77777777" w:rsidR="00EA3FE8" w:rsidRDefault="00EA3FE8" w:rsidP="000D39A7">
      <w:pPr>
        <w:pStyle w:val="Default"/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</w:p>
    <w:p w14:paraId="3C490ECE" w14:textId="5A14F525" w:rsidR="00307ED7" w:rsidRPr="004A53FC" w:rsidRDefault="00307ED7" w:rsidP="00CC624C">
      <w:pPr>
        <w:pStyle w:val="Default"/>
        <w:numPr>
          <w:ilvl w:val="0"/>
          <w:numId w:val="2"/>
        </w:numPr>
        <w:spacing w:after="100" w:afterAutospacing="1"/>
        <w:rPr>
          <w:rFonts w:asciiTheme="minorHAnsi" w:eastAsia="Carlito" w:hAnsiTheme="minorHAnsi" w:cstheme="minorHAnsi"/>
          <w:color w:val="auto"/>
          <w:sz w:val="20"/>
          <w:szCs w:val="20"/>
        </w:rPr>
      </w:pPr>
      <w:r w:rsidRPr="004A53FC">
        <w:rPr>
          <w:rFonts w:asciiTheme="minorHAnsi" w:eastAsia="Carlito" w:hAnsiTheme="minorHAnsi" w:cstheme="minorHAnsi"/>
          <w:color w:val="auto"/>
          <w:sz w:val="20"/>
          <w:szCs w:val="20"/>
        </w:rPr>
        <w:lastRenderedPageBreak/>
        <w:t>La durata del finanziamento è di</w:t>
      </w:r>
      <w:r w:rsidR="003C7096" w:rsidRPr="004A53FC">
        <w:rPr>
          <w:rFonts w:asciiTheme="minorHAnsi" w:eastAsia="Carlito" w:hAnsiTheme="minorHAnsi" w:cstheme="minorHAnsi"/>
          <w:color w:val="auto"/>
          <w:sz w:val="20"/>
          <w:szCs w:val="20"/>
        </w:rPr>
        <w:t>:</w:t>
      </w:r>
    </w:p>
    <w:tbl>
      <w:tblPr>
        <w:tblStyle w:val="Grigliatabella"/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672"/>
      </w:tblGrid>
      <w:tr w:rsidR="004A53FC" w:rsidRPr="004A53FC" w14:paraId="41A5080D" w14:textId="77777777" w:rsidTr="003C7096">
        <w:tc>
          <w:tcPr>
            <w:tcW w:w="4841" w:type="dxa"/>
          </w:tcPr>
          <w:p w14:paraId="27535F75" w14:textId="19B610A4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4A53FC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36 mesi comprensivo del preammortamento</w:t>
            </w:r>
          </w:p>
        </w:tc>
        <w:tc>
          <w:tcPr>
            <w:tcW w:w="672" w:type="dxa"/>
          </w:tcPr>
          <w:p w14:paraId="4481C666" w14:textId="77777777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A53FC" w:rsidRPr="004A53FC" w14:paraId="372B8039" w14:textId="77777777" w:rsidTr="003C7096">
        <w:tc>
          <w:tcPr>
            <w:tcW w:w="4841" w:type="dxa"/>
          </w:tcPr>
          <w:p w14:paraId="7332C21F" w14:textId="0DC782DB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4A53FC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48 mesi comprensivo del preammortamento</w:t>
            </w:r>
          </w:p>
        </w:tc>
        <w:tc>
          <w:tcPr>
            <w:tcW w:w="672" w:type="dxa"/>
          </w:tcPr>
          <w:p w14:paraId="7D4E1293" w14:textId="77777777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A53FC" w:rsidRPr="004A53FC" w14:paraId="2BA6E67A" w14:textId="77777777" w:rsidTr="003C7096">
        <w:tc>
          <w:tcPr>
            <w:tcW w:w="4841" w:type="dxa"/>
          </w:tcPr>
          <w:p w14:paraId="1AE2D710" w14:textId="4C032213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4A53FC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60 mesi comprensivo del preammortamento</w:t>
            </w:r>
          </w:p>
        </w:tc>
        <w:tc>
          <w:tcPr>
            <w:tcW w:w="672" w:type="dxa"/>
          </w:tcPr>
          <w:p w14:paraId="0B6137D0" w14:textId="77777777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A53FC" w:rsidRPr="004A53FC" w14:paraId="2E24EFEC" w14:textId="77777777" w:rsidTr="003C7096">
        <w:tc>
          <w:tcPr>
            <w:tcW w:w="4841" w:type="dxa"/>
          </w:tcPr>
          <w:p w14:paraId="0231D861" w14:textId="5FC3B1F1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4A53FC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72 mesi comprensivo del preammortamento</w:t>
            </w:r>
          </w:p>
        </w:tc>
        <w:tc>
          <w:tcPr>
            <w:tcW w:w="672" w:type="dxa"/>
          </w:tcPr>
          <w:p w14:paraId="4D46BF47" w14:textId="77777777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A53FC" w:rsidRPr="004A53FC" w14:paraId="68B561C8" w14:textId="77777777" w:rsidTr="003C7096">
        <w:tc>
          <w:tcPr>
            <w:tcW w:w="4841" w:type="dxa"/>
          </w:tcPr>
          <w:p w14:paraId="6AD27CBE" w14:textId="5D30C2C8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  <w:r w:rsidRPr="004A53FC"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  <w:t>84 mesi comprensivo del preammortamento</w:t>
            </w:r>
          </w:p>
        </w:tc>
        <w:tc>
          <w:tcPr>
            <w:tcW w:w="672" w:type="dxa"/>
          </w:tcPr>
          <w:p w14:paraId="28087D23" w14:textId="77777777" w:rsidR="003C7096" w:rsidRPr="004A53FC" w:rsidRDefault="003C7096" w:rsidP="00307ED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00" w:afterAutospacing="1"/>
              <w:rPr>
                <w:rFonts w:asciiTheme="minorHAnsi" w:eastAsia="Carlito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829A56D" w14:textId="77777777" w:rsidR="00307ED7" w:rsidRDefault="00307ED7" w:rsidP="00307ED7">
      <w:pPr>
        <w:pStyle w:val="Default"/>
        <w:spacing w:after="100" w:afterAutospacing="1"/>
        <w:ind w:left="294"/>
        <w:rPr>
          <w:rFonts w:asciiTheme="minorHAnsi" w:eastAsia="Carlito" w:hAnsiTheme="minorHAnsi" w:cstheme="minorHAnsi"/>
          <w:sz w:val="20"/>
          <w:szCs w:val="20"/>
        </w:rPr>
      </w:pPr>
    </w:p>
    <w:p w14:paraId="0041363F" w14:textId="30F1835B" w:rsidR="00513114" w:rsidRDefault="00D529BB" w:rsidP="00CC624C">
      <w:pPr>
        <w:pStyle w:val="Default"/>
        <w:numPr>
          <w:ilvl w:val="0"/>
          <w:numId w:val="2"/>
        </w:numPr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t xml:space="preserve">Il progetto </w:t>
      </w:r>
      <w:r w:rsidR="003E0FDE">
        <w:rPr>
          <w:rFonts w:asciiTheme="minorHAnsi" w:eastAsia="Carlito" w:hAnsiTheme="minorHAnsi" w:cstheme="minorHAnsi"/>
          <w:sz w:val="20"/>
          <w:szCs w:val="20"/>
        </w:rPr>
        <w:t>poss</w:t>
      </w:r>
      <w:r w:rsidR="00663D78">
        <w:rPr>
          <w:rFonts w:asciiTheme="minorHAnsi" w:eastAsia="Carlito" w:hAnsiTheme="minorHAnsi" w:cstheme="minorHAnsi"/>
          <w:sz w:val="20"/>
          <w:szCs w:val="20"/>
        </w:rPr>
        <w:t>iede</w:t>
      </w:r>
      <w:r w:rsidR="003E0FDE">
        <w:rPr>
          <w:rFonts w:asciiTheme="minorHAnsi" w:eastAsia="Carlito" w:hAnsiTheme="minorHAnsi" w:cstheme="minorHAnsi"/>
          <w:sz w:val="20"/>
          <w:szCs w:val="20"/>
        </w:rPr>
        <w:t xml:space="preserve"> </w:t>
      </w:r>
      <w:r w:rsidR="00357E27">
        <w:rPr>
          <w:rFonts w:asciiTheme="minorHAnsi" w:eastAsia="Carlito" w:hAnsiTheme="minorHAnsi" w:cstheme="minorHAnsi"/>
          <w:sz w:val="20"/>
          <w:szCs w:val="20"/>
        </w:rPr>
        <w:t xml:space="preserve">il seguente </w:t>
      </w:r>
      <w:r w:rsidR="003E0FDE">
        <w:rPr>
          <w:rFonts w:asciiTheme="minorHAnsi" w:eastAsia="Carlito" w:hAnsiTheme="minorHAnsi" w:cstheme="minorHAnsi"/>
          <w:sz w:val="20"/>
          <w:szCs w:val="20"/>
        </w:rPr>
        <w:t>requisit</w:t>
      </w:r>
      <w:r w:rsidR="00357E27">
        <w:rPr>
          <w:rFonts w:asciiTheme="minorHAnsi" w:eastAsia="Carlito" w:hAnsiTheme="minorHAnsi" w:cstheme="minorHAnsi"/>
          <w:sz w:val="20"/>
          <w:szCs w:val="20"/>
        </w:rPr>
        <w:t>o per il riconoscimento del punteggio aggiuntivo previsto all’art.</w:t>
      </w:r>
      <w:r w:rsidR="00503A4D">
        <w:rPr>
          <w:rFonts w:asciiTheme="minorHAnsi" w:eastAsia="Carlito" w:hAnsiTheme="minorHAnsi" w:cstheme="minorHAnsi"/>
          <w:sz w:val="20"/>
          <w:szCs w:val="20"/>
        </w:rPr>
        <w:t>10 dell’Avviso:</w:t>
      </w:r>
    </w:p>
    <w:p w14:paraId="0662464F" w14:textId="5756AECE" w:rsidR="00503A4D" w:rsidRDefault="00503A4D" w:rsidP="00503A4D">
      <w:pPr>
        <w:pStyle w:val="Default"/>
        <w:numPr>
          <w:ilvl w:val="0"/>
          <w:numId w:val="19"/>
        </w:numPr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t>Bonus A)</w:t>
      </w:r>
    </w:p>
    <w:p w14:paraId="27CDEC2D" w14:textId="687B1AD8" w:rsidR="006F51F7" w:rsidRPr="003F1FD9" w:rsidRDefault="00503A4D" w:rsidP="003F1FD9">
      <w:pPr>
        <w:pStyle w:val="Default"/>
        <w:numPr>
          <w:ilvl w:val="0"/>
          <w:numId w:val="19"/>
        </w:numPr>
        <w:spacing w:after="100" w:afterAutospacing="1"/>
        <w:rPr>
          <w:rFonts w:asciiTheme="minorHAnsi" w:eastAsia="Carlito" w:hAnsiTheme="minorHAnsi" w:cstheme="minorHAnsi"/>
          <w:sz w:val="20"/>
          <w:szCs w:val="20"/>
        </w:rPr>
      </w:pPr>
      <w:r>
        <w:rPr>
          <w:rFonts w:asciiTheme="minorHAnsi" w:eastAsia="Carlito" w:hAnsiTheme="minorHAnsi" w:cstheme="minorHAnsi"/>
          <w:sz w:val="20"/>
          <w:szCs w:val="20"/>
        </w:rPr>
        <w:t>Bonus B)</w:t>
      </w:r>
    </w:p>
    <w:p w14:paraId="224DA7FC" w14:textId="77777777" w:rsidR="00E83E99" w:rsidRPr="003F1FD9" w:rsidRDefault="00E83E99" w:rsidP="00E83E99">
      <w:pPr>
        <w:spacing w:before="120" w:after="60"/>
        <w:jc w:val="both"/>
        <w:rPr>
          <w:rFonts w:ascii="Calibri" w:hAnsi="Calibri" w:cs="Calibri"/>
          <w:b/>
          <w:sz w:val="22"/>
        </w:rPr>
      </w:pPr>
      <w:r w:rsidRPr="003F1FD9">
        <w:rPr>
          <w:rFonts w:ascii="Calibri" w:hAnsi="Calibri" w:cs="Calibri"/>
          <w:b/>
          <w:sz w:val="22"/>
        </w:rPr>
        <w:t>Dichiara inoltre:</w:t>
      </w:r>
    </w:p>
    <w:p w14:paraId="29DCF8CF" w14:textId="6BFDE4D9" w:rsidR="00E83E99" w:rsidRPr="003F1FD9" w:rsidRDefault="00E83E99" w:rsidP="00E83E99">
      <w:pPr>
        <w:spacing w:before="120" w:after="60"/>
        <w:jc w:val="both"/>
        <w:rPr>
          <w:rFonts w:ascii="Calibri" w:hAnsi="Calibri" w:cs="Calibri"/>
          <w:bCs/>
          <w:sz w:val="22"/>
        </w:rPr>
      </w:pPr>
      <w:r w:rsidRPr="003F1FD9">
        <w:rPr>
          <w:rFonts w:ascii="Calibri" w:hAnsi="Calibri" w:cs="Calibri"/>
          <w:bCs/>
          <w:sz w:val="22"/>
        </w:rPr>
        <w:t>Trattamento dati personali - di essere informato, ai sensi e per gli effetti del D.lgs. 30 giugno 2003, n. 196, e del GDPR (Regolamento UE 2016/679), che i dati personali raccolti saranno trattati, anche con strumenti informatici, esclusivamente nell’ambito del procedimento per il quale la presente dichiarazione viene resa;</w:t>
      </w:r>
    </w:p>
    <w:p w14:paraId="55858EAE" w14:textId="222ACF9C" w:rsidR="00E83E99" w:rsidRPr="003F1FD9" w:rsidRDefault="00E83E99" w:rsidP="00E83E99">
      <w:pPr>
        <w:spacing w:before="120" w:after="60"/>
        <w:jc w:val="both"/>
        <w:rPr>
          <w:rFonts w:ascii="Calibri" w:hAnsi="Calibri" w:cs="Calibri"/>
          <w:bCs/>
          <w:sz w:val="22"/>
        </w:rPr>
      </w:pPr>
      <w:r w:rsidRPr="003F1FD9">
        <w:rPr>
          <w:rFonts w:ascii="Calibri" w:hAnsi="Calibri" w:cs="Calibri"/>
          <w:bCs/>
          <w:sz w:val="22"/>
        </w:rPr>
        <w:t>Accettazione comunicazioni - Dichiaro di accettare che tutte le comunicazioni relative alla presente procedura, per le quali non sono previste specifiche modalità di comunicazione dal presente bando, sono pubblicate sul sito istituzionale dell’Ente e di accettare che le stesse hanno valore di notifica a tutti gli effetti di legge.</w:t>
      </w:r>
    </w:p>
    <w:p w14:paraId="2383876C" w14:textId="7DB6A1F5" w:rsidR="00E83E99" w:rsidRPr="003F1FD9" w:rsidRDefault="00E83E99" w:rsidP="003F1FD9">
      <w:pPr>
        <w:spacing w:before="120" w:after="60"/>
        <w:jc w:val="both"/>
        <w:rPr>
          <w:rFonts w:ascii="Calibri" w:hAnsi="Calibri" w:cs="Calibri"/>
          <w:bCs/>
          <w:sz w:val="22"/>
        </w:rPr>
      </w:pPr>
      <w:r w:rsidRPr="003F1FD9">
        <w:rPr>
          <w:rFonts w:ascii="Calibri" w:hAnsi="Calibri" w:cs="Calibri"/>
          <w:bCs/>
          <w:sz w:val="22"/>
        </w:rPr>
        <w:t xml:space="preserve">Il dichiarante è consapevole che ai sensi dell’Art. 65 comma 1 lett. b del </w:t>
      </w:r>
      <w:proofErr w:type="spellStart"/>
      <w:r w:rsidRPr="003F1FD9">
        <w:rPr>
          <w:rFonts w:ascii="Calibri" w:hAnsi="Calibri" w:cs="Calibri"/>
          <w:bCs/>
          <w:sz w:val="22"/>
        </w:rPr>
        <w:t>D.Lgs.</w:t>
      </w:r>
      <w:proofErr w:type="spellEnd"/>
      <w:r w:rsidRPr="003F1FD9">
        <w:rPr>
          <w:rFonts w:ascii="Calibri" w:hAnsi="Calibri" w:cs="Calibri"/>
          <w:bCs/>
          <w:sz w:val="22"/>
        </w:rPr>
        <w:t xml:space="preserve"> 82/2005 "Codice dell'Amministrazione Digitale" le istanze e le dichiarazioni presentate per via telematica alle pubbliche amministrazioni e ai gestori dei servizi pubblici ai sensi dell’articolo 38, commi 1 e 3, del decreto del Presidente della Repubblica 28 dicembre 2000, n. 445, sono valide quando l’istante o il dichiarante è</w:t>
      </w:r>
      <w:r>
        <w:rPr>
          <w:rFonts w:ascii="Calibri" w:hAnsi="Calibri" w:cs="Calibri"/>
          <w:bCs/>
          <w:sz w:val="22"/>
        </w:rPr>
        <w:t xml:space="preserve"> </w:t>
      </w:r>
      <w:r w:rsidRPr="003F1FD9">
        <w:rPr>
          <w:rFonts w:ascii="Calibri" w:hAnsi="Calibri" w:cs="Calibri"/>
          <w:bCs/>
          <w:sz w:val="22"/>
        </w:rPr>
        <w:t>identificato attraverso il sistema pubblico di identità digitale (SPID) o CIE.</w:t>
      </w:r>
    </w:p>
    <w:sectPr w:rsidR="00E83E99" w:rsidRPr="003F1FD9" w:rsidSect="00D57A8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43" w:right="1134" w:bottom="568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4170" w14:textId="77777777" w:rsidR="001F3494" w:rsidRDefault="001F3494">
      <w:r>
        <w:separator/>
      </w:r>
    </w:p>
  </w:endnote>
  <w:endnote w:type="continuationSeparator" w:id="0">
    <w:p w14:paraId="3E767B80" w14:textId="77777777" w:rsidR="001F3494" w:rsidRDefault="001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DejaVuLGC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6A1E" w14:textId="2E461F90" w:rsidR="00ED15DD" w:rsidRDefault="002D2309">
    <w:pPr>
      <w:pStyle w:val="Pidipagina"/>
    </w:pPr>
    <w:r>
      <w:rPr>
        <w:noProof/>
      </w:rPr>
      <w:drawing>
        <wp:inline distT="0" distB="0" distL="0" distR="0" wp14:anchorId="51FBDE58" wp14:editId="7D93E85C">
          <wp:extent cx="1188720" cy="396240"/>
          <wp:effectExtent l="0" t="0" r="0" b="3810"/>
          <wp:docPr id="95427920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12DA">
      <w:tab/>
    </w:r>
    <w:r w:rsidR="009012DA">
      <w:tab/>
    </w:r>
    <w:r w:rsidR="009012DA">
      <w:rPr>
        <w:noProof/>
      </w:rPr>
      <w:drawing>
        <wp:inline distT="0" distB="0" distL="0" distR="0" wp14:anchorId="45AC52A8" wp14:editId="339ABE0A">
          <wp:extent cx="926465" cy="530225"/>
          <wp:effectExtent l="0" t="0" r="6985" b="3175"/>
          <wp:docPr id="134998613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F3E9" w14:textId="115F52B2" w:rsidR="00D57A8A" w:rsidRDefault="007241C8">
    <w:pPr>
      <w:pStyle w:val="Pidipagina"/>
    </w:pPr>
    <w:r>
      <w:rPr>
        <w:noProof/>
      </w:rPr>
      <w:drawing>
        <wp:inline distT="0" distB="0" distL="0" distR="0" wp14:anchorId="48D02B4A" wp14:editId="0FE2F861">
          <wp:extent cx="1188720" cy="396240"/>
          <wp:effectExtent l="0" t="0" r="0" b="3810"/>
          <wp:docPr id="178035099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E1D8F">
      <w:tab/>
    </w:r>
    <w:r w:rsidR="007E1D8F">
      <w:tab/>
    </w:r>
    <w:r w:rsidR="007E1D8F">
      <w:rPr>
        <w:noProof/>
      </w:rPr>
      <w:drawing>
        <wp:inline distT="0" distB="0" distL="0" distR="0" wp14:anchorId="02874C3B" wp14:editId="4B025231">
          <wp:extent cx="926465" cy="530225"/>
          <wp:effectExtent l="0" t="0" r="6985" b="3175"/>
          <wp:docPr id="99865132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2A16" w14:textId="77777777" w:rsidR="001F3494" w:rsidRDefault="001F3494">
      <w:r>
        <w:separator/>
      </w:r>
    </w:p>
  </w:footnote>
  <w:footnote w:type="continuationSeparator" w:id="0">
    <w:p w14:paraId="40EBEE00" w14:textId="77777777" w:rsidR="001F3494" w:rsidRDefault="001F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781"/>
    </w:tblGrid>
    <w:tr w:rsidR="002E10EA" w14:paraId="6C82F4D2" w14:textId="77777777" w:rsidTr="002E10EA">
      <w:tc>
        <w:tcPr>
          <w:tcW w:w="9781" w:type="dxa"/>
        </w:tcPr>
        <w:p w14:paraId="748B6429" w14:textId="4A5C2D5E" w:rsidR="002E10EA" w:rsidRDefault="00247667" w:rsidP="00247667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Carlito" w:eastAsia="Carlito" w:hAnsi="Carlito" w:cs="Carlito"/>
              <w:b/>
              <w:bCs/>
              <w:sz w:val="22"/>
              <w:szCs w:val="22"/>
            </w:rPr>
          </w:pPr>
          <w:r>
            <w:rPr>
              <w:rFonts w:ascii="Carlito" w:eastAsia="Carlito" w:hAnsi="Carlito" w:cs="Carlito"/>
              <w:b/>
              <w:bCs/>
              <w:sz w:val="22"/>
              <w:szCs w:val="22"/>
            </w:rPr>
            <w:t xml:space="preserve">ALLEGATO </w:t>
          </w:r>
          <w:r w:rsidR="00F61935">
            <w:rPr>
              <w:rFonts w:ascii="Carlito" w:eastAsia="Carlito" w:hAnsi="Carlito" w:cs="Carlito"/>
              <w:b/>
              <w:bCs/>
              <w:sz w:val="22"/>
              <w:szCs w:val="22"/>
            </w:rPr>
            <w:t>A</w:t>
          </w:r>
        </w:p>
        <w:p w14:paraId="76E936E1" w14:textId="77777777" w:rsidR="00247667" w:rsidRDefault="00247667" w:rsidP="00247667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Carlito" w:eastAsia="Carlito" w:hAnsi="Carlito" w:cs="Carlito"/>
              <w:b/>
              <w:bCs/>
              <w:sz w:val="22"/>
              <w:szCs w:val="22"/>
            </w:rPr>
          </w:pPr>
        </w:p>
        <w:p w14:paraId="228E65B1" w14:textId="6167EB6C" w:rsidR="002E10EA" w:rsidRDefault="00F61935" w:rsidP="00664B1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</w:pPr>
          <w:r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  <w:t xml:space="preserve">DOMANDA DI </w:t>
          </w:r>
          <w:r w:rsidR="002A22FB">
            <w:rPr>
              <w:rFonts w:ascii="Carlito" w:eastAsia="Carlito" w:hAnsi="Carlito" w:cs="Carlito"/>
              <w:b/>
              <w:bCs/>
              <w:i/>
              <w:sz w:val="22"/>
              <w:szCs w:val="22"/>
            </w:rPr>
            <w:t>PARTECIPAZIONE</w:t>
          </w:r>
        </w:p>
        <w:p w14:paraId="4BE00740" w14:textId="51451B63" w:rsidR="002E10EA" w:rsidRPr="00247667" w:rsidRDefault="00F61935" w:rsidP="002E10EA">
          <w:pPr>
            <w:pStyle w:val="Defaul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Carlito" w:eastAsia="Carlito" w:hAnsi="Carlito" w:cs="Carlito"/>
              <w:b/>
              <w:bCs/>
              <w:sz w:val="20"/>
              <w:szCs w:val="20"/>
            </w:rPr>
          </w:pPr>
          <w:bookmarkStart w:id="8" w:name="_Hlk82096980"/>
          <w:r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 xml:space="preserve">Avviso </w:t>
          </w:r>
          <w:r w:rsidR="0052555E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>Unico</w:t>
          </w:r>
          <w:r w:rsidR="00885670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 xml:space="preserve"> “</w:t>
          </w:r>
          <w:r w:rsidR="0070487B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>Abruzzo Micro Prestiti</w:t>
          </w:r>
          <w:r w:rsidR="00885670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 xml:space="preserve">” </w:t>
          </w:r>
          <w:bookmarkEnd w:id="8"/>
          <w:r w:rsidR="00361FED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>modificato</w:t>
          </w:r>
          <w:r w:rsidR="007D3898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 xml:space="preserve"> il</w:t>
          </w:r>
          <w:r w:rsidR="00361FED">
            <w:rPr>
              <w:rFonts w:ascii="Carlito" w:eastAsia="Carlito" w:hAnsi="Carlito" w:cs="Carlito"/>
              <w:b/>
              <w:bCs/>
              <w:i/>
              <w:sz w:val="20"/>
              <w:szCs w:val="20"/>
            </w:rPr>
            <w:t xml:space="preserve"> 09/04/2026</w:t>
          </w:r>
        </w:p>
      </w:tc>
    </w:tr>
  </w:tbl>
  <w:p w14:paraId="76F6FC92" w14:textId="77777777" w:rsidR="00916721" w:rsidRDefault="00916721" w:rsidP="00664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A41" w14:textId="4E915F3B" w:rsidR="008E4E77" w:rsidRPr="008E4E77" w:rsidRDefault="00D57A8A" w:rsidP="00D57A8A">
    <w:pPr>
      <w:pStyle w:val="Intestazione"/>
      <w:jc w:val="center"/>
      <w:rPr>
        <w:sz w:val="24"/>
        <w:szCs w:val="24"/>
      </w:rPr>
    </w:pPr>
    <w:r>
      <w:rPr>
        <w:b/>
        <w:i/>
        <w:noProof/>
        <w:color w:val="17365D" w:themeColor="text2" w:themeShade="BF"/>
        <w:sz w:val="24"/>
        <w:szCs w:val="24"/>
      </w:rPr>
      <w:drawing>
        <wp:inline distT="0" distB="0" distL="0" distR="0" wp14:anchorId="31C5CEF2" wp14:editId="392FBA03">
          <wp:extent cx="5304155" cy="774065"/>
          <wp:effectExtent l="0" t="0" r="0" b="6985"/>
          <wp:docPr id="22532773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902"/>
    <w:multiLevelType w:val="hybridMultilevel"/>
    <w:tmpl w:val="AE2C806A"/>
    <w:lvl w:ilvl="0" w:tplc="D08E7FFA">
      <w:numFmt w:val="bullet"/>
      <w:lvlText w:val="•"/>
      <w:lvlJc w:val="left"/>
      <w:pPr>
        <w:ind w:left="720" w:hanging="360"/>
      </w:pPr>
      <w:rPr>
        <w:rFonts w:hint="default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4A7E"/>
    <w:multiLevelType w:val="hybridMultilevel"/>
    <w:tmpl w:val="2B909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7DD"/>
    <w:multiLevelType w:val="multilevel"/>
    <w:tmpl w:val="5F605A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C234C"/>
    <w:multiLevelType w:val="multilevel"/>
    <w:tmpl w:val="9F225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1D3237"/>
    <w:multiLevelType w:val="hybridMultilevel"/>
    <w:tmpl w:val="BA48F62C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7507"/>
    <w:multiLevelType w:val="hybridMultilevel"/>
    <w:tmpl w:val="BCE8C8E0"/>
    <w:lvl w:ilvl="0" w:tplc="DC8A50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328E"/>
    <w:multiLevelType w:val="hybridMultilevel"/>
    <w:tmpl w:val="C02CDF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81B72"/>
    <w:multiLevelType w:val="hybridMultilevel"/>
    <w:tmpl w:val="25D83D04"/>
    <w:lvl w:ilvl="0" w:tplc="DC8A50DA">
      <w:start w:val="1"/>
      <w:numFmt w:val="bullet"/>
      <w:lvlText w:val=""/>
      <w:lvlJc w:val="left"/>
      <w:pPr>
        <w:ind w:left="1014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3DC917BE"/>
    <w:multiLevelType w:val="multilevel"/>
    <w:tmpl w:val="FF783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C848A4"/>
    <w:multiLevelType w:val="multilevel"/>
    <w:tmpl w:val="EB9ED26E"/>
    <w:styleLink w:val="WWNum1"/>
    <w:lvl w:ilvl="0">
      <w:start w:val="1"/>
      <w:numFmt w:val="decimal"/>
      <w:lvlText w:val="%1."/>
      <w:lvlJc w:val="left"/>
      <w:pPr>
        <w:ind w:left="94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8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6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3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40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7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4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2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9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/>
        <w:vertAlign w:val="baseline"/>
      </w:rPr>
    </w:lvl>
  </w:abstractNum>
  <w:abstractNum w:abstractNumId="10" w15:restartNumberingAfterBreak="0">
    <w:nsid w:val="41604486"/>
    <w:multiLevelType w:val="hybridMultilevel"/>
    <w:tmpl w:val="64569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A6945"/>
    <w:multiLevelType w:val="multilevel"/>
    <w:tmpl w:val="9F2258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14DB0"/>
    <w:multiLevelType w:val="multilevel"/>
    <w:tmpl w:val="066A5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180DEC"/>
    <w:multiLevelType w:val="hybridMultilevel"/>
    <w:tmpl w:val="953C9E1A"/>
    <w:lvl w:ilvl="0" w:tplc="DC8A50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14689"/>
    <w:multiLevelType w:val="hybridMultilevel"/>
    <w:tmpl w:val="9524F51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FF8713E"/>
    <w:multiLevelType w:val="multilevel"/>
    <w:tmpl w:val="09124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07393B"/>
    <w:multiLevelType w:val="multilevel"/>
    <w:tmpl w:val="1BDE7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876356"/>
    <w:multiLevelType w:val="hybridMultilevel"/>
    <w:tmpl w:val="546C3F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B8"/>
    <w:multiLevelType w:val="hybridMultilevel"/>
    <w:tmpl w:val="D7A21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F7E5F"/>
    <w:multiLevelType w:val="hybridMultilevel"/>
    <w:tmpl w:val="A38A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03021"/>
    <w:multiLevelType w:val="hybridMultilevel"/>
    <w:tmpl w:val="2CA63B30"/>
    <w:lvl w:ilvl="0" w:tplc="C5828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871B3"/>
    <w:multiLevelType w:val="hybridMultilevel"/>
    <w:tmpl w:val="AD2AA0A0"/>
    <w:lvl w:ilvl="0" w:tplc="0410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F012DEC"/>
    <w:multiLevelType w:val="hybridMultilevel"/>
    <w:tmpl w:val="DC5C62D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20499">
    <w:abstractNumId w:val="9"/>
  </w:num>
  <w:num w:numId="2" w16cid:durableId="1861429696">
    <w:abstractNumId w:val="14"/>
  </w:num>
  <w:num w:numId="3" w16cid:durableId="2043238900">
    <w:abstractNumId w:val="3"/>
  </w:num>
  <w:num w:numId="4" w16cid:durableId="1708917254">
    <w:abstractNumId w:val="15"/>
  </w:num>
  <w:num w:numId="5" w16cid:durableId="485557788">
    <w:abstractNumId w:val="8"/>
  </w:num>
  <w:num w:numId="6" w16cid:durableId="1908342831">
    <w:abstractNumId w:val="5"/>
  </w:num>
  <w:num w:numId="7" w16cid:durableId="632449573">
    <w:abstractNumId w:val="13"/>
  </w:num>
  <w:num w:numId="8" w16cid:durableId="1016537293">
    <w:abstractNumId w:val="10"/>
  </w:num>
  <w:num w:numId="9" w16cid:durableId="1130367636">
    <w:abstractNumId w:val="16"/>
  </w:num>
  <w:num w:numId="10" w16cid:durableId="368378239">
    <w:abstractNumId w:val="12"/>
  </w:num>
  <w:num w:numId="11" w16cid:durableId="1615792958">
    <w:abstractNumId w:val="18"/>
  </w:num>
  <w:num w:numId="12" w16cid:durableId="24715302">
    <w:abstractNumId w:val="0"/>
  </w:num>
  <w:num w:numId="13" w16cid:durableId="777602766">
    <w:abstractNumId w:val="22"/>
  </w:num>
  <w:num w:numId="14" w16cid:durableId="2019966894">
    <w:abstractNumId w:val="4"/>
  </w:num>
  <w:num w:numId="15" w16cid:durableId="30694562">
    <w:abstractNumId w:val="21"/>
  </w:num>
  <w:num w:numId="16" w16cid:durableId="336272178">
    <w:abstractNumId w:val="19"/>
  </w:num>
  <w:num w:numId="17" w16cid:durableId="1190603206">
    <w:abstractNumId w:val="11"/>
  </w:num>
  <w:num w:numId="18" w16cid:durableId="1494681861">
    <w:abstractNumId w:val="2"/>
  </w:num>
  <w:num w:numId="19" w16cid:durableId="1475443067">
    <w:abstractNumId w:val="7"/>
  </w:num>
  <w:num w:numId="20" w16cid:durableId="1143541642">
    <w:abstractNumId w:val="6"/>
  </w:num>
  <w:num w:numId="21" w16cid:durableId="475535832">
    <w:abstractNumId w:val="17"/>
  </w:num>
  <w:num w:numId="22" w16cid:durableId="97137639">
    <w:abstractNumId w:val="20"/>
  </w:num>
  <w:num w:numId="23" w16cid:durableId="10324645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21"/>
    <w:rsid w:val="000012A7"/>
    <w:rsid w:val="00012950"/>
    <w:rsid w:val="00013611"/>
    <w:rsid w:val="00017491"/>
    <w:rsid w:val="00017BFA"/>
    <w:rsid w:val="0002180B"/>
    <w:rsid w:val="0002273D"/>
    <w:rsid w:val="00042019"/>
    <w:rsid w:val="00045BBA"/>
    <w:rsid w:val="00047B4D"/>
    <w:rsid w:val="00051BF0"/>
    <w:rsid w:val="00054929"/>
    <w:rsid w:val="0006236C"/>
    <w:rsid w:val="00065DC1"/>
    <w:rsid w:val="00070509"/>
    <w:rsid w:val="00072636"/>
    <w:rsid w:val="0007645D"/>
    <w:rsid w:val="000806B5"/>
    <w:rsid w:val="000837E8"/>
    <w:rsid w:val="0009070C"/>
    <w:rsid w:val="00093145"/>
    <w:rsid w:val="00093CF3"/>
    <w:rsid w:val="000A5738"/>
    <w:rsid w:val="000B23C9"/>
    <w:rsid w:val="000B2E57"/>
    <w:rsid w:val="000C09BE"/>
    <w:rsid w:val="000C429B"/>
    <w:rsid w:val="000C6091"/>
    <w:rsid w:val="000D39A7"/>
    <w:rsid w:val="000D4B48"/>
    <w:rsid w:val="000D5AE8"/>
    <w:rsid w:val="000E4C3A"/>
    <w:rsid w:val="000F0F1D"/>
    <w:rsid w:val="00106F36"/>
    <w:rsid w:val="00111A20"/>
    <w:rsid w:val="00114780"/>
    <w:rsid w:val="00115B06"/>
    <w:rsid w:val="0011736E"/>
    <w:rsid w:val="0012727F"/>
    <w:rsid w:val="00135729"/>
    <w:rsid w:val="0014171A"/>
    <w:rsid w:val="00145B55"/>
    <w:rsid w:val="001509DE"/>
    <w:rsid w:val="001536EB"/>
    <w:rsid w:val="001550A9"/>
    <w:rsid w:val="00160333"/>
    <w:rsid w:val="00160A6F"/>
    <w:rsid w:val="00165A5B"/>
    <w:rsid w:val="0017360B"/>
    <w:rsid w:val="00175F27"/>
    <w:rsid w:val="00177800"/>
    <w:rsid w:val="0018338D"/>
    <w:rsid w:val="0018449C"/>
    <w:rsid w:val="00190093"/>
    <w:rsid w:val="00193054"/>
    <w:rsid w:val="001A7190"/>
    <w:rsid w:val="001A7BF4"/>
    <w:rsid w:val="001B1801"/>
    <w:rsid w:val="001B22FE"/>
    <w:rsid w:val="001C3A7E"/>
    <w:rsid w:val="001C75DE"/>
    <w:rsid w:val="001D2C01"/>
    <w:rsid w:val="001D4515"/>
    <w:rsid w:val="001D4F44"/>
    <w:rsid w:val="001D51F9"/>
    <w:rsid w:val="001D6F2B"/>
    <w:rsid w:val="001D735F"/>
    <w:rsid w:val="001E0A54"/>
    <w:rsid w:val="001E0D4D"/>
    <w:rsid w:val="001E3699"/>
    <w:rsid w:val="001E68A0"/>
    <w:rsid w:val="001F3494"/>
    <w:rsid w:val="001F75F4"/>
    <w:rsid w:val="00213BC5"/>
    <w:rsid w:val="002162F7"/>
    <w:rsid w:val="00222083"/>
    <w:rsid w:val="002302CC"/>
    <w:rsid w:val="00236FA1"/>
    <w:rsid w:val="00247667"/>
    <w:rsid w:val="00250E99"/>
    <w:rsid w:val="002554E9"/>
    <w:rsid w:val="00262111"/>
    <w:rsid w:val="00265B6F"/>
    <w:rsid w:val="002675DF"/>
    <w:rsid w:val="00270770"/>
    <w:rsid w:val="0028394B"/>
    <w:rsid w:val="00285923"/>
    <w:rsid w:val="00285B45"/>
    <w:rsid w:val="00292188"/>
    <w:rsid w:val="00292949"/>
    <w:rsid w:val="00292FB0"/>
    <w:rsid w:val="002956B0"/>
    <w:rsid w:val="002A22FB"/>
    <w:rsid w:val="002A2BEB"/>
    <w:rsid w:val="002A5055"/>
    <w:rsid w:val="002B2345"/>
    <w:rsid w:val="002B78C9"/>
    <w:rsid w:val="002C2F21"/>
    <w:rsid w:val="002D21E5"/>
    <w:rsid w:val="002D2309"/>
    <w:rsid w:val="002D4F3B"/>
    <w:rsid w:val="002E10EA"/>
    <w:rsid w:val="002E125D"/>
    <w:rsid w:val="002E3ED0"/>
    <w:rsid w:val="002E67F7"/>
    <w:rsid w:val="002F62B8"/>
    <w:rsid w:val="002F7463"/>
    <w:rsid w:val="002F7B5B"/>
    <w:rsid w:val="00307ED7"/>
    <w:rsid w:val="003113B0"/>
    <w:rsid w:val="00312056"/>
    <w:rsid w:val="00315082"/>
    <w:rsid w:val="003215C5"/>
    <w:rsid w:val="00324604"/>
    <w:rsid w:val="003348EE"/>
    <w:rsid w:val="00343B57"/>
    <w:rsid w:val="00344662"/>
    <w:rsid w:val="00345113"/>
    <w:rsid w:val="00350DD4"/>
    <w:rsid w:val="0035142C"/>
    <w:rsid w:val="00351D3D"/>
    <w:rsid w:val="00357E27"/>
    <w:rsid w:val="00361FED"/>
    <w:rsid w:val="00372B5E"/>
    <w:rsid w:val="003C7096"/>
    <w:rsid w:val="003E0FDE"/>
    <w:rsid w:val="003E2AB2"/>
    <w:rsid w:val="003F1FD9"/>
    <w:rsid w:val="004151AF"/>
    <w:rsid w:val="004272FA"/>
    <w:rsid w:val="00430C2E"/>
    <w:rsid w:val="00434F34"/>
    <w:rsid w:val="00436D6E"/>
    <w:rsid w:val="004377B7"/>
    <w:rsid w:val="00440952"/>
    <w:rsid w:val="004447CE"/>
    <w:rsid w:val="00452909"/>
    <w:rsid w:val="004533F3"/>
    <w:rsid w:val="004568E4"/>
    <w:rsid w:val="00460CFC"/>
    <w:rsid w:val="004611D4"/>
    <w:rsid w:val="0047694A"/>
    <w:rsid w:val="00480C8F"/>
    <w:rsid w:val="0048390D"/>
    <w:rsid w:val="00483DC2"/>
    <w:rsid w:val="004878CC"/>
    <w:rsid w:val="00490E56"/>
    <w:rsid w:val="00496B8D"/>
    <w:rsid w:val="004A1CC4"/>
    <w:rsid w:val="004A321C"/>
    <w:rsid w:val="004A53FC"/>
    <w:rsid w:val="004D0F81"/>
    <w:rsid w:val="004D412A"/>
    <w:rsid w:val="004D489C"/>
    <w:rsid w:val="004E5093"/>
    <w:rsid w:val="004E511E"/>
    <w:rsid w:val="00503A4D"/>
    <w:rsid w:val="00510324"/>
    <w:rsid w:val="00513114"/>
    <w:rsid w:val="00517721"/>
    <w:rsid w:val="005204E6"/>
    <w:rsid w:val="005205A4"/>
    <w:rsid w:val="0052555E"/>
    <w:rsid w:val="005408E8"/>
    <w:rsid w:val="00544ACB"/>
    <w:rsid w:val="00553336"/>
    <w:rsid w:val="005563D0"/>
    <w:rsid w:val="005572A7"/>
    <w:rsid w:val="00562B85"/>
    <w:rsid w:val="00565E0B"/>
    <w:rsid w:val="00575D52"/>
    <w:rsid w:val="00576491"/>
    <w:rsid w:val="0057701B"/>
    <w:rsid w:val="00587931"/>
    <w:rsid w:val="005A5A06"/>
    <w:rsid w:val="005B1CF4"/>
    <w:rsid w:val="005B3137"/>
    <w:rsid w:val="005B621C"/>
    <w:rsid w:val="005C0FCD"/>
    <w:rsid w:val="005C3671"/>
    <w:rsid w:val="005C3DDF"/>
    <w:rsid w:val="005C51A3"/>
    <w:rsid w:val="005D097F"/>
    <w:rsid w:val="005E0048"/>
    <w:rsid w:val="005E0C08"/>
    <w:rsid w:val="005F060C"/>
    <w:rsid w:val="005F78F6"/>
    <w:rsid w:val="00614828"/>
    <w:rsid w:val="00621BB2"/>
    <w:rsid w:val="00622E03"/>
    <w:rsid w:val="00631631"/>
    <w:rsid w:val="00633ABD"/>
    <w:rsid w:val="006420C9"/>
    <w:rsid w:val="006433A8"/>
    <w:rsid w:val="006538EC"/>
    <w:rsid w:val="0065717E"/>
    <w:rsid w:val="006575F1"/>
    <w:rsid w:val="00663D78"/>
    <w:rsid w:val="00664B1A"/>
    <w:rsid w:val="006722A3"/>
    <w:rsid w:val="00691C3A"/>
    <w:rsid w:val="00693B60"/>
    <w:rsid w:val="00695965"/>
    <w:rsid w:val="00697A08"/>
    <w:rsid w:val="006A112D"/>
    <w:rsid w:val="006A2A0D"/>
    <w:rsid w:val="006A5674"/>
    <w:rsid w:val="006B7E51"/>
    <w:rsid w:val="006C3194"/>
    <w:rsid w:val="006D3E5F"/>
    <w:rsid w:val="006E0F45"/>
    <w:rsid w:val="006F51F7"/>
    <w:rsid w:val="006F5BBB"/>
    <w:rsid w:val="006F6CB4"/>
    <w:rsid w:val="007033A1"/>
    <w:rsid w:val="0070487B"/>
    <w:rsid w:val="00720653"/>
    <w:rsid w:val="007241C8"/>
    <w:rsid w:val="00727226"/>
    <w:rsid w:val="007338CF"/>
    <w:rsid w:val="00733F0C"/>
    <w:rsid w:val="00734DEF"/>
    <w:rsid w:val="0074528F"/>
    <w:rsid w:val="007467C4"/>
    <w:rsid w:val="00751409"/>
    <w:rsid w:val="007515DB"/>
    <w:rsid w:val="00762C53"/>
    <w:rsid w:val="007710CC"/>
    <w:rsid w:val="0078033B"/>
    <w:rsid w:val="007804A9"/>
    <w:rsid w:val="00783C39"/>
    <w:rsid w:val="00796046"/>
    <w:rsid w:val="007A042B"/>
    <w:rsid w:val="007A3080"/>
    <w:rsid w:val="007B3444"/>
    <w:rsid w:val="007C2684"/>
    <w:rsid w:val="007C50C3"/>
    <w:rsid w:val="007D3898"/>
    <w:rsid w:val="007D5C5D"/>
    <w:rsid w:val="007D731D"/>
    <w:rsid w:val="007E0174"/>
    <w:rsid w:val="007E1D8F"/>
    <w:rsid w:val="007E1E97"/>
    <w:rsid w:val="007E7392"/>
    <w:rsid w:val="007F3A7E"/>
    <w:rsid w:val="00803A19"/>
    <w:rsid w:val="00810135"/>
    <w:rsid w:val="00811D19"/>
    <w:rsid w:val="00811F77"/>
    <w:rsid w:val="008136B8"/>
    <w:rsid w:val="0081627B"/>
    <w:rsid w:val="00821A80"/>
    <w:rsid w:val="0082685A"/>
    <w:rsid w:val="00835C43"/>
    <w:rsid w:val="00837A56"/>
    <w:rsid w:val="00837BF2"/>
    <w:rsid w:val="00843CBF"/>
    <w:rsid w:val="00844672"/>
    <w:rsid w:val="00844C58"/>
    <w:rsid w:val="008549BA"/>
    <w:rsid w:val="00856B99"/>
    <w:rsid w:val="008760E8"/>
    <w:rsid w:val="00881E0E"/>
    <w:rsid w:val="0088271D"/>
    <w:rsid w:val="00885670"/>
    <w:rsid w:val="00892114"/>
    <w:rsid w:val="00892C73"/>
    <w:rsid w:val="00892E61"/>
    <w:rsid w:val="00894A19"/>
    <w:rsid w:val="008A54FC"/>
    <w:rsid w:val="008B46BF"/>
    <w:rsid w:val="008B474F"/>
    <w:rsid w:val="008B6354"/>
    <w:rsid w:val="008C58C6"/>
    <w:rsid w:val="008D494F"/>
    <w:rsid w:val="008D5B8E"/>
    <w:rsid w:val="008D7905"/>
    <w:rsid w:val="008E4E59"/>
    <w:rsid w:val="008E4E77"/>
    <w:rsid w:val="008F0F38"/>
    <w:rsid w:val="008F7CB0"/>
    <w:rsid w:val="009012DA"/>
    <w:rsid w:val="00905022"/>
    <w:rsid w:val="00905471"/>
    <w:rsid w:val="00907263"/>
    <w:rsid w:val="009150B5"/>
    <w:rsid w:val="00916721"/>
    <w:rsid w:val="00925DFB"/>
    <w:rsid w:val="00936410"/>
    <w:rsid w:val="00946692"/>
    <w:rsid w:val="009466A9"/>
    <w:rsid w:val="009510DF"/>
    <w:rsid w:val="009540D3"/>
    <w:rsid w:val="00963B25"/>
    <w:rsid w:val="0098130D"/>
    <w:rsid w:val="00990B83"/>
    <w:rsid w:val="00995C61"/>
    <w:rsid w:val="00997206"/>
    <w:rsid w:val="009A2CDD"/>
    <w:rsid w:val="009C4F8E"/>
    <w:rsid w:val="009C72FB"/>
    <w:rsid w:val="009F1956"/>
    <w:rsid w:val="00A008D5"/>
    <w:rsid w:val="00A0264D"/>
    <w:rsid w:val="00A05FEC"/>
    <w:rsid w:val="00A145E8"/>
    <w:rsid w:val="00A16910"/>
    <w:rsid w:val="00A2695D"/>
    <w:rsid w:val="00A4443F"/>
    <w:rsid w:val="00A45111"/>
    <w:rsid w:val="00A46CEB"/>
    <w:rsid w:val="00A4712A"/>
    <w:rsid w:val="00A47819"/>
    <w:rsid w:val="00A53FE8"/>
    <w:rsid w:val="00A54011"/>
    <w:rsid w:val="00A6460B"/>
    <w:rsid w:val="00A6581D"/>
    <w:rsid w:val="00A6646A"/>
    <w:rsid w:val="00A705B9"/>
    <w:rsid w:val="00A713CD"/>
    <w:rsid w:val="00A765F6"/>
    <w:rsid w:val="00A82046"/>
    <w:rsid w:val="00A959F1"/>
    <w:rsid w:val="00A96625"/>
    <w:rsid w:val="00AA25FD"/>
    <w:rsid w:val="00AB3782"/>
    <w:rsid w:val="00AB37DA"/>
    <w:rsid w:val="00AD4E3E"/>
    <w:rsid w:val="00AF2BB5"/>
    <w:rsid w:val="00B07FA6"/>
    <w:rsid w:val="00B1213C"/>
    <w:rsid w:val="00B12E8F"/>
    <w:rsid w:val="00B13E61"/>
    <w:rsid w:val="00B15DCF"/>
    <w:rsid w:val="00B17B73"/>
    <w:rsid w:val="00B20CD6"/>
    <w:rsid w:val="00B22730"/>
    <w:rsid w:val="00B42728"/>
    <w:rsid w:val="00B42E25"/>
    <w:rsid w:val="00B57847"/>
    <w:rsid w:val="00B63A4C"/>
    <w:rsid w:val="00B671A3"/>
    <w:rsid w:val="00B84BD0"/>
    <w:rsid w:val="00B94A53"/>
    <w:rsid w:val="00BA4485"/>
    <w:rsid w:val="00BA60BA"/>
    <w:rsid w:val="00BB3118"/>
    <w:rsid w:val="00BB3895"/>
    <w:rsid w:val="00BB6BF3"/>
    <w:rsid w:val="00BC3D8A"/>
    <w:rsid w:val="00BD389D"/>
    <w:rsid w:val="00BD7030"/>
    <w:rsid w:val="00BD75A3"/>
    <w:rsid w:val="00BE1E6A"/>
    <w:rsid w:val="00BF2A82"/>
    <w:rsid w:val="00BF5564"/>
    <w:rsid w:val="00C10E1F"/>
    <w:rsid w:val="00C139AF"/>
    <w:rsid w:val="00C141FA"/>
    <w:rsid w:val="00C1458E"/>
    <w:rsid w:val="00C31E75"/>
    <w:rsid w:val="00C40E4E"/>
    <w:rsid w:val="00C4118B"/>
    <w:rsid w:val="00C41CA7"/>
    <w:rsid w:val="00C53117"/>
    <w:rsid w:val="00C64742"/>
    <w:rsid w:val="00C66134"/>
    <w:rsid w:val="00C8238D"/>
    <w:rsid w:val="00C831D8"/>
    <w:rsid w:val="00C85092"/>
    <w:rsid w:val="00C93037"/>
    <w:rsid w:val="00C93C57"/>
    <w:rsid w:val="00CA3888"/>
    <w:rsid w:val="00CA4DB4"/>
    <w:rsid w:val="00CB78D5"/>
    <w:rsid w:val="00CC1931"/>
    <w:rsid w:val="00CC49A1"/>
    <w:rsid w:val="00CC624C"/>
    <w:rsid w:val="00CE514B"/>
    <w:rsid w:val="00D01790"/>
    <w:rsid w:val="00D06F1C"/>
    <w:rsid w:val="00D107C5"/>
    <w:rsid w:val="00D172D5"/>
    <w:rsid w:val="00D20653"/>
    <w:rsid w:val="00D266CD"/>
    <w:rsid w:val="00D3164D"/>
    <w:rsid w:val="00D32495"/>
    <w:rsid w:val="00D3383D"/>
    <w:rsid w:val="00D3460D"/>
    <w:rsid w:val="00D35BAB"/>
    <w:rsid w:val="00D42185"/>
    <w:rsid w:val="00D529BB"/>
    <w:rsid w:val="00D54519"/>
    <w:rsid w:val="00D57A8A"/>
    <w:rsid w:val="00D61EB4"/>
    <w:rsid w:val="00D66C22"/>
    <w:rsid w:val="00D70CE9"/>
    <w:rsid w:val="00D722D4"/>
    <w:rsid w:val="00D73CFF"/>
    <w:rsid w:val="00D7653A"/>
    <w:rsid w:val="00D77AA2"/>
    <w:rsid w:val="00D94337"/>
    <w:rsid w:val="00D95FB0"/>
    <w:rsid w:val="00D96F66"/>
    <w:rsid w:val="00DA4BAD"/>
    <w:rsid w:val="00DB4C75"/>
    <w:rsid w:val="00DC0CF3"/>
    <w:rsid w:val="00DC2E1A"/>
    <w:rsid w:val="00DC759C"/>
    <w:rsid w:val="00DC7754"/>
    <w:rsid w:val="00DD22AE"/>
    <w:rsid w:val="00DD5DBF"/>
    <w:rsid w:val="00DE38E9"/>
    <w:rsid w:val="00DF3F2C"/>
    <w:rsid w:val="00DF46CB"/>
    <w:rsid w:val="00E02F93"/>
    <w:rsid w:val="00E05951"/>
    <w:rsid w:val="00E067A4"/>
    <w:rsid w:val="00E11280"/>
    <w:rsid w:val="00E130B1"/>
    <w:rsid w:val="00E24477"/>
    <w:rsid w:val="00E31B7D"/>
    <w:rsid w:val="00E61F15"/>
    <w:rsid w:val="00E6779A"/>
    <w:rsid w:val="00E76708"/>
    <w:rsid w:val="00E83E99"/>
    <w:rsid w:val="00E8498E"/>
    <w:rsid w:val="00E94E9D"/>
    <w:rsid w:val="00EA3FE8"/>
    <w:rsid w:val="00EC2435"/>
    <w:rsid w:val="00EC26E3"/>
    <w:rsid w:val="00EC2E7F"/>
    <w:rsid w:val="00EC533A"/>
    <w:rsid w:val="00EC5EEE"/>
    <w:rsid w:val="00ED15DD"/>
    <w:rsid w:val="00ED3C2F"/>
    <w:rsid w:val="00ED6993"/>
    <w:rsid w:val="00F052C4"/>
    <w:rsid w:val="00F11560"/>
    <w:rsid w:val="00F14077"/>
    <w:rsid w:val="00F34E66"/>
    <w:rsid w:val="00F350CF"/>
    <w:rsid w:val="00F355CF"/>
    <w:rsid w:val="00F36744"/>
    <w:rsid w:val="00F52093"/>
    <w:rsid w:val="00F52738"/>
    <w:rsid w:val="00F61935"/>
    <w:rsid w:val="00F660D1"/>
    <w:rsid w:val="00F77409"/>
    <w:rsid w:val="00F77F4A"/>
    <w:rsid w:val="00F870B6"/>
    <w:rsid w:val="00F95727"/>
    <w:rsid w:val="00FA3C8A"/>
    <w:rsid w:val="00FA50D5"/>
    <w:rsid w:val="00FA591F"/>
    <w:rsid w:val="00FA7641"/>
    <w:rsid w:val="00FB5DBD"/>
    <w:rsid w:val="00FC252D"/>
    <w:rsid w:val="00FC4952"/>
    <w:rsid w:val="00FC5BFC"/>
    <w:rsid w:val="00FD0BFD"/>
    <w:rsid w:val="00FE2301"/>
    <w:rsid w:val="00FF008E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7A57"/>
  <w15:docId w15:val="{80ABF413-AEF8-4847-A9CB-40FF1ED7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ACB"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link w:val="Titolo3Carattere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aliases w:val="Parag elenco testo"/>
    <w:link w:val="ParagrafoelencoCarattere"/>
    <w:uiPriority w:val="1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ellasemplice-21">
    <w:name w:val="Tabella semplice -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41">
    <w:name w:val="Tabella semplic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51">
    <w:name w:val="Tabella semplic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griglia1chiara1">
    <w:name w:val="Tabella griglia 1 chiar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gliatab21">
    <w:name w:val="Griglia tab.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gliatab31">
    <w:name w:val="Griglia tab.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gliatab41">
    <w:name w:val="Griglia tab.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ellagriglia5scura1">
    <w:name w:val="Tabella griglia 5 scur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ellagriglia6acolori1">
    <w:name w:val="Tabella griglia 6 a colori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lagriglia7acolori1">
    <w:name w:val="Tabella griglia 7 a colori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laelenco1chiara1">
    <w:name w:val="Tabella elenco 1 chi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Elencotab21">
    <w:name w:val="Elenco tab.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Elencotab31">
    <w:name w:val="Elenco tab.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Elencotab41">
    <w:name w:val="Elenco tab.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ellaelenco5scura1">
    <w:name w:val="Tabella elenco 5 scur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ellaelenco6acolori1">
    <w:name w:val="Tabella elenco 6 a colori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aelenco7acolori1">
    <w:name w:val="Tabella elenco 7 a colori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notaapidipagina">
    <w:name w:val="footnote text"/>
    <w:aliases w:val="Carattere Carattere Carattere,Carattere Carattere"/>
    <w:link w:val="TestonotaapidipaginaCarattere"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aliases w:val="Carattere Carattere Carattere Carattere,Carattere Carattere Carattere1"/>
    <w:link w:val="Testonotaapidipagina"/>
    <w:rPr>
      <w:sz w:val="18"/>
    </w:rPr>
  </w:style>
  <w:style w:type="character" w:styleId="Rimandonotaapidipagina">
    <w:name w:val="footnote reference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customStyle="1" w:styleId="Default">
    <w:name w:val="Default"/>
    <w:rPr>
      <w:rFonts w:ascii="Trebuchet MS" w:hAnsi="Trebuchet MS"/>
      <w:color w:val="000000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</w:style>
  <w:style w:type="character" w:styleId="Numeroriga">
    <w:name w:val="line number"/>
  </w:style>
  <w:style w:type="character" w:customStyle="1" w:styleId="PidipaginaCarattere">
    <w:name w:val="Piè di pagina Carattere"/>
    <w:link w:val="Pidipagina"/>
    <w:uiPriority w:val="99"/>
  </w:style>
  <w:style w:type="paragraph" w:styleId="Testonormale">
    <w:name w:val="Plain Text"/>
    <w:basedOn w:val="Normale"/>
    <w:link w:val="TestonormaleCarattere"/>
    <w:uiPriority w:val="99"/>
    <w:unhideWhenUsed/>
    <w:rsid w:val="002F6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62B8"/>
    <w:rPr>
      <w:rFonts w:ascii="Calibri" w:eastAsiaTheme="minorHAnsi" w:hAnsi="Calibri" w:cstheme="minorBidi"/>
      <w:sz w:val="22"/>
      <w:szCs w:val="21"/>
      <w:lang w:bidi="ar-SA"/>
    </w:rPr>
  </w:style>
  <w:style w:type="paragraph" w:customStyle="1" w:styleId="Standard">
    <w:name w:val="Standard"/>
    <w:rsid w:val="00C13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3" w:line="249" w:lineRule="auto"/>
      <w:ind w:left="812" w:right="799" w:hanging="10"/>
      <w:jc w:val="both"/>
      <w:textAlignment w:val="baseline"/>
    </w:pPr>
    <w:rPr>
      <w:color w:val="000000"/>
      <w:kern w:val="3"/>
      <w:sz w:val="16"/>
      <w:lang w:eastAsia="it-IT" w:bidi="ar-SA"/>
    </w:rPr>
  </w:style>
  <w:style w:type="numbering" w:customStyle="1" w:styleId="WWNum1">
    <w:name w:val="WWNum1"/>
    <w:basedOn w:val="Nessunelenco"/>
    <w:rsid w:val="00C139AF"/>
    <w:pPr>
      <w:numPr>
        <w:numId w:val="1"/>
      </w:numPr>
    </w:pPr>
  </w:style>
  <w:style w:type="paragraph" w:customStyle="1" w:styleId="default0">
    <w:name w:val="default"/>
    <w:basedOn w:val="Normale"/>
    <w:rsid w:val="00A966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ParagrafoelencoCarattere">
    <w:name w:val="Paragrafo elenco Carattere"/>
    <w:aliases w:val="Parag elenco testo Carattere"/>
    <w:basedOn w:val="Carpredefinitoparagrafo"/>
    <w:link w:val="Paragrafoelenco"/>
    <w:uiPriority w:val="1"/>
    <w:rsid w:val="00946692"/>
  </w:style>
  <w:style w:type="character" w:styleId="Rimandocommento">
    <w:name w:val="annotation reference"/>
    <w:basedOn w:val="Carpredefinitoparagrafo"/>
    <w:uiPriority w:val="99"/>
    <w:unhideWhenUsed/>
    <w:rsid w:val="00A46C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6CEB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6CEB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C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CEB"/>
    <w:rPr>
      <w:b/>
      <w:bCs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351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  <w:ind w:left="283"/>
    </w:pPr>
    <w:rPr>
      <w:sz w:val="24"/>
      <w:szCs w:val="24"/>
      <w:lang w:eastAsia="it-IT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5142C"/>
    <w:rPr>
      <w:sz w:val="24"/>
      <w:szCs w:val="24"/>
      <w:lang w:eastAsia="it-IT" w:bidi="ar-SA"/>
    </w:rPr>
  </w:style>
  <w:style w:type="character" w:customStyle="1" w:styleId="labelheader2">
    <w:name w:val="label_header2"/>
    <w:basedOn w:val="Carpredefinitoparagrafo"/>
    <w:rsid w:val="0035142C"/>
  </w:style>
  <w:style w:type="paragraph" w:styleId="Corpotesto">
    <w:name w:val="Body Text"/>
    <w:basedOn w:val="Normale"/>
    <w:link w:val="CorpotestoCarattere"/>
    <w:uiPriority w:val="99"/>
    <w:unhideWhenUsed/>
    <w:rsid w:val="00351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</w:pPr>
    <w:rPr>
      <w:rFonts w:ascii="Calibri" w:hAnsi="Calibri"/>
      <w:sz w:val="22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42C"/>
    <w:rPr>
      <w:rFonts w:ascii="Calibri" w:hAnsi="Calibri"/>
      <w:sz w:val="22"/>
      <w:lang w:eastAsia="it-IT" w:bidi="ar-SA"/>
    </w:rPr>
  </w:style>
  <w:style w:type="paragraph" w:styleId="Revisione">
    <w:name w:val="Revision"/>
    <w:hidden/>
    <w:uiPriority w:val="99"/>
    <w:semiHidden/>
    <w:rsid w:val="00351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lang w:eastAsia="it-IT" w:bidi="ar-SA"/>
    </w:rPr>
  </w:style>
  <w:style w:type="paragraph" w:customStyle="1" w:styleId="Testonotaapidipagina1">
    <w:name w:val="Testo nota a piè di pagina1"/>
    <w:basedOn w:val="Normale"/>
    <w:next w:val="Testonotaapidipagina"/>
    <w:uiPriority w:val="99"/>
    <w:semiHidden/>
    <w:unhideWhenUsed/>
    <w:rsid w:val="00351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Cs w:val="20"/>
      <w:lang w:bidi="ar-SA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51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Cs w:val="20"/>
      <w:lang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5142C"/>
    <w:rPr>
      <w:rFonts w:ascii="Calibri" w:hAnsi="Calibri"/>
      <w:szCs w:val="20"/>
      <w:lang w:eastAsia="it-IT" w:bidi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5142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5142C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2929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3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5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7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3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24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591C-5562-4D18-AB30-8B5C8162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Monti</dc:creator>
  <cp:keywords/>
  <dc:description/>
  <cp:lastModifiedBy>Eugenia Monti</cp:lastModifiedBy>
  <cp:revision>22</cp:revision>
  <cp:lastPrinted>2026-04-09T09:41:00Z</cp:lastPrinted>
  <dcterms:created xsi:type="dcterms:W3CDTF">2026-03-06T16:19:00Z</dcterms:created>
  <dcterms:modified xsi:type="dcterms:W3CDTF">2026-04-09T10:14:00Z</dcterms:modified>
</cp:coreProperties>
</file>