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6EE3C" w14:textId="77777777" w:rsidR="00D174CE" w:rsidRPr="00444256" w:rsidRDefault="00D174CE" w:rsidP="00D174CE">
      <w:pPr>
        <w:pStyle w:val="Standard"/>
        <w:spacing w:line="276" w:lineRule="auto"/>
        <w:jc w:val="center"/>
      </w:pPr>
      <w:r w:rsidRPr="00444256">
        <w:t>(su carta intestata dell’ENTE)</w:t>
      </w:r>
      <w:r w:rsidRPr="00444256">
        <w:tab/>
      </w:r>
      <w:r w:rsidRPr="00444256">
        <w:tab/>
      </w:r>
    </w:p>
    <w:p w14:paraId="062ED043" w14:textId="77777777" w:rsidR="00D174CE" w:rsidRPr="00444256" w:rsidRDefault="00D174CE" w:rsidP="00D174CE">
      <w:pPr>
        <w:pStyle w:val="Standard"/>
        <w:spacing w:line="276" w:lineRule="auto"/>
        <w:ind w:left="3545" w:firstLine="709"/>
      </w:pPr>
    </w:p>
    <w:p w14:paraId="55DACB27" w14:textId="2424553C" w:rsidR="00610482" w:rsidRDefault="00D174CE" w:rsidP="00610482">
      <w:pPr>
        <w:pStyle w:val="Standard"/>
        <w:spacing w:line="276" w:lineRule="auto"/>
        <w:ind w:left="3545" w:firstLine="709"/>
        <w:jc w:val="right"/>
        <w:rPr>
          <w:b/>
          <w:bCs/>
        </w:rPr>
      </w:pPr>
      <w:r w:rsidRPr="00444256">
        <w:rPr>
          <w:b/>
        </w:rPr>
        <w:t>Allegato A</w:t>
      </w:r>
      <w:r w:rsidR="00610482">
        <w:rPr>
          <w:b/>
        </w:rPr>
        <w:t xml:space="preserve"> Sub </w:t>
      </w:r>
      <w:r w:rsidRPr="00444256">
        <w:rPr>
          <w:b/>
        </w:rPr>
        <w:t>1</w:t>
      </w:r>
      <w:r w:rsidRPr="00444256">
        <w:rPr>
          <w:b/>
          <w:bCs/>
        </w:rPr>
        <w:t xml:space="preserve"> </w:t>
      </w:r>
    </w:p>
    <w:p w14:paraId="503D7DD7" w14:textId="45B08576" w:rsidR="00D174CE" w:rsidRPr="00444256" w:rsidRDefault="00D174CE" w:rsidP="007E61A3">
      <w:pPr>
        <w:pStyle w:val="Standard"/>
        <w:spacing w:line="276" w:lineRule="auto"/>
        <w:ind w:left="3545" w:firstLine="709"/>
        <w:jc w:val="right"/>
        <w:rPr>
          <w:b/>
          <w:bCs/>
          <w:strike/>
        </w:rPr>
      </w:pPr>
      <w:r w:rsidRPr="00444256">
        <w:rPr>
          <w:b/>
          <w:bCs/>
        </w:rPr>
        <w:t>Domanda di manifestazione di interesse</w:t>
      </w:r>
    </w:p>
    <w:p w14:paraId="56855439" w14:textId="77777777" w:rsidR="00AE21E1" w:rsidRPr="00444256" w:rsidRDefault="00AE21E1" w:rsidP="00F34FA7">
      <w:pPr>
        <w:pStyle w:val="Standard"/>
        <w:spacing w:line="276" w:lineRule="auto"/>
        <w:jc w:val="right"/>
        <w:rPr>
          <w:b/>
        </w:rPr>
      </w:pPr>
    </w:p>
    <w:p w14:paraId="2334D1D0" w14:textId="7F3D69B5" w:rsidR="00495A17" w:rsidRPr="00444256" w:rsidRDefault="00495A17" w:rsidP="00495A17">
      <w:pPr>
        <w:pStyle w:val="Standard"/>
        <w:spacing w:line="276" w:lineRule="auto"/>
        <w:jc w:val="right"/>
        <w:rPr>
          <w:b/>
          <w:bCs/>
        </w:rPr>
      </w:pPr>
      <w:r w:rsidRPr="00444256">
        <w:rPr>
          <w:rStyle w:val="Enfasigrassetto"/>
        </w:rPr>
        <w:t>Alla Regione Abruzzo</w:t>
      </w:r>
      <w:r w:rsidRPr="00444256">
        <w:br/>
      </w:r>
      <w:r w:rsidRPr="00444256">
        <w:rPr>
          <w:rStyle w:val="Enfasigrassetto"/>
        </w:rPr>
        <w:t>Dipartimento Sociale, Enti Locali e Cultura – DPG</w:t>
      </w:r>
      <w:r w:rsidRPr="00444256">
        <w:rPr>
          <w:b/>
        </w:rPr>
        <w:br/>
      </w:r>
      <w:r w:rsidRPr="00444256">
        <w:rPr>
          <w:rStyle w:val="Enfasigrassetto"/>
        </w:rPr>
        <w:t>Servizio</w:t>
      </w:r>
      <w:r w:rsidRPr="00444256">
        <w:rPr>
          <w:rFonts w:eastAsia="Times New Roman" w:cs="Times New Roman"/>
          <w:b/>
          <w:kern w:val="0"/>
          <w:lang w:eastAsia="it-IT" w:bidi="ar-SA"/>
        </w:rPr>
        <w:t xml:space="preserve"> Riforme Istituzionali e Territoriali – DPG028</w:t>
      </w:r>
    </w:p>
    <w:p w14:paraId="0E7172A0" w14:textId="5090892F" w:rsidR="002F11EA" w:rsidRDefault="00495A17" w:rsidP="004D48BD">
      <w:pPr>
        <w:widowControl/>
        <w:suppressAutoHyphens w:val="0"/>
        <w:autoSpaceDN/>
        <w:spacing w:before="100" w:beforeAutospacing="1" w:after="100" w:afterAutospacing="1"/>
        <w:jc w:val="right"/>
        <w:textAlignment w:val="auto"/>
        <w:rPr>
          <w:rStyle w:val="Collegamentoipertestuale"/>
          <w:b/>
          <w:color w:val="auto"/>
        </w:rPr>
      </w:pPr>
      <w:r w:rsidRPr="00444256">
        <w:rPr>
          <w:rFonts w:eastAsia="Times New Roman" w:cs="Times New Roman"/>
          <w:b/>
          <w:kern w:val="0"/>
          <w:lang w:eastAsia="it-IT" w:bidi="ar-SA"/>
        </w:rPr>
        <w:t>c.a. del Dirigente del Servizio</w:t>
      </w:r>
      <w:r w:rsidRPr="00444256">
        <w:rPr>
          <w:b/>
        </w:rPr>
        <w:br/>
        <w:t xml:space="preserve">PEC: </w:t>
      </w:r>
      <w:hyperlink r:id="rId7" w:history="1">
        <w:r w:rsidRPr="00444256">
          <w:rPr>
            <w:rStyle w:val="Collegamentoipertestuale"/>
            <w:b/>
            <w:color w:val="auto"/>
          </w:rPr>
          <w:t>dpg@pec.regione.abruzzo.it</w:t>
        </w:r>
      </w:hyperlink>
    </w:p>
    <w:p w14:paraId="7F95BC28" w14:textId="77777777" w:rsidR="00D2397E" w:rsidRPr="00444256" w:rsidRDefault="00D2397E" w:rsidP="004D48BD">
      <w:pPr>
        <w:widowControl/>
        <w:suppressAutoHyphens w:val="0"/>
        <w:autoSpaceDN/>
        <w:spacing w:before="100" w:beforeAutospacing="1" w:after="100" w:afterAutospacing="1"/>
        <w:jc w:val="right"/>
        <w:textAlignment w:val="auto"/>
        <w:rPr>
          <w:rFonts w:eastAsia="Times New Roman" w:cs="Times New Roman"/>
          <w:b/>
          <w:kern w:val="0"/>
          <w:lang w:eastAsia="it-IT" w:bidi="ar-SA"/>
        </w:rPr>
      </w:pPr>
    </w:p>
    <w:p w14:paraId="07CF247C" w14:textId="77777777" w:rsidR="00B461F2" w:rsidRPr="00444256" w:rsidRDefault="00B461F2" w:rsidP="00F34FA7">
      <w:pPr>
        <w:pStyle w:val="Standard"/>
        <w:spacing w:line="276" w:lineRule="auto"/>
        <w:jc w:val="both"/>
      </w:pPr>
    </w:p>
    <w:p w14:paraId="17297FB6" w14:textId="1AB2F85C" w:rsidR="004D4FF8" w:rsidRPr="00444256" w:rsidRDefault="00F31E6A" w:rsidP="00F34FA7">
      <w:pPr>
        <w:pStyle w:val="Standard"/>
        <w:spacing w:line="276" w:lineRule="auto"/>
        <w:jc w:val="both"/>
        <w:rPr>
          <w:b/>
          <w:bCs/>
        </w:rPr>
      </w:pPr>
      <w:r w:rsidRPr="00444256">
        <w:t xml:space="preserve">Oggetto: </w:t>
      </w:r>
      <w:r w:rsidR="004D4FF8" w:rsidRPr="00444256">
        <w:rPr>
          <w:b/>
        </w:rPr>
        <w:t>Domanda di m</w:t>
      </w:r>
      <w:r w:rsidRPr="00444256">
        <w:rPr>
          <w:b/>
        </w:rPr>
        <w:t>anifestazione di interesse per la par</w:t>
      </w:r>
      <w:r w:rsidR="004D4FF8" w:rsidRPr="00444256">
        <w:rPr>
          <w:b/>
        </w:rPr>
        <w:t>tecipazione all’Avviso pubblico</w:t>
      </w:r>
      <w:r w:rsidR="004D4FF8" w:rsidRPr="00444256">
        <w:rPr>
          <w:b/>
          <w:i/>
        </w:rPr>
        <w:t xml:space="preserve"> </w:t>
      </w:r>
      <w:r w:rsidRPr="00444256">
        <w:rPr>
          <w:b/>
          <w:i/>
        </w:rPr>
        <w:t>“Hub delle</w:t>
      </w:r>
      <w:r w:rsidR="00002C38" w:rsidRPr="00444256">
        <w:rPr>
          <w:b/>
          <w:i/>
        </w:rPr>
        <w:t xml:space="preserve"> </w:t>
      </w:r>
      <w:r w:rsidRPr="00444256">
        <w:rPr>
          <w:b/>
          <w:i/>
        </w:rPr>
        <w:t>Competenze – Rafforzamento strutturale</w:t>
      </w:r>
      <w:r w:rsidRPr="00444256">
        <w:rPr>
          <w:b/>
        </w:rPr>
        <w:t>” di cui alla DGR n</w:t>
      </w:r>
      <w:r w:rsidR="00B307BA">
        <w:rPr>
          <w:b/>
        </w:rPr>
        <w:t>. 418</w:t>
      </w:r>
      <w:r w:rsidR="002F11EA" w:rsidRPr="00444256">
        <w:rPr>
          <w:b/>
        </w:rPr>
        <w:t xml:space="preserve"> del </w:t>
      </w:r>
      <w:r w:rsidR="00B307BA">
        <w:rPr>
          <w:b/>
        </w:rPr>
        <w:t>13/07/2026</w:t>
      </w:r>
      <w:r w:rsidR="002F11EA" w:rsidRPr="00444256">
        <w:t xml:space="preserve">. </w:t>
      </w:r>
    </w:p>
    <w:p w14:paraId="5022C54E" w14:textId="77777777" w:rsidR="00B461F2" w:rsidRPr="00444256" w:rsidRDefault="00B461F2" w:rsidP="00F34FA7">
      <w:pPr>
        <w:pStyle w:val="Standard"/>
        <w:spacing w:line="276" w:lineRule="auto"/>
        <w:jc w:val="both"/>
      </w:pPr>
    </w:p>
    <w:p w14:paraId="516A4B8B" w14:textId="56F342B5" w:rsidR="004D4FF8" w:rsidRPr="00444256" w:rsidRDefault="00F31E6A" w:rsidP="00F34FA7">
      <w:pPr>
        <w:pStyle w:val="Standard"/>
        <w:spacing w:line="276" w:lineRule="auto"/>
        <w:jc w:val="both"/>
      </w:pPr>
      <w:r w:rsidRPr="00444256">
        <w:t>La/Il sottoscritta/o</w:t>
      </w:r>
      <w:r w:rsidR="00F44574" w:rsidRPr="00444256">
        <w:t xml:space="preserve"> ____________ nato a ________ il ____________ CF ____________</w:t>
      </w:r>
      <w:r w:rsidRPr="00444256">
        <w:t>in qualità di</w:t>
      </w:r>
      <w:r w:rsidR="004D4FF8" w:rsidRPr="00444256">
        <w:t xml:space="preserve">: </w:t>
      </w:r>
    </w:p>
    <w:p w14:paraId="3BC7A5BA" w14:textId="30D0A3D6" w:rsidR="004D4FF8" w:rsidRPr="00444256" w:rsidRDefault="004D4FF8" w:rsidP="004D4FF8">
      <w:pPr>
        <w:pStyle w:val="Standard"/>
        <w:spacing w:line="276" w:lineRule="auto"/>
        <w:jc w:val="both"/>
      </w:pPr>
      <w:r w:rsidRPr="00444256">
        <w:t>☐ Sindaco</w:t>
      </w:r>
    </w:p>
    <w:p w14:paraId="752DA3F6" w14:textId="50AFDE0D" w:rsidR="004D4FF8" w:rsidRPr="00444256" w:rsidRDefault="004D4FF8" w:rsidP="004D4FF8">
      <w:pPr>
        <w:pStyle w:val="Standard"/>
        <w:spacing w:line="276" w:lineRule="auto"/>
        <w:jc w:val="both"/>
      </w:pPr>
      <w:r w:rsidRPr="00444256">
        <w:t xml:space="preserve">☐ Legale Rappresentante </w:t>
      </w:r>
    </w:p>
    <w:p w14:paraId="1199D532" w14:textId="46972D24" w:rsidR="004D4FF8" w:rsidRPr="00444256" w:rsidRDefault="004D4FF8" w:rsidP="00F34FA7">
      <w:pPr>
        <w:pStyle w:val="Standard"/>
        <w:spacing w:line="276" w:lineRule="auto"/>
        <w:jc w:val="both"/>
      </w:pPr>
      <w:r w:rsidRPr="00444256">
        <w:t xml:space="preserve">☐ Delegato </w:t>
      </w:r>
    </w:p>
    <w:p w14:paraId="30ABA88D" w14:textId="77777777" w:rsidR="005E1FE0" w:rsidRPr="00444256" w:rsidRDefault="005E1FE0" w:rsidP="00F34FA7">
      <w:pPr>
        <w:pStyle w:val="Standard"/>
        <w:spacing w:line="276" w:lineRule="auto"/>
        <w:jc w:val="both"/>
      </w:pPr>
    </w:p>
    <w:p w14:paraId="55948F1E" w14:textId="23FD6489" w:rsidR="004D4FF8" w:rsidRPr="00444256" w:rsidRDefault="00D174CE" w:rsidP="00110DB7">
      <w:pPr>
        <w:pStyle w:val="Standard"/>
        <w:spacing w:after="240" w:line="276" w:lineRule="auto"/>
        <w:jc w:val="both"/>
      </w:pPr>
      <w:r w:rsidRPr="00444256">
        <w:t>dell’Ente Locale (</w:t>
      </w:r>
      <w:r w:rsidR="00F31E6A" w:rsidRPr="00444256">
        <w:t>Denominazione Ente</w:t>
      </w:r>
      <w:r w:rsidRPr="00444256">
        <w:t>)</w:t>
      </w:r>
      <w:r w:rsidR="00110DB7">
        <w:t xml:space="preserve"> </w:t>
      </w:r>
      <w:r w:rsidR="00002C38" w:rsidRPr="00444256">
        <w:t>____________________</w:t>
      </w:r>
      <w:r w:rsidRPr="00444256">
        <w:t>_________</w:t>
      </w:r>
    </w:p>
    <w:p w14:paraId="118C7AE9" w14:textId="42CF2DD4" w:rsidR="00B461F2" w:rsidRPr="00444256" w:rsidRDefault="00F31E6A" w:rsidP="004D4FF8">
      <w:pPr>
        <w:pStyle w:val="Standard"/>
        <w:spacing w:line="276" w:lineRule="auto"/>
        <w:jc w:val="both"/>
      </w:pPr>
      <w:r w:rsidRPr="00444256">
        <w:t>Tipologia:</w:t>
      </w:r>
    </w:p>
    <w:p w14:paraId="5553FFA1" w14:textId="77777777" w:rsidR="00B461F2" w:rsidRPr="00444256" w:rsidRDefault="00F31E6A" w:rsidP="004D4FF8">
      <w:pPr>
        <w:pStyle w:val="Standard"/>
        <w:spacing w:line="276" w:lineRule="auto"/>
        <w:jc w:val="both"/>
      </w:pPr>
      <w:r w:rsidRPr="00444256">
        <w:t>☐ Comune</w:t>
      </w:r>
    </w:p>
    <w:p w14:paraId="1282AC2B" w14:textId="77777777" w:rsidR="00B461F2" w:rsidRPr="00444256" w:rsidRDefault="00F31E6A" w:rsidP="004D4FF8">
      <w:pPr>
        <w:pStyle w:val="Standard"/>
        <w:spacing w:line="276" w:lineRule="auto"/>
        <w:jc w:val="both"/>
      </w:pPr>
      <w:r w:rsidRPr="00444256">
        <w:t>☐ Unione di Comuni</w:t>
      </w:r>
    </w:p>
    <w:p w14:paraId="3A139795" w14:textId="77777777" w:rsidR="00B461F2" w:rsidRPr="00444256" w:rsidRDefault="00F31E6A" w:rsidP="004D4FF8">
      <w:pPr>
        <w:pStyle w:val="Standard"/>
        <w:spacing w:line="276" w:lineRule="auto"/>
        <w:jc w:val="both"/>
      </w:pPr>
      <w:r w:rsidRPr="00444256">
        <w:t>☐ Provincia</w:t>
      </w:r>
    </w:p>
    <w:p w14:paraId="30D11BBA" w14:textId="188D5393" w:rsidR="00002C38" w:rsidRPr="00444256" w:rsidRDefault="00F31E6A" w:rsidP="004D4FF8">
      <w:pPr>
        <w:pStyle w:val="Standard"/>
        <w:spacing w:line="276" w:lineRule="auto"/>
        <w:jc w:val="both"/>
      </w:pPr>
      <w:r w:rsidRPr="00444256">
        <w:t xml:space="preserve">con sede </w:t>
      </w:r>
      <w:r w:rsidR="006E494C" w:rsidRPr="00444256">
        <w:t xml:space="preserve">legale </w:t>
      </w:r>
      <w:r w:rsidRPr="00444256">
        <w:t>in</w:t>
      </w:r>
      <w:r w:rsidR="00002C38" w:rsidRPr="00444256">
        <w:t>____________________________</w:t>
      </w:r>
      <w:r w:rsidR="006E494C" w:rsidRPr="00444256">
        <w:t xml:space="preserve"> </w:t>
      </w:r>
    </w:p>
    <w:p w14:paraId="6EC8C0A7" w14:textId="3712FC81" w:rsidR="00002C38" w:rsidRPr="00444256" w:rsidRDefault="00F31E6A" w:rsidP="004D4FF8">
      <w:pPr>
        <w:pStyle w:val="Standard"/>
        <w:spacing w:line="276" w:lineRule="auto"/>
        <w:jc w:val="both"/>
      </w:pPr>
      <w:r w:rsidRPr="00444256">
        <w:t xml:space="preserve">Provincia </w:t>
      </w:r>
      <w:r w:rsidR="006E03BB" w:rsidRPr="00444256">
        <w:t xml:space="preserve">________________ </w:t>
      </w:r>
      <w:r w:rsidRPr="00444256">
        <w:t>CAP</w:t>
      </w:r>
      <w:r w:rsidR="00002C38" w:rsidRPr="00444256">
        <w:t>___________</w:t>
      </w:r>
      <w:r w:rsidR="006E494C" w:rsidRPr="00444256">
        <w:t xml:space="preserve"> Via _____________________ n. __________</w:t>
      </w:r>
    </w:p>
    <w:p w14:paraId="1F2A1F57" w14:textId="5A317A44" w:rsidR="00B461F2" w:rsidRPr="00444256" w:rsidRDefault="00F31E6A" w:rsidP="004D4FF8">
      <w:pPr>
        <w:pStyle w:val="Standard"/>
        <w:spacing w:line="276" w:lineRule="auto"/>
        <w:jc w:val="both"/>
      </w:pPr>
      <w:r w:rsidRPr="00444256">
        <w:t>PEC</w:t>
      </w:r>
      <w:r w:rsidR="00002C38" w:rsidRPr="00444256">
        <w:t>_________________________________</w:t>
      </w:r>
      <w:r w:rsidR="007A3909" w:rsidRPr="00444256">
        <w:t xml:space="preserve"> </w:t>
      </w:r>
    </w:p>
    <w:p w14:paraId="2E010B3F" w14:textId="77777777" w:rsidR="00B461F2" w:rsidRPr="00444256" w:rsidRDefault="00B461F2" w:rsidP="00F34FA7">
      <w:pPr>
        <w:pStyle w:val="Standard"/>
        <w:spacing w:line="276" w:lineRule="auto"/>
        <w:jc w:val="both"/>
      </w:pPr>
    </w:p>
    <w:p w14:paraId="79194407" w14:textId="77777777" w:rsidR="00B461F2" w:rsidRPr="00444256" w:rsidRDefault="00F31E6A" w:rsidP="00F34FA7">
      <w:pPr>
        <w:pStyle w:val="Standard"/>
        <w:spacing w:line="276" w:lineRule="auto"/>
        <w:jc w:val="center"/>
        <w:rPr>
          <w:b/>
        </w:rPr>
      </w:pPr>
      <w:r w:rsidRPr="00444256">
        <w:rPr>
          <w:b/>
        </w:rPr>
        <w:t>CHIEDE</w:t>
      </w:r>
    </w:p>
    <w:p w14:paraId="5953C012" w14:textId="77777777" w:rsidR="00B461F2" w:rsidRPr="00444256" w:rsidRDefault="00B461F2" w:rsidP="00F34FA7">
      <w:pPr>
        <w:pStyle w:val="Standard"/>
        <w:spacing w:line="276" w:lineRule="auto"/>
        <w:jc w:val="both"/>
      </w:pPr>
    </w:p>
    <w:p w14:paraId="7CFC525E" w14:textId="7752A0BF" w:rsidR="00B461F2" w:rsidRPr="00444256" w:rsidRDefault="00F31E6A" w:rsidP="00F34FA7">
      <w:pPr>
        <w:pStyle w:val="Standard"/>
        <w:spacing w:line="276" w:lineRule="auto"/>
        <w:jc w:val="both"/>
      </w:pPr>
      <w:r w:rsidRPr="00444256">
        <w:rPr>
          <w:b/>
        </w:rPr>
        <w:t>di essere ammesso</w:t>
      </w:r>
      <w:r w:rsidRPr="00444256">
        <w:t xml:space="preserve"> a partecipare alla procedura di cui all’Avviso pubblico “</w:t>
      </w:r>
      <w:r w:rsidRPr="00444256">
        <w:rPr>
          <w:i/>
        </w:rPr>
        <w:t>Hub delle Competenze – Rafforzamento strutturale”</w:t>
      </w:r>
      <w:bookmarkStart w:id="0" w:name="_Hlk230950574"/>
      <w:r w:rsidR="00CB2D0A" w:rsidRPr="00444256">
        <w:rPr>
          <w:i/>
        </w:rPr>
        <w:t xml:space="preserve">, </w:t>
      </w:r>
      <w:r w:rsidRPr="00444256">
        <w:t>manifesta</w:t>
      </w:r>
      <w:r w:rsidR="00CB2D0A" w:rsidRPr="00444256">
        <w:t>ndo</w:t>
      </w:r>
      <w:r w:rsidRPr="00444256">
        <w:t xml:space="preserve"> interesse all’assegnazione di personale a tempo determinato nell’ambito dell’intervento finanziato FSC 2021–2027</w:t>
      </w:r>
      <w:bookmarkEnd w:id="0"/>
      <w:r w:rsidRPr="00444256">
        <w:t>.</w:t>
      </w:r>
    </w:p>
    <w:p w14:paraId="06CD7F47" w14:textId="77777777" w:rsidR="004D4FF8" w:rsidRPr="00444256" w:rsidRDefault="004D4FF8" w:rsidP="00F34FA7">
      <w:pPr>
        <w:pStyle w:val="Standard"/>
        <w:spacing w:line="276" w:lineRule="auto"/>
        <w:jc w:val="both"/>
      </w:pPr>
    </w:p>
    <w:p w14:paraId="6A985188" w14:textId="6E1BF1C2" w:rsidR="00B461F2" w:rsidRDefault="00F31E6A" w:rsidP="00F34FA7">
      <w:pPr>
        <w:pStyle w:val="Standard"/>
        <w:spacing w:line="276" w:lineRule="auto"/>
        <w:jc w:val="both"/>
      </w:pPr>
      <w:r w:rsidRPr="00444256">
        <w:t>A tal fine, ai sensi degli artt. 46 e 47 del DPR 445/2000, consapevole delle responsabilità penali</w:t>
      </w:r>
      <w:r w:rsidR="005F6DE3" w:rsidRPr="00444256">
        <w:t xml:space="preserve"> </w:t>
      </w:r>
      <w:r w:rsidRPr="00444256">
        <w:t>previste dall’art. 76 della richiamata disposizione normativa in caso di dichiarazioni mendaci,</w:t>
      </w:r>
    </w:p>
    <w:p w14:paraId="40A10EB7" w14:textId="77777777" w:rsidR="00D2397E" w:rsidRPr="00444256" w:rsidRDefault="00D2397E" w:rsidP="00F34FA7">
      <w:pPr>
        <w:pStyle w:val="Standard"/>
        <w:spacing w:line="276" w:lineRule="auto"/>
        <w:jc w:val="both"/>
      </w:pPr>
    </w:p>
    <w:p w14:paraId="23788640" w14:textId="77777777" w:rsidR="00F81C2A" w:rsidRPr="00444256" w:rsidRDefault="00F81C2A" w:rsidP="00F34FA7">
      <w:pPr>
        <w:pStyle w:val="Standard"/>
        <w:spacing w:line="276" w:lineRule="auto"/>
        <w:jc w:val="center"/>
        <w:rPr>
          <w:b/>
        </w:rPr>
      </w:pPr>
    </w:p>
    <w:p w14:paraId="73B5DE73" w14:textId="446472B1" w:rsidR="00CB2D0A" w:rsidRPr="00444256" w:rsidRDefault="00F31E6A" w:rsidP="006F4BFC">
      <w:pPr>
        <w:pStyle w:val="Standard"/>
        <w:spacing w:line="276" w:lineRule="auto"/>
        <w:jc w:val="center"/>
        <w:rPr>
          <w:b/>
        </w:rPr>
      </w:pPr>
      <w:r w:rsidRPr="00444256">
        <w:rPr>
          <w:b/>
        </w:rPr>
        <w:lastRenderedPageBreak/>
        <w:t>DICHIARA</w:t>
      </w:r>
    </w:p>
    <w:p w14:paraId="58FC4AE6" w14:textId="77777777" w:rsidR="00CB2D0A" w:rsidRPr="00444256" w:rsidRDefault="00950125" w:rsidP="00F34FA7">
      <w:pPr>
        <w:pStyle w:val="Standard"/>
        <w:numPr>
          <w:ilvl w:val="0"/>
          <w:numId w:val="20"/>
        </w:numPr>
        <w:spacing w:line="276" w:lineRule="auto"/>
        <w:ind w:left="284"/>
        <w:jc w:val="both"/>
      </w:pPr>
      <w:r w:rsidRPr="00444256">
        <w:t>di aver letto, accettato e sottoscritto integralmente i contenuti dell’Avviso e le condizioni e gli impegni ivi specificati;</w:t>
      </w:r>
    </w:p>
    <w:p w14:paraId="2DC5A7DC" w14:textId="43431552" w:rsidR="00E30233" w:rsidRPr="00444256" w:rsidRDefault="00CB2D0A" w:rsidP="00E30233">
      <w:pPr>
        <w:pStyle w:val="Standard"/>
        <w:numPr>
          <w:ilvl w:val="0"/>
          <w:numId w:val="20"/>
        </w:numPr>
        <w:spacing w:line="276" w:lineRule="auto"/>
        <w:ind w:left="284"/>
        <w:jc w:val="both"/>
      </w:pPr>
      <w:r w:rsidRPr="00444256">
        <w:t>il proprio interesse al reclutamento di</w:t>
      </w:r>
      <w:r w:rsidR="007E61A3">
        <w:t xml:space="preserve"> </w:t>
      </w:r>
      <w:r w:rsidR="00BC4508" w:rsidRPr="00110DB7">
        <w:t>una unità di personale</w:t>
      </w:r>
      <w:r w:rsidR="00BC4508">
        <w:t xml:space="preserve"> </w:t>
      </w:r>
      <w:r w:rsidRPr="00444256">
        <w:t xml:space="preserve">a tempo determinato nell’ambito della </w:t>
      </w:r>
      <w:r w:rsidR="00D2397E">
        <w:t xml:space="preserve">propria dotazione organica; </w:t>
      </w:r>
    </w:p>
    <w:p w14:paraId="57714678" w14:textId="77777777" w:rsidR="00E30233" w:rsidRPr="00444256" w:rsidRDefault="00F31E6A" w:rsidP="00E30233">
      <w:pPr>
        <w:pStyle w:val="Standard"/>
        <w:numPr>
          <w:ilvl w:val="0"/>
          <w:numId w:val="20"/>
        </w:numPr>
        <w:spacing w:line="276" w:lineRule="auto"/>
        <w:ind w:left="284"/>
        <w:jc w:val="both"/>
      </w:pPr>
      <w:r w:rsidRPr="00444256">
        <w:t>di non trovarsi in condizioni ostative all’assunzione di personale previste dalla normativa</w:t>
      </w:r>
      <w:r w:rsidR="004D4FF8" w:rsidRPr="00444256">
        <w:t xml:space="preserve"> </w:t>
      </w:r>
      <w:r w:rsidRPr="00444256">
        <w:t>vigente;</w:t>
      </w:r>
    </w:p>
    <w:p w14:paraId="077555E6" w14:textId="77777777" w:rsidR="00E30233" w:rsidRPr="00444256" w:rsidRDefault="00F31E6A" w:rsidP="00E30233">
      <w:pPr>
        <w:pStyle w:val="Standard"/>
        <w:numPr>
          <w:ilvl w:val="0"/>
          <w:numId w:val="20"/>
        </w:numPr>
        <w:spacing w:line="276" w:lineRule="auto"/>
        <w:ind w:left="284"/>
        <w:jc w:val="both"/>
      </w:pPr>
      <w:r w:rsidRPr="00444256">
        <w:t>di essere in regola con il PIAO</w:t>
      </w:r>
      <w:r w:rsidR="00FB6DA6" w:rsidRPr="00444256">
        <w:t xml:space="preserve"> e con la relativa sezione inerente Piano triennale dei fabbisogni di personale;</w:t>
      </w:r>
    </w:p>
    <w:p w14:paraId="22DEA707" w14:textId="77777777" w:rsidR="00E30233" w:rsidRDefault="00F31E6A" w:rsidP="00E30233">
      <w:pPr>
        <w:pStyle w:val="Standard"/>
        <w:numPr>
          <w:ilvl w:val="0"/>
          <w:numId w:val="20"/>
        </w:numPr>
        <w:spacing w:line="276" w:lineRule="auto"/>
        <w:ind w:left="284"/>
        <w:jc w:val="both"/>
      </w:pPr>
      <w:r w:rsidRPr="00444256">
        <w:t>di garantire il mantenimento degli equilibri di bilancio anche in prospettiva pluriennale;</w:t>
      </w:r>
    </w:p>
    <w:p w14:paraId="164A912D" w14:textId="77777777" w:rsidR="004D4FF8" w:rsidRPr="00444256" w:rsidRDefault="004D4FF8" w:rsidP="004D4FF8">
      <w:pPr>
        <w:pStyle w:val="Standard"/>
        <w:spacing w:line="276" w:lineRule="auto"/>
        <w:jc w:val="both"/>
      </w:pPr>
    </w:p>
    <w:p w14:paraId="72381608" w14:textId="684C6FB3" w:rsidR="00F70213" w:rsidRDefault="00F70213" w:rsidP="00F70213">
      <w:pPr>
        <w:spacing w:line="276" w:lineRule="auto"/>
        <w:jc w:val="center"/>
        <w:rPr>
          <w:b/>
          <w:bCs/>
        </w:rPr>
      </w:pPr>
      <w:r>
        <w:rPr>
          <w:b/>
          <w:bCs/>
        </w:rPr>
        <w:t>DICHIA</w:t>
      </w:r>
      <w:r w:rsidR="00C268D2">
        <w:rPr>
          <w:b/>
          <w:bCs/>
        </w:rPr>
        <w:t xml:space="preserve">RA DI IMPEGNARSI a: </w:t>
      </w:r>
      <w:r w:rsidR="006F101E" w:rsidRPr="00444256">
        <w:rPr>
          <w:b/>
          <w:bCs/>
        </w:rPr>
        <w:t xml:space="preserve"> </w:t>
      </w:r>
    </w:p>
    <w:p w14:paraId="36E3BAF6" w14:textId="77777777" w:rsidR="00F70213" w:rsidRDefault="00F70213" w:rsidP="00F70213">
      <w:pPr>
        <w:pStyle w:val="Standard"/>
        <w:numPr>
          <w:ilvl w:val="0"/>
          <w:numId w:val="26"/>
        </w:numPr>
        <w:spacing w:line="276" w:lineRule="auto"/>
        <w:jc w:val="both"/>
        <w:rPr>
          <w:rFonts w:cs="Times New Roman"/>
        </w:rPr>
      </w:pPr>
      <w:r w:rsidRPr="00C634DD">
        <w:rPr>
          <w:rFonts w:cs="Times New Roman"/>
        </w:rPr>
        <w:t>aggiornare, ove necessario, il PIAO, nell'apposita sezione del Piano Triennale dei Fabbisogni di personale;</w:t>
      </w:r>
    </w:p>
    <w:p w14:paraId="59884948" w14:textId="77777777" w:rsidR="00F70213" w:rsidRDefault="00F70213" w:rsidP="00F70213">
      <w:pPr>
        <w:pStyle w:val="Standard"/>
        <w:numPr>
          <w:ilvl w:val="0"/>
          <w:numId w:val="26"/>
        </w:numPr>
        <w:spacing w:line="276" w:lineRule="auto"/>
        <w:jc w:val="both"/>
        <w:rPr>
          <w:rFonts w:cs="Times New Roman"/>
        </w:rPr>
      </w:pPr>
      <w:r w:rsidRPr="0034223F">
        <w:rPr>
          <w:rFonts w:cs="Times New Roman"/>
        </w:rPr>
        <w:t>acquisire l’asseverazione dell’organo di revisione sull’equilibrio pluriennale di bilancio;</w:t>
      </w:r>
    </w:p>
    <w:p w14:paraId="5C7027CC" w14:textId="77777777" w:rsidR="00F70213" w:rsidRDefault="00F70213" w:rsidP="00F70213">
      <w:pPr>
        <w:pStyle w:val="Standard"/>
        <w:numPr>
          <w:ilvl w:val="0"/>
          <w:numId w:val="26"/>
        </w:numPr>
        <w:spacing w:line="276" w:lineRule="auto"/>
        <w:jc w:val="both"/>
        <w:rPr>
          <w:rFonts w:cs="Times New Roman"/>
        </w:rPr>
      </w:pPr>
      <w:r w:rsidRPr="0034223F">
        <w:rPr>
          <w:rFonts w:cs="Times New Roman"/>
        </w:rPr>
        <w:t>procedere, nei tempi richiesti dal Dipartimento “Sociale, Enti Locali, Cultura”, celermente e senza indugio alla contrattualizzazione dei neo-assunti;</w:t>
      </w:r>
    </w:p>
    <w:p w14:paraId="55B39260" w14:textId="77777777" w:rsidR="00F70213" w:rsidRPr="00F739CB" w:rsidRDefault="00F70213" w:rsidP="00F70213">
      <w:pPr>
        <w:pStyle w:val="Standard"/>
        <w:numPr>
          <w:ilvl w:val="0"/>
          <w:numId w:val="26"/>
        </w:numPr>
        <w:spacing w:line="276" w:lineRule="auto"/>
        <w:jc w:val="both"/>
        <w:rPr>
          <w:rFonts w:cs="Times New Roman"/>
        </w:rPr>
      </w:pPr>
      <w:r w:rsidRPr="00444256">
        <w:t>garantire l’effettivo impiego del personale assegnato esclusivamente nelle attività di rafforzamento amministrativo connesse all’attuazione, gestione, monitoraggio, controllo e rendicontazione degli interventi finanziati nell’ambito delle politiche di coesione;</w:t>
      </w:r>
    </w:p>
    <w:p w14:paraId="650361D6" w14:textId="77777777" w:rsidR="00F70213" w:rsidRPr="002D4FEE" w:rsidRDefault="00F70213" w:rsidP="00F70213">
      <w:pPr>
        <w:pStyle w:val="Standard"/>
        <w:numPr>
          <w:ilvl w:val="0"/>
          <w:numId w:val="26"/>
        </w:numPr>
        <w:spacing w:line="276" w:lineRule="auto"/>
        <w:jc w:val="both"/>
        <w:rPr>
          <w:rFonts w:cs="Times New Roman"/>
        </w:rPr>
      </w:pPr>
      <w:r w:rsidRPr="00444256">
        <w:t>accettare che il rapporto di lavoro abbia durata pari a 36 mesi e comunque per l’intero periodo di ammissibilità della spesa,</w:t>
      </w:r>
      <w:r>
        <w:t xml:space="preserve"> </w:t>
      </w:r>
      <w:r w:rsidRPr="00444256">
        <w:t xml:space="preserve">in coerenza con il cronoprogramma finanziario FSC dell’intervento “Hub delle Competenze – Rafforzamento strutturale”, con risoluzione automatica in caso di definanziamento o cessazione del finanziamento; </w:t>
      </w:r>
    </w:p>
    <w:p w14:paraId="4DCD3D56" w14:textId="77777777" w:rsidR="00F70213" w:rsidRPr="00031EB1" w:rsidRDefault="00F70213" w:rsidP="00F70213">
      <w:pPr>
        <w:pStyle w:val="Standard"/>
        <w:numPr>
          <w:ilvl w:val="0"/>
          <w:numId w:val="26"/>
        </w:numPr>
        <w:spacing w:line="276" w:lineRule="auto"/>
        <w:jc w:val="both"/>
        <w:rPr>
          <w:rFonts w:cs="Times New Roman"/>
        </w:rPr>
      </w:pPr>
      <w:r w:rsidRPr="00F739CB">
        <w:rPr>
          <w:rFonts w:cs="Times New Roman"/>
        </w:rPr>
        <w:t>garantire che, anche mediante apposita clausola contrattuale e per la durata del triennio di ammissibilità della spesa, il personale reclutato non transiti presso altre pubbliche amministrazioni mediante procedure di mobilità di cui all’articolo 30 del decreto legislativo 30 marzo 2001, n. 165, né sia utilizzato presso amministrazioni pubbliche diverse da quelle di prima assegnazione mediante comando, distacco o altro provvedimento di contenuto o effetto analogo;</w:t>
      </w:r>
      <w:r w:rsidRPr="002E1812">
        <w:t xml:space="preserve"> </w:t>
      </w:r>
    </w:p>
    <w:p w14:paraId="55B6E9FA" w14:textId="77777777" w:rsidR="00F70213" w:rsidRDefault="00F70213" w:rsidP="00F70213">
      <w:pPr>
        <w:pStyle w:val="Standard"/>
        <w:numPr>
          <w:ilvl w:val="0"/>
          <w:numId w:val="26"/>
        </w:numPr>
        <w:spacing w:line="276" w:lineRule="auto"/>
        <w:jc w:val="both"/>
        <w:rPr>
          <w:rFonts w:cs="Times New Roman"/>
        </w:rPr>
      </w:pPr>
      <w:r w:rsidRPr="00031EB1">
        <w:rPr>
          <w:rFonts w:cs="Times New Roman"/>
        </w:rPr>
        <w:t>assicurare la separata tracciabilità contabile delle entrate e delle spese relative all’intervento;</w:t>
      </w:r>
    </w:p>
    <w:p w14:paraId="653AFE93" w14:textId="77777777" w:rsidR="00F70213" w:rsidRPr="000001DB" w:rsidRDefault="00F70213" w:rsidP="00F70213">
      <w:pPr>
        <w:pStyle w:val="Standard"/>
        <w:numPr>
          <w:ilvl w:val="0"/>
          <w:numId w:val="26"/>
        </w:numPr>
        <w:spacing w:line="276" w:lineRule="auto"/>
        <w:jc w:val="both"/>
        <w:rPr>
          <w:rFonts w:cs="Times New Roman"/>
        </w:rPr>
      </w:pPr>
      <w:r w:rsidRPr="000001DB">
        <w:rPr>
          <w:rFonts w:cs="Times New Roman"/>
        </w:rPr>
        <w:t xml:space="preserve">non provvedere a integrare, in alcun modo, la </w:t>
      </w:r>
      <w:r>
        <w:rPr>
          <w:rFonts w:cs="Times New Roman"/>
        </w:rPr>
        <w:t>copertura con risorse proprie;</w:t>
      </w:r>
    </w:p>
    <w:p w14:paraId="234536AE" w14:textId="77777777" w:rsidR="00F70213" w:rsidRDefault="00F70213" w:rsidP="00F70213">
      <w:pPr>
        <w:pStyle w:val="Standard"/>
        <w:numPr>
          <w:ilvl w:val="0"/>
          <w:numId w:val="26"/>
        </w:numPr>
        <w:spacing w:line="276" w:lineRule="auto"/>
        <w:jc w:val="both"/>
        <w:rPr>
          <w:rFonts w:cs="Times New Roman"/>
        </w:rPr>
      </w:pPr>
      <w:r w:rsidRPr="00031EB1">
        <w:rPr>
          <w:rFonts w:cs="Times New Roman"/>
        </w:rPr>
        <w:t>assicurare il rispetto di tutte le disposizioni previste dalla normativa europea e nazionale in materia di pubblico impiego;</w:t>
      </w:r>
    </w:p>
    <w:p w14:paraId="314F6C8E" w14:textId="77777777" w:rsidR="00F70213" w:rsidRDefault="00F70213" w:rsidP="00F70213">
      <w:pPr>
        <w:pStyle w:val="Standard"/>
        <w:numPr>
          <w:ilvl w:val="0"/>
          <w:numId w:val="26"/>
        </w:numPr>
        <w:spacing w:line="276" w:lineRule="auto"/>
        <w:jc w:val="both"/>
        <w:rPr>
          <w:rFonts w:cs="Times New Roman"/>
        </w:rPr>
      </w:pPr>
      <w:r w:rsidRPr="00031EB1">
        <w:rPr>
          <w:rFonts w:cs="Times New Roman"/>
        </w:rPr>
        <w:t>assicurare l’adozione di misure adeguate volte a rispettare il principio di sana gestione finanziaria;</w:t>
      </w:r>
    </w:p>
    <w:p w14:paraId="4F045808" w14:textId="77777777" w:rsidR="00F70213" w:rsidRDefault="00F70213" w:rsidP="00F70213">
      <w:pPr>
        <w:pStyle w:val="Standard"/>
        <w:numPr>
          <w:ilvl w:val="0"/>
          <w:numId w:val="26"/>
        </w:numPr>
        <w:spacing w:line="276" w:lineRule="auto"/>
        <w:jc w:val="both"/>
        <w:rPr>
          <w:rFonts w:cs="Times New Roman"/>
        </w:rPr>
      </w:pPr>
      <w:r w:rsidRPr="000001DB">
        <w:rPr>
          <w:rFonts w:cs="Times New Roman"/>
        </w:rPr>
        <w:t>garantire la conservazione della documentazione relativa al personale assunto e all’impiego dello stesso personale assegnato all’attuazione, gestione e rendicontazione degli interventi finanziati dalla politica di coesione eu</w:t>
      </w:r>
      <w:r>
        <w:rPr>
          <w:rFonts w:cs="Times New Roman"/>
        </w:rPr>
        <w:t xml:space="preserve">ropea; </w:t>
      </w:r>
    </w:p>
    <w:p w14:paraId="74B1F994" w14:textId="77777777" w:rsidR="00F70213" w:rsidRPr="000001DB" w:rsidRDefault="00F70213" w:rsidP="00F70213">
      <w:pPr>
        <w:pStyle w:val="Standard"/>
        <w:numPr>
          <w:ilvl w:val="0"/>
          <w:numId w:val="26"/>
        </w:numPr>
        <w:spacing w:line="276" w:lineRule="auto"/>
        <w:jc w:val="both"/>
        <w:rPr>
          <w:rFonts w:cs="Times New Roman"/>
        </w:rPr>
      </w:pPr>
      <w:r w:rsidRPr="00444256">
        <w:t>collaborare con la Regione Abruzzo e con l’Hub territoriale di riferimento oltre che partecipare alle eventuali attività di coordinamento e networking previste dal progetto</w:t>
      </w:r>
      <w:r>
        <w:t>.</w:t>
      </w:r>
    </w:p>
    <w:p w14:paraId="6CB22F62" w14:textId="77777777" w:rsidR="00F70213" w:rsidRDefault="00F70213" w:rsidP="00571124">
      <w:pPr>
        <w:spacing w:line="276" w:lineRule="auto"/>
        <w:jc w:val="center"/>
        <w:rPr>
          <w:b/>
          <w:bCs/>
        </w:rPr>
      </w:pPr>
    </w:p>
    <w:p w14:paraId="7CD35C9D" w14:textId="77777777" w:rsidR="006F101E" w:rsidRPr="00444256" w:rsidRDefault="006F101E" w:rsidP="006F101E">
      <w:pPr>
        <w:pStyle w:val="Standard"/>
        <w:spacing w:line="276" w:lineRule="auto"/>
        <w:jc w:val="both"/>
      </w:pPr>
    </w:p>
    <w:p w14:paraId="5394FD34" w14:textId="32533CF6" w:rsidR="006F101E" w:rsidRPr="00444256" w:rsidRDefault="006F101E" w:rsidP="006F101E">
      <w:pPr>
        <w:pStyle w:val="Standard"/>
        <w:spacing w:line="276" w:lineRule="auto"/>
        <w:jc w:val="center"/>
        <w:rPr>
          <w:b/>
        </w:rPr>
      </w:pPr>
      <w:r w:rsidRPr="00444256">
        <w:rPr>
          <w:b/>
        </w:rPr>
        <w:t>DICHIARA ALTRES</w:t>
      </w:r>
      <w:r w:rsidR="00110DB7">
        <w:rPr>
          <w:rFonts w:cs="Times New Roman"/>
          <w:b/>
        </w:rPr>
        <w:t>Ì</w:t>
      </w:r>
    </w:p>
    <w:p w14:paraId="6373943A" w14:textId="77777777" w:rsidR="006F101E" w:rsidRPr="00444256" w:rsidRDefault="006F101E" w:rsidP="006F101E">
      <w:pPr>
        <w:pStyle w:val="Standard"/>
        <w:spacing w:line="276" w:lineRule="auto"/>
        <w:jc w:val="both"/>
      </w:pPr>
    </w:p>
    <w:p w14:paraId="2A65B0AF" w14:textId="7EE4A709" w:rsidR="00B461F2" w:rsidRPr="00444256" w:rsidRDefault="005F6DE3" w:rsidP="00110DB7">
      <w:pPr>
        <w:pStyle w:val="Standard"/>
        <w:numPr>
          <w:ilvl w:val="0"/>
          <w:numId w:val="1"/>
        </w:numPr>
        <w:tabs>
          <w:tab w:val="left" w:pos="851"/>
        </w:tabs>
        <w:spacing w:after="240" w:line="276" w:lineRule="auto"/>
        <w:ind w:left="426" w:firstLine="141"/>
        <w:jc w:val="both"/>
        <w:rPr>
          <w:b/>
          <w:bCs/>
        </w:rPr>
      </w:pPr>
      <w:r w:rsidRPr="00444256">
        <w:rPr>
          <w:b/>
          <w:bCs/>
        </w:rPr>
        <w:t>Fabbisogno di personale</w:t>
      </w:r>
      <w:r w:rsidR="0045373C" w:rsidRPr="00444256">
        <w:rPr>
          <w:b/>
          <w:bCs/>
        </w:rPr>
        <w:t xml:space="preserve">: </w:t>
      </w:r>
    </w:p>
    <w:p w14:paraId="6264F9A4" w14:textId="72C60E2D" w:rsidR="0045373C" w:rsidRPr="00444256" w:rsidRDefault="0045373C" w:rsidP="00F34FA7">
      <w:pPr>
        <w:pStyle w:val="Standard"/>
        <w:spacing w:line="276" w:lineRule="auto"/>
        <w:jc w:val="both"/>
      </w:pPr>
      <w:r w:rsidRPr="00444256">
        <w:t xml:space="preserve">di manifestare il fabbisogno di </w:t>
      </w:r>
      <w:r w:rsidR="00BC4508" w:rsidRPr="00110DB7">
        <w:t xml:space="preserve">una </w:t>
      </w:r>
      <w:r w:rsidRPr="00110DB7">
        <w:t>unità di personale</w:t>
      </w:r>
      <w:r w:rsidRPr="00444256">
        <w:t xml:space="preserve"> appartenente all'Area degli Istruttori – CCNL Funzioni Locali, individuando uno dei seguenti profili professionali </w:t>
      </w:r>
      <w:r w:rsidRPr="00110DB7">
        <w:t>(barrare una sola opzione):</w:t>
      </w:r>
    </w:p>
    <w:p w14:paraId="718BCF51" w14:textId="77777777" w:rsidR="00B461F2" w:rsidRPr="00444256" w:rsidRDefault="00F31E6A" w:rsidP="00F34FA7">
      <w:pPr>
        <w:pStyle w:val="Standard"/>
        <w:spacing w:line="276" w:lineRule="auto"/>
        <w:ind w:left="709"/>
        <w:jc w:val="both"/>
      </w:pPr>
      <w:r w:rsidRPr="00444256">
        <w:t>☐ Istruttore amministrativo</w:t>
      </w:r>
    </w:p>
    <w:p w14:paraId="1B9D409A" w14:textId="77777777" w:rsidR="00B461F2" w:rsidRPr="00444256" w:rsidRDefault="00F31E6A" w:rsidP="00F34FA7">
      <w:pPr>
        <w:pStyle w:val="Standard"/>
        <w:spacing w:line="276" w:lineRule="auto"/>
        <w:ind w:left="709"/>
        <w:jc w:val="both"/>
      </w:pPr>
      <w:r w:rsidRPr="00444256">
        <w:t>☐ Istruttore contabile</w:t>
      </w:r>
    </w:p>
    <w:p w14:paraId="7AC41641" w14:textId="77777777" w:rsidR="00B461F2" w:rsidRPr="00444256" w:rsidRDefault="00F31E6A" w:rsidP="00F34FA7">
      <w:pPr>
        <w:pStyle w:val="Standard"/>
        <w:spacing w:line="276" w:lineRule="auto"/>
        <w:ind w:left="709"/>
        <w:jc w:val="both"/>
      </w:pPr>
      <w:r w:rsidRPr="00444256">
        <w:t>☐ Istruttore tecnico</w:t>
      </w:r>
    </w:p>
    <w:p w14:paraId="1918B04E" w14:textId="77777777" w:rsidR="005F6DE3" w:rsidRPr="00444256" w:rsidRDefault="005F6DE3" w:rsidP="00F34FA7">
      <w:pPr>
        <w:pStyle w:val="Standard"/>
        <w:spacing w:line="276" w:lineRule="auto"/>
        <w:jc w:val="both"/>
        <w:rPr>
          <w:b/>
          <w:bCs/>
        </w:rPr>
      </w:pPr>
    </w:p>
    <w:p w14:paraId="67FA3827" w14:textId="7740BF2E" w:rsidR="006F101E" w:rsidRPr="00444256" w:rsidRDefault="00D46E13" w:rsidP="00110DB7">
      <w:pPr>
        <w:pStyle w:val="Standard"/>
        <w:numPr>
          <w:ilvl w:val="0"/>
          <w:numId w:val="1"/>
        </w:numPr>
        <w:spacing w:after="240" w:line="276" w:lineRule="auto"/>
        <w:jc w:val="both"/>
        <w:rPr>
          <w:b/>
          <w:bCs/>
        </w:rPr>
      </w:pPr>
      <w:r w:rsidRPr="00444256">
        <w:rPr>
          <w:b/>
          <w:bCs/>
        </w:rPr>
        <w:t>I</w:t>
      </w:r>
      <w:r w:rsidR="00F31E6A" w:rsidRPr="00444256">
        <w:rPr>
          <w:b/>
          <w:bCs/>
        </w:rPr>
        <w:t>nformazioni generali sull’Ente</w:t>
      </w:r>
      <w:r w:rsidR="00980E7D" w:rsidRPr="00444256">
        <w:rPr>
          <w:b/>
          <w:bCs/>
        </w:rPr>
        <w:t>:</w:t>
      </w:r>
    </w:p>
    <w:p w14:paraId="24E9109D" w14:textId="3E7BE3D0" w:rsidR="0045373C" w:rsidRPr="00444256" w:rsidRDefault="0045373C" w:rsidP="0045373C">
      <w:pPr>
        <w:pStyle w:val="Standard"/>
        <w:spacing w:line="276" w:lineRule="auto"/>
        <w:jc w:val="both"/>
        <w:rPr>
          <w:b/>
          <w:bCs/>
        </w:rPr>
      </w:pPr>
      <w:r w:rsidRPr="00444256">
        <w:t>di fornire le seguenti informazioni:</w:t>
      </w:r>
    </w:p>
    <w:p w14:paraId="70C9E376" w14:textId="551F3FE6" w:rsidR="00B461F2" w:rsidRPr="00444256" w:rsidRDefault="006F101E" w:rsidP="00F34FA7">
      <w:pPr>
        <w:pStyle w:val="Standard"/>
        <w:numPr>
          <w:ilvl w:val="0"/>
          <w:numId w:val="12"/>
        </w:numPr>
        <w:spacing w:line="276" w:lineRule="auto"/>
        <w:ind w:left="426"/>
        <w:jc w:val="both"/>
      </w:pPr>
      <w:r w:rsidRPr="00444256">
        <w:t xml:space="preserve">Popolazione residente </w:t>
      </w:r>
      <w:r w:rsidR="0045373C" w:rsidRPr="00444256">
        <w:t xml:space="preserve">(n. </w:t>
      </w:r>
      <w:r w:rsidRPr="00444256">
        <w:t>abitanti</w:t>
      </w:r>
      <w:r w:rsidR="0045373C" w:rsidRPr="00444256">
        <w:t>)</w:t>
      </w:r>
      <w:r w:rsidR="002D6781" w:rsidRPr="00444256">
        <w:t xml:space="preserve"> _________</w:t>
      </w:r>
    </w:p>
    <w:p w14:paraId="38FFF306" w14:textId="57999B84" w:rsidR="00931E6C" w:rsidRPr="00DE4293" w:rsidRDefault="00DE4293" w:rsidP="00931E6C">
      <w:pPr>
        <w:pStyle w:val="Standard"/>
        <w:numPr>
          <w:ilvl w:val="0"/>
          <w:numId w:val="12"/>
        </w:numPr>
        <w:spacing w:line="276" w:lineRule="auto"/>
        <w:ind w:left="426"/>
        <w:jc w:val="both"/>
      </w:pPr>
      <w:r w:rsidRPr="00DE4293">
        <w:t>I</w:t>
      </w:r>
      <w:r w:rsidR="00F31E6A" w:rsidRPr="00DE4293">
        <w:t xml:space="preserve">nterventi finanziati </w:t>
      </w:r>
      <w:r>
        <w:t xml:space="preserve">o da finanziare </w:t>
      </w:r>
      <w:r w:rsidR="00F31E6A" w:rsidRPr="00DE4293">
        <w:t>con fondi a valere sulle politiche di coesione attualmente</w:t>
      </w:r>
      <w:r w:rsidR="00372512" w:rsidRPr="00DE4293">
        <w:t xml:space="preserve"> </w:t>
      </w:r>
      <w:r w:rsidR="00F31E6A" w:rsidRPr="00DE4293">
        <w:t>gestiti:</w:t>
      </w:r>
      <w:r w:rsidR="00372512" w:rsidRPr="00DE4293">
        <w:t xml:space="preserve"> </w:t>
      </w:r>
      <w:r w:rsidR="003A398D" w:rsidRPr="00DE4293">
        <w:t>________________________________________</w:t>
      </w:r>
    </w:p>
    <w:p w14:paraId="24676A50" w14:textId="68C5CED0" w:rsidR="00B461F2" w:rsidRPr="00444256" w:rsidRDefault="00F31E6A" w:rsidP="00F34FA7">
      <w:pPr>
        <w:pStyle w:val="Standard"/>
        <w:numPr>
          <w:ilvl w:val="0"/>
          <w:numId w:val="12"/>
        </w:numPr>
        <w:spacing w:line="276" w:lineRule="auto"/>
        <w:ind w:left="426"/>
        <w:jc w:val="both"/>
      </w:pPr>
      <w:r w:rsidRPr="00444256">
        <w:t>Appartenenza ad Area Interna:</w:t>
      </w:r>
    </w:p>
    <w:p w14:paraId="2E66571B" w14:textId="77777777" w:rsidR="00B461F2" w:rsidRPr="00444256" w:rsidRDefault="00F31E6A" w:rsidP="00F34FA7">
      <w:pPr>
        <w:pStyle w:val="Standard"/>
        <w:spacing w:line="276" w:lineRule="auto"/>
        <w:ind w:left="426"/>
        <w:jc w:val="both"/>
      </w:pPr>
      <w:r w:rsidRPr="00444256">
        <w:t>☐ Sì</w:t>
      </w:r>
    </w:p>
    <w:p w14:paraId="2F51716B" w14:textId="77777777" w:rsidR="00661691" w:rsidRPr="00444256" w:rsidRDefault="00F31E6A" w:rsidP="00661691">
      <w:pPr>
        <w:pStyle w:val="Standard"/>
        <w:spacing w:line="276" w:lineRule="auto"/>
        <w:ind w:left="426"/>
        <w:jc w:val="both"/>
      </w:pPr>
      <w:r w:rsidRPr="00444256">
        <w:t>☐ No</w:t>
      </w:r>
      <w:r w:rsidR="00661691" w:rsidRPr="00444256">
        <w:t xml:space="preserve"> </w:t>
      </w:r>
    </w:p>
    <w:p w14:paraId="390F25AD" w14:textId="77777777" w:rsidR="00661691" w:rsidRPr="00444256" w:rsidRDefault="00661691" w:rsidP="00444256">
      <w:pPr>
        <w:pStyle w:val="NormaleWeb"/>
        <w:spacing w:before="0" w:beforeAutospacing="0"/>
      </w:pPr>
      <w:r w:rsidRPr="00444256">
        <w:t>Denominazione ______________________</w:t>
      </w:r>
    </w:p>
    <w:p w14:paraId="79200E19" w14:textId="0C839756" w:rsidR="00661691" w:rsidRPr="00444256" w:rsidRDefault="00661691" w:rsidP="00661691">
      <w:pPr>
        <w:pStyle w:val="Standard"/>
        <w:numPr>
          <w:ilvl w:val="0"/>
          <w:numId w:val="12"/>
        </w:numPr>
        <w:spacing w:line="276" w:lineRule="auto"/>
        <w:ind w:left="426"/>
        <w:jc w:val="both"/>
      </w:pPr>
      <w:r w:rsidRPr="00444256">
        <w:t>Appartenenza ad Area Urbana Funzionale (AUF):</w:t>
      </w:r>
    </w:p>
    <w:p w14:paraId="5DC9D535" w14:textId="77777777" w:rsidR="00661691" w:rsidRPr="00444256" w:rsidRDefault="00661691" w:rsidP="00661691">
      <w:pPr>
        <w:pStyle w:val="Standard"/>
        <w:spacing w:line="276" w:lineRule="auto"/>
        <w:ind w:left="426"/>
        <w:jc w:val="both"/>
      </w:pPr>
      <w:r w:rsidRPr="00444256">
        <w:t>☐ Sì</w:t>
      </w:r>
    </w:p>
    <w:p w14:paraId="23054379" w14:textId="5E32C791" w:rsidR="00661691" w:rsidRPr="00444256" w:rsidRDefault="00661691" w:rsidP="00661691">
      <w:pPr>
        <w:pStyle w:val="Standard"/>
        <w:spacing w:line="276" w:lineRule="auto"/>
        <w:ind w:left="426"/>
        <w:jc w:val="both"/>
      </w:pPr>
      <w:r w:rsidRPr="00444256">
        <w:t>☐ No</w:t>
      </w:r>
    </w:p>
    <w:p w14:paraId="5D1EF385" w14:textId="77777777" w:rsidR="00661691" w:rsidRPr="00444256" w:rsidRDefault="00661691" w:rsidP="00661691">
      <w:pPr>
        <w:pStyle w:val="Standard"/>
        <w:spacing w:line="276" w:lineRule="auto"/>
        <w:jc w:val="both"/>
      </w:pPr>
    </w:p>
    <w:p w14:paraId="2F734480" w14:textId="3CC3DD7E" w:rsidR="00571124" w:rsidRPr="00444256" w:rsidRDefault="00571124" w:rsidP="00571124">
      <w:pPr>
        <w:pStyle w:val="Standard"/>
        <w:numPr>
          <w:ilvl w:val="0"/>
          <w:numId w:val="12"/>
        </w:numPr>
        <w:spacing w:line="276" w:lineRule="auto"/>
        <w:ind w:left="426"/>
        <w:jc w:val="both"/>
      </w:pPr>
      <w:r w:rsidRPr="00444256">
        <w:t>Presenza di ufficio dedicato alle attività alla progettazione europea</w:t>
      </w:r>
      <w:r w:rsidR="00661691" w:rsidRPr="00444256">
        <w:t xml:space="preserve"> (politiche di coesione)</w:t>
      </w:r>
      <w:r w:rsidRPr="00444256">
        <w:t>:</w:t>
      </w:r>
    </w:p>
    <w:p w14:paraId="7417C075" w14:textId="77777777" w:rsidR="00571124" w:rsidRPr="00444256" w:rsidRDefault="00571124" w:rsidP="00571124">
      <w:pPr>
        <w:pStyle w:val="Standard"/>
        <w:spacing w:line="276" w:lineRule="auto"/>
        <w:ind w:left="426"/>
        <w:jc w:val="both"/>
      </w:pPr>
      <w:bookmarkStart w:id="1" w:name="_Hlk232493235"/>
      <w:r w:rsidRPr="00444256">
        <w:t>☐ Sì</w:t>
      </w:r>
    </w:p>
    <w:p w14:paraId="4E3F4BAA" w14:textId="77777777" w:rsidR="00571124" w:rsidRPr="00444256" w:rsidRDefault="00571124" w:rsidP="00571124">
      <w:pPr>
        <w:pStyle w:val="Standard"/>
        <w:spacing w:line="276" w:lineRule="auto"/>
        <w:ind w:left="426"/>
        <w:jc w:val="both"/>
      </w:pPr>
      <w:r w:rsidRPr="00444256">
        <w:t>☐ No</w:t>
      </w:r>
    </w:p>
    <w:bookmarkEnd w:id="1"/>
    <w:p w14:paraId="7A422475" w14:textId="29315D43" w:rsidR="00B51758" w:rsidRPr="00444256" w:rsidRDefault="00B51758" w:rsidP="00444256">
      <w:pPr>
        <w:pStyle w:val="NormaleWeb"/>
        <w:spacing w:before="0" w:beforeAutospacing="0"/>
      </w:pPr>
      <w:r w:rsidRPr="00444256">
        <w:t>Denominazione ______________________</w:t>
      </w:r>
    </w:p>
    <w:p w14:paraId="1512F518" w14:textId="3893A934" w:rsidR="00B461F2" w:rsidRPr="00444256" w:rsidRDefault="00661691" w:rsidP="00F34FA7">
      <w:pPr>
        <w:pStyle w:val="Standard"/>
        <w:numPr>
          <w:ilvl w:val="0"/>
          <w:numId w:val="12"/>
        </w:numPr>
        <w:spacing w:line="276" w:lineRule="auto"/>
        <w:ind w:left="426"/>
        <w:jc w:val="both"/>
      </w:pPr>
      <w:r w:rsidRPr="00444256">
        <w:t>Essere Comune Montano ex L131/2025</w:t>
      </w:r>
    </w:p>
    <w:p w14:paraId="32439220" w14:textId="77777777" w:rsidR="00661691" w:rsidRPr="00444256" w:rsidRDefault="00661691" w:rsidP="00661691">
      <w:pPr>
        <w:pStyle w:val="Standard"/>
        <w:spacing w:line="276" w:lineRule="auto"/>
        <w:ind w:left="426"/>
        <w:jc w:val="both"/>
      </w:pPr>
      <w:r w:rsidRPr="00444256">
        <w:rPr>
          <w:rFonts w:ascii="Segoe UI Symbol" w:hAnsi="Segoe UI Symbol" w:cs="Segoe UI Symbol"/>
        </w:rPr>
        <w:t>☐</w:t>
      </w:r>
      <w:r w:rsidRPr="00444256">
        <w:t xml:space="preserve"> Sì</w:t>
      </w:r>
    </w:p>
    <w:p w14:paraId="02C1C53E" w14:textId="1B60C494" w:rsidR="00B51758" w:rsidRPr="00444256" w:rsidRDefault="00661691" w:rsidP="00661691">
      <w:pPr>
        <w:pStyle w:val="Standard"/>
        <w:spacing w:line="276" w:lineRule="auto"/>
        <w:ind w:left="426"/>
        <w:jc w:val="both"/>
        <w:rPr>
          <w:rFonts w:ascii="Segoe UI Symbol" w:hAnsi="Segoe UI Symbol" w:cs="Segoe UI Symbol"/>
        </w:rPr>
      </w:pPr>
      <w:r w:rsidRPr="00444256">
        <w:rPr>
          <w:rFonts w:ascii="Segoe UI Symbol" w:hAnsi="Segoe UI Symbol" w:cs="Segoe UI Symbol"/>
        </w:rPr>
        <w:t>☐ No</w:t>
      </w:r>
    </w:p>
    <w:p w14:paraId="6A622BB8" w14:textId="77777777" w:rsidR="00661691" w:rsidRPr="00444256" w:rsidRDefault="00661691" w:rsidP="00661691">
      <w:pPr>
        <w:pStyle w:val="Standard"/>
        <w:spacing w:line="276" w:lineRule="auto"/>
        <w:ind w:left="426"/>
        <w:jc w:val="both"/>
        <w:rPr>
          <w:rFonts w:ascii="Segoe UI Symbol" w:hAnsi="Segoe UI Symbol" w:cs="Segoe UI Symbol"/>
        </w:rPr>
      </w:pPr>
    </w:p>
    <w:p w14:paraId="4F78C5A6" w14:textId="753602EF" w:rsidR="00D46E13" w:rsidRPr="00444256" w:rsidRDefault="00F31E6A" w:rsidP="00110DB7">
      <w:pPr>
        <w:pStyle w:val="Standard"/>
        <w:numPr>
          <w:ilvl w:val="0"/>
          <w:numId w:val="1"/>
        </w:numPr>
        <w:spacing w:after="240" w:line="276" w:lineRule="auto"/>
        <w:jc w:val="both"/>
        <w:rPr>
          <w:b/>
          <w:bCs/>
        </w:rPr>
      </w:pPr>
      <w:r w:rsidRPr="00444256">
        <w:rPr>
          <w:b/>
          <w:bCs/>
        </w:rPr>
        <w:t xml:space="preserve">Forme associative e </w:t>
      </w:r>
      <w:r w:rsidRPr="00444256">
        <w:rPr>
          <w:b/>
          <w:bCs/>
          <w:i/>
          <w:iCs/>
        </w:rPr>
        <w:t>governance</w:t>
      </w:r>
      <w:r w:rsidRPr="00444256">
        <w:rPr>
          <w:b/>
          <w:bCs/>
        </w:rPr>
        <w:t xml:space="preserve"> territoriale</w:t>
      </w:r>
    </w:p>
    <w:p w14:paraId="083D8248" w14:textId="22D2763A" w:rsidR="00B461F2" w:rsidRPr="00444256" w:rsidRDefault="00372512" w:rsidP="00F34FA7">
      <w:pPr>
        <w:pStyle w:val="Standard"/>
        <w:spacing w:line="276" w:lineRule="auto"/>
        <w:jc w:val="both"/>
      </w:pPr>
      <w:r w:rsidRPr="00444256">
        <w:t xml:space="preserve">a) </w:t>
      </w:r>
      <w:r w:rsidR="00F31E6A" w:rsidRPr="00444256">
        <w:t>L’Ente partecipa alle seguenti forme associative:</w:t>
      </w:r>
    </w:p>
    <w:p w14:paraId="3ABBB84F" w14:textId="77777777" w:rsidR="00B461F2" w:rsidRPr="00444256" w:rsidRDefault="00F31E6A" w:rsidP="00F34FA7">
      <w:pPr>
        <w:pStyle w:val="Standard"/>
        <w:spacing w:line="276" w:lineRule="auto"/>
        <w:ind w:left="426"/>
        <w:jc w:val="both"/>
      </w:pPr>
      <w:r w:rsidRPr="00444256">
        <w:t>☐ Unione di Comuni</w:t>
      </w:r>
    </w:p>
    <w:p w14:paraId="4E9A725C" w14:textId="77777777" w:rsidR="00B461F2" w:rsidRPr="00444256" w:rsidRDefault="00F31E6A" w:rsidP="00F34FA7">
      <w:pPr>
        <w:pStyle w:val="Standard"/>
        <w:spacing w:line="276" w:lineRule="auto"/>
        <w:ind w:left="426"/>
        <w:jc w:val="both"/>
      </w:pPr>
      <w:r w:rsidRPr="00444256">
        <w:t>☐ Convenzione tra Comuni</w:t>
      </w:r>
    </w:p>
    <w:p w14:paraId="16220E17" w14:textId="77777777" w:rsidR="00B461F2" w:rsidRPr="00444256" w:rsidRDefault="00F31E6A" w:rsidP="00F34FA7">
      <w:pPr>
        <w:pStyle w:val="Standard"/>
        <w:spacing w:line="276" w:lineRule="auto"/>
        <w:ind w:left="426"/>
        <w:jc w:val="both"/>
      </w:pPr>
      <w:r w:rsidRPr="00444256">
        <w:t>☐ Altra forma associativa</w:t>
      </w:r>
    </w:p>
    <w:p w14:paraId="33833397" w14:textId="60F8E13D" w:rsidR="00B461F2" w:rsidRPr="00444256" w:rsidRDefault="00661691" w:rsidP="00F34FA7">
      <w:pPr>
        <w:pStyle w:val="Standard"/>
        <w:spacing w:line="276" w:lineRule="auto"/>
        <w:ind w:left="426"/>
        <w:jc w:val="both"/>
      </w:pPr>
      <w:r w:rsidRPr="00444256">
        <w:t>☐ N</w:t>
      </w:r>
      <w:r w:rsidR="00F31E6A" w:rsidRPr="00444256">
        <w:t>essuna forma associata</w:t>
      </w:r>
    </w:p>
    <w:p w14:paraId="26229EEE" w14:textId="77777777" w:rsidR="004D6503" w:rsidRPr="00444256" w:rsidRDefault="004D6503" w:rsidP="00F34FA7">
      <w:pPr>
        <w:pStyle w:val="Standard"/>
        <w:spacing w:line="276" w:lineRule="auto"/>
        <w:ind w:left="426"/>
        <w:jc w:val="both"/>
      </w:pPr>
    </w:p>
    <w:p w14:paraId="4B5EFA47" w14:textId="360E3C8F" w:rsidR="00B461F2" w:rsidRPr="00444256" w:rsidRDefault="00372512" w:rsidP="00F34FA7">
      <w:pPr>
        <w:pStyle w:val="Standard"/>
        <w:spacing w:line="276" w:lineRule="auto"/>
        <w:jc w:val="both"/>
      </w:pPr>
      <w:r w:rsidRPr="00444256">
        <w:t xml:space="preserve">b) </w:t>
      </w:r>
      <w:r w:rsidR="00F31E6A" w:rsidRPr="00444256">
        <w:t>In caso di forma associata:</w:t>
      </w:r>
    </w:p>
    <w:p w14:paraId="15B44824" w14:textId="3E56806F" w:rsidR="00B461F2" w:rsidRPr="00444256" w:rsidRDefault="00F31E6A" w:rsidP="00444256">
      <w:pPr>
        <w:pStyle w:val="Standard"/>
        <w:numPr>
          <w:ilvl w:val="0"/>
          <w:numId w:val="15"/>
        </w:numPr>
        <w:spacing w:before="120" w:line="276" w:lineRule="auto"/>
        <w:jc w:val="both"/>
      </w:pPr>
      <w:r w:rsidRPr="00444256">
        <w:lastRenderedPageBreak/>
        <w:t xml:space="preserve">Denominazione </w:t>
      </w:r>
      <w:r w:rsidRPr="00110DB7">
        <w:t>aggregazione:</w:t>
      </w:r>
      <w:r w:rsidR="00110DB7">
        <w:t xml:space="preserve"> </w:t>
      </w:r>
      <w:r w:rsidR="00372512" w:rsidRPr="00444256">
        <w:t>_____________________________</w:t>
      </w:r>
    </w:p>
    <w:p w14:paraId="40405875" w14:textId="1789FEB7" w:rsidR="00B461F2" w:rsidRPr="00444256" w:rsidRDefault="00F31E6A" w:rsidP="00444256">
      <w:pPr>
        <w:pStyle w:val="Standard"/>
        <w:numPr>
          <w:ilvl w:val="0"/>
          <w:numId w:val="15"/>
        </w:numPr>
        <w:spacing w:before="120" w:line="276" w:lineRule="auto"/>
        <w:jc w:val="both"/>
      </w:pPr>
      <w:r w:rsidRPr="00444256">
        <w:t>Numero Comuni aderenti:</w:t>
      </w:r>
      <w:r w:rsidR="00110DB7">
        <w:t xml:space="preserve"> </w:t>
      </w:r>
      <w:r w:rsidR="00372512" w:rsidRPr="00444256">
        <w:t>__________________________________</w:t>
      </w:r>
    </w:p>
    <w:p w14:paraId="7F8E5000" w14:textId="23D94E62" w:rsidR="00B461F2" w:rsidRPr="00444256" w:rsidRDefault="00F31E6A" w:rsidP="00444256">
      <w:pPr>
        <w:pStyle w:val="Standard"/>
        <w:numPr>
          <w:ilvl w:val="0"/>
          <w:numId w:val="15"/>
        </w:numPr>
        <w:spacing w:before="120" w:line="276" w:lineRule="auto"/>
        <w:jc w:val="both"/>
      </w:pPr>
      <w:r w:rsidRPr="00444256">
        <w:t>Stato della gestione associata:</w:t>
      </w:r>
    </w:p>
    <w:p w14:paraId="11A0057E" w14:textId="77777777" w:rsidR="00B461F2" w:rsidRPr="00444256" w:rsidRDefault="00F31E6A" w:rsidP="00F34FA7">
      <w:pPr>
        <w:pStyle w:val="Standard"/>
        <w:spacing w:line="276" w:lineRule="auto"/>
        <w:ind w:left="426"/>
        <w:jc w:val="both"/>
      </w:pPr>
      <w:r w:rsidRPr="00444256">
        <w:t>☐ operativa</w:t>
      </w:r>
    </w:p>
    <w:p w14:paraId="42FF5F0E" w14:textId="77777777" w:rsidR="00B461F2" w:rsidRPr="00444256" w:rsidRDefault="00F31E6A" w:rsidP="00F34FA7">
      <w:pPr>
        <w:pStyle w:val="Standard"/>
        <w:spacing w:line="276" w:lineRule="auto"/>
        <w:ind w:left="426"/>
        <w:jc w:val="both"/>
      </w:pPr>
      <w:r w:rsidRPr="00444256">
        <w:t>☐ in consolidamento</w:t>
      </w:r>
    </w:p>
    <w:p w14:paraId="59EE8356" w14:textId="2DBEC6E7" w:rsidR="00B461F2" w:rsidRPr="00444256" w:rsidRDefault="00F31E6A" w:rsidP="00444256">
      <w:pPr>
        <w:pStyle w:val="Standard"/>
        <w:spacing w:line="276" w:lineRule="auto"/>
        <w:ind w:left="426"/>
        <w:jc w:val="both"/>
      </w:pPr>
      <w:r w:rsidRPr="00444256">
        <w:t>☐ in fase di costituzione</w:t>
      </w:r>
    </w:p>
    <w:p w14:paraId="51CA9DDC" w14:textId="77777777" w:rsidR="0019772F" w:rsidRPr="00444256" w:rsidRDefault="0019772F" w:rsidP="00F34FA7">
      <w:pPr>
        <w:pStyle w:val="Standard"/>
        <w:spacing w:line="276" w:lineRule="auto"/>
        <w:ind w:left="426"/>
        <w:jc w:val="both"/>
      </w:pPr>
    </w:p>
    <w:p w14:paraId="53D40F8F" w14:textId="77777777" w:rsidR="0019772F" w:rsidRPr="00444256" w:rsidRDefault="0019772F" w:rsidP="0019772F">
      <w:pPr>
        <w:widowControl/>
        <w:suppressAutoHyphens w:val="0"/>
        <w:autoSpaceDN/>
        <w:spacing w:before="100" w:beforeAutospacing="1" w:after="100" w:afterAutospacing="1"/>
        <w:textAlignment w:val="auto"/>
        <w:rPr>
          <w:rFonts w:eastAsia="Times New Roman" w:cs="Times New Roman"/>
          <w:kern w:val="0"/>
          <w:lang w:eastAsia="it-IT" w:bidi="ar-SA"/>
        </w:rPr>
      </w:pPr>
      <w:r w:rsidRPr="00110DB7">
        <w:rPr>
          <w:rFonts w:eastAsia="Times New Roman" w:cs="Times New Roman"/>
          <w:kern w:val="0"/>
          <w:lang w:eastAsia="it-IT" w:bidi="ar-SA"/>
        </w:rPr>
        <w:t>d) L'Ente è titolare o partecipa a programmi di area vasta?</w:t>
      </w:r>
      <w:r w:rsidRPr="00444256">
        <w:rPr>
          <w:rFonts w:eastAsia="Times New Roman" w:cs="Times New Roman"/>
          <w:kern w:val="0"/>
          <w:lang w:eastAsia="it-IT" w:bidi="ar-SA"/>
        </w:rPr>
        <w:br/>
      </w:r>
      <w:r w:rsidRPr="00444256">
        <w:rPr>
          <w:rFonts w:ascii="Segoe UI Symbol" w:eastAsia="Times New Roman" w:hAnsi="Segoe UI Symbol" w:cs="Segoe UI Symbol"/>
          <w:kern w:val="0"/>
          <w:lang w:eastAsia="it-IT" w:bidi="ar-SA"/>
        </w:rPr>
        <w:t>☐</w:t>
      </w:r>
      <w:r w:rsidRPr="00444256">
        <w:rPr>
          <w:rFonts w:eastAsia="Times New Roman" w:cs="Times New Roman"/>
          <w:kern w:val="0"/>
          <w:lang w:eastAsia="it-IT" w:bidi="ar-SA"/>
        </w:rPr>
        <w:t xml:space="preserve"> Sì</w:t>
      </w:r>
      <w:r w:rsidRPr="00444256">
        <w:rPr>
          <w:rFonts w:eastAsia="Times New Roman" w:cs="Times New Roman"/>
          <w:kern w:val="0"/>
          <w:lang w:eastAsia="it-IT" w:bidi="ar-SA"/>
        </w:rPr>
        <w:br/>
      </w:r>
      <w:r w:rsidRPr="00444256">
        <w:rPr>
          <w:rFonts w:ascii="Segoe UI Symbol" w:eastAsia="Times New Roman" w:hAnsi="Segoe UI Symbol" w:cs="Segoe UI Symbol"/>
          <w:kern w:val="0"/>
          <w:lang w:eastAsia="it-IT" w:bidi="ar-SA"/>
        </w:rPr>
        <w:t>☐</w:t>
      </w:r>
      <w:r w:rsidRPr="00444256">
        <w:rPr>
          <w:rFonts w:eastAsia="Times New Roman" w:cs="Times New Roman"/>
          <w:kern w:val="0"/>
          <w:lang w:eastAsia="it-IT" w:bidi="ar-SA"/>
        </w:rPr>
        <w:t xml:space="preserve"> No</w:t>
      </w:r>
    </w:p>
    <w:p w14:paraId="5C99909D" w14:textId="3AF0058C" w:rsidR="00444256" w:rsidRPr="00DE4293" w:rsidRDefault="0019772F" w:rsidP="00DE4293">
      <w:pPr>
        <w:widowControl/>
        <w:suppressAutoHyphens w:val="0"/>
        <w:autoSpaceDN/>
        <w:spacing w:before="100" w:beforeAutospacing="1" w:after="100" w:afterAutospacing="1"/>
        <w:textAlignment w:val="auto"/>
        <w:rPr>
          <w:rFonts w:eastAsia="Times New Roman" w:cs="Times New Roman"/>
          <w:kern w:val="0"/>
          <w:lang w:eastAsia="it-IT" w:bidi="ar-SA"/>
        </w:rPr>
      </w:pPr>
      <w:r w:rsidRPr="00444256">
        <w:rPr>
          <w:rFonts w:eastAsia="Times New Roman" w:cs="Times New Roman"/>
          <w:kern w:val="0"/>
          <w:lang w:eastAsia="it-IT" w:bidi="ar-SA"/>
        </w:rPr>
        <w:t>In caso affermativo, specificare: _______________________</w:t>
      </w:r>
    </w:p>
    <w:p w14:paraId="65082AB2" w14:textId="77777777" w:rsidR="00444256" w:rsidRDefault="00444256" w:rsidP="00F34FA7">
      <w:pPr>
        <w:pStyle w:val="Standard"/>
        <w:spacing w:line="276" w:lineRule="auto"/>
        <w:jc w:val="both"/>
      </w:pPr>
    </w:p>
    <w:p w14:paraId="6B485448" w14:textId="0A4DC841" w:rsidR="00B51758" w:rsidRPr="00444256" w:rsidRDefault="00B51758" w:rsidP="00F34FA7">
      <w:pPr>
        <w:pStyle w:val="Standard"/>
        <w:spacing w:line="276" w:lineRule="auto"/>
        <w:jc w:val="both"/>
      </w:pPr>
      <w:r w:rsidRPr="00444256">
        <w:t>Il sottoscritto dichiara che tutte le informazioni riportate nella presente domanda sono veritiere e rese ai sensi degli articoli 46 e 47 del D.P.R. n. 445/2000 e si impegna a comunicare tempestivamente ogni eventuale variazione intervenuta successivamente alla presentazione della candidatura.</w:t>
      </w:r>
    </w:p>
    <w:p w14:paraId="3D48EAA4" w14:textId="77777777" w:rsidR="00B461F2" w:rsidRPr="00444256" w:rsidRDefault="00B461F2" w:rsidP="00F34FA7">
      <w:pPr>
        <w:pStyle w:val="Standard"/>
        <w:spacing w:line="276" w:lineRule="auto"/>
        <w:ind w:left="284"/>
        <w:jc w:val="both"/>
        <w:rPr>
          <w:strike/>
        </w:rPr>
      </w:pPr>
    </w:p>
    <w:p w14:paraId="10693C16" w14:textId="6A595C6D" w:rsidR="00B461F2" w:rsidRPr="00444256" w:rsidRDefault="00F31E6A" w:rsidP="00110DB7">
      <w:pPr>
        <w:pStyle w:val="Standard"/>
        <w:spacing w:after="240" w:line="276" w:lineRule="auto"/>
        <w:jc w:val="both"/>
        <w:rPr>
          <w:b/>
          <w:bCs/>
        </w:rPr>
      </w:pPr>
      <w:r w:rsidRPr="00444256">
        <w:rPr>
          <w:b/>
          <w:bCs/>
        </w:rPr>
        <w:t>Allegati</w:t>
      </w:r>
      <w:r w:rsidR="00557190" w:rsidRPr="00444256">
        <w:rPr>
          <w:b/>
          <w:bCs/>
        </w:rPr>
        <w:t xml:space="preserve">: </w:t>
      </w:r>
    </w:p>
    <w:p w14:paraId="557A9C7D" w14:textId="2BBF4132" w:rsidR="00B4130C" w:rsidRPr="00DE4293" w:rsidRDefault="00B4130C" w:rsidP="00B4130C">
      <w:pPr>
        <w:pStyle w:val="Standard"/>
        <w:numPr>
          <w:ilvl w:val="0"/>
          <w:numId w:val="23"/>
        </w:numPr>
        <w:spacing w:line="276" w:lineRule="auto"/>
        <w:jc w:val="both"/>
      </w:pPr>
      <w:r w:rsidRPr="00DE4293">
        <w:t>Documento di identità del sindaco o del legale rappresentante;</w:t>
      </w:r>
    </w:p>
    <w:p w14:paraId="2776C9C7" w14:textId="5B668EA1" w:rsidR="00027079" w:rsidRPr="00DE4293" w:rsidRDefault="0018637A" w:rsidP="00F34FA7">
      <w:pPr>
        <w:pStyle w:val="Standard"/>
        <w:numPr>
          <w:ilvl w:val="0"/>
          <w:numId w:val="23"/>
        </w:numPr>
        <w:spacing w:line="276" w:lineRule="auto"/>
        <w:jc w:val="both"/>
      </w:pPr>
      <w:r w:rsidRPr="00DE4293">
        <w:t xml:space="preserve">Deliberazione della Giunta comunale o dell'organo esecutivo competente, redatta secondo il </w:t>
      </w:r>
      <w:r w:rsidR="00CB0DAB" w:rsidRPr="00DE4293">
        <w:rPr>
          <w:i/>
        </w:rPr>
        <w:t>Format - Deliberazione d</w:t>
      </w:r>
      <w:r w:rsidR="00DE4293">
        <w:rPr>
          <w:i/>
        </w:rPr>
        <w:t>ell'organo esecutivo competente</w:t>
      </w:r>
      <w:r w:rsidR="00CB0DAB" w:rsidRPr="00DE4293">
        <w:t xml:space="preserve"> (allegato A</w:t>
      </w:r>
      <w:r w:rsidR="00DE4293" w:rsidRPr="00DE4293">
        <w:t xml:space="preserve"> Sub </w:t>
      </w:r>
      <w:r w:rsidR="00CB0DAB" w:rsidRPr="00DE4293">
        <w:t xml:space="preserve">2 </w:t>
      </w:r>
      <w:r w:rsidRPr="00DE4293">
        <w:t>dell'Avviso</w:t>
      </w:r>
      <w:r w:rsidR="00CB0DAB" w:rsidRPr="00DE4293">
        <w:t>)</w:t>
      </w:r>
      <w:r w:rsidRPr="00DE4293">
        <w:t>.</w:t>
      </w:r>
    </w:p>
    <w:p w14:paraId="471B2E8C" w14:textId="146CC866" w:rsidR="00B461F2" w:rsidRPr="00DE4293" w:rsidRDefault="00F31E6A" w:rsidP="00F34FA7">
      <w:pPr>
        <w:pStyle w:val="Standard"/>
        <w:numPr>
          <w:ilvl w:val="0"/>
          <w:numId w:val="23"/>
        </w:numPr>
        <w:spacing w:line="276" w:lineRule="auto"/>
        <w:jc w:val="both"/>
      </w:pPr>
      <w:r w:rsidRPr="00DE4293">
        <w:t>Eventuale delega con documento d’id</w:t>
      </w:r>
      <w:r w:rsidR="00B27D30" w:rsidRPr="00DE4293">
        <w:t>entità del delegante e delegato.</w:t>
      </w:r>
    </w:p>
    <w:p w14:paraId="4FE2A694" w14:textId="77777777" w:rsidR="00B27D30" w:rsidRPr="00444256" w:rsidRDefault="00B27D30" w:rsidP="00F34FA7">
      <w:pPr>
        <w:pStyle w:val="Standard"/>
        <w:spacing w:line="276" w:lineRule="auto"/>
        <w:jc w:val="both"/>
      </w:pPr>
    </w:p>
    <w:p w14:paraId="293D2467" w14:textId="77777777" w:rsidR="00661691" w:rsidRPr="00444256" w:rsidRDefault="00661691" w:rsidP="00F34FA7">
      <w:pPr>
        <w:pStyle w:val="Standard"/>
        <w:spacing w:line="276" w:lineRule="auto"/>
        <w:jc w:val="both"/>
      </w:pPr>
    </w:p>
    <w:p w14:paraId="2D39A494" w14:textId="49B95388" w:rsidR="00B461F2" w:rsidRPr="00444256" w:rsidRDefault="00B27D30" w:rsidP="00F34FA7">
      <w:pPr>
        <w:pStyle w:val="Standard"/>
        <w:spacing w:line="276" w:lineRule="auto"/>
        <w:jc w:val="both"/>
      </w:pPr>
      <w:r w:rsidRPr="00444256">
        <w:t xml:space="preserve">Luogo e </w:t>
      </w:r>
      <w:r w:rsidR="00F31E6A" w:rsidRPr="00444256">
        <w:t>Data</w:t>
      </w:r>
      <w:r w:rsidR="00CC5054" w:rsidRPr="00444256">
        <w:t xml:space="preserve"> _______________</w:t>
      </w:r>
    </w:p>
    <w:p w14:paraId="2C5642B6" w14:textId="77777777" w:rsidR="00661691" w:rsidRPr="00444256" w:rsidRDefault="00661691" w:rsidP="00F34FA7">
      <w:pPr>
        <w:pStyle w:val="Standard"/>
        <w:spacing w:line="276" w:lineRule="auto"/>
        <w:jc w:val="both"/>
      </w:pPr>
    </w:p>
    <w:p w14:paraId="176B99BC" w14:textId="381F85A1" w:rsidR="00B461F2" w:rsidRPr="00444256" w:rsidRDefault="00F31E6A" w:rsidP="00F34FA7">
      <w:pPr>
        <w:pStyle w:val="Standard"/>
        <w:spacing w:line="276" w:lineRule="auto"/>
        <w:jc w:val="both"/>
      </w:pPr>
      <w:r w:rsidRPr="00444256">
        <w:t xml:space="preserve">Firma digitale </w:t>
      </w:r>
      <w:r w:rsidR="00CC5054" w:rsidRPr="00444256">
        <w:t>________________</w:t>
      </w:r>
    </w:p>
    <w:p w14:paraId="05F7D14F" w14:textId="77777777" w:rsidR="00B461F2" w:rsidRPr="00444256" w:rsidRDefault="00B461F2" w:rsidP="00F34FA7">
      <w:pPr>
        <w:pStyle w:val="Standard"/>
        <w:spacing w:line="276" w:lineRule="auto"/>
        <w:jc w:val="both"/>
      </w:pPr>
    </w:p>
    <w:sectPr w:rsidR="00B461F2" w:rsidRPr="00444256" w:rsidSect="007065C3">
      <w:pgSz w:w="11906" w:h="16838"/>
      <w:pgMar w:top="1418" w:right="1134" w:bottom="156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397D3" w14:textId="77777777" w:rsidR="002979F8" w:rsidRDefault="002979F8">
      <w:r>
        <w:separator/>
      </w:r>
    </w:p>
  </w:endnote>
  <w:endnote w:type="continuationSeparator" w:id="0">
    <w:p w14:paraId="6617A285" w14:textId="77777777" w:rsidR="002979F8" w:rsidRDefault="0029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0DE0" w14:textId="77777777" w:rsidR="002979F8" w:rsidRDefault="002979F8">
      <w:r>
        <w:rPr>
          <w:color w:val="000000"/>
        </w:rPr>
        <w:separator/>
      </w:r>
    </w:p>
  </w:footnote>
  <w:footnote w:type="continuationSeparator" w:id="0">
    <w:p w14:paraId="1665E154" w14:textId="77777777" w:rsidR="002979F8" w:rsidRDefault="00297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21A"/>
    <w:multiLevelType w:val="hybridMultilevel"/>
    <w:tmpl w:val="7CC6561C"/>
    <w:lvl w:ilvl="0" w:tplc="AEA6C0E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52978"/>
    <w:multiLevelType w:val="hybridMultilevel"/>
    <w:tmpl w:val="27B83BFC"/>
    <w:lvl w:ilvl="0" w:tplc="AEA6C0E6">
      <w:numFmt w:val="bullet"/>
      <w:lvlText w:val="-"/>
      <w:lvlJc w:val="left"/>
      <w:pPr>
        <w:ind w:left="720" w:hanging="360"/>
      </w:pPr>
      <w:rPr>
        <w:rFonts w:ascii="Arial" w:eastAsiaTheme="minorHAnsi" w:hAnsi="Arial" w:cs="Arial" w:hint="default"/>
      </w:rPr>
    </w:lvl>
    <w:lvl w:ilvl="1" w:tplc="2938AEDA">
      <w:start w:val="1"/>
      <w:numFmt w:val="lowerLetter"/>
      <w:lvlText w:val="%2)"/>
      <w:lvlJc w:val="left"/>
      <w:pPr>
        <w:ind w:left="1440" w:hanging="360"/>
      </w:pPr>
      <w:rPr>
        <w:rFonts w:hint="default"/>
      </w:rPr>
    </w:lvl>
    <w:lvl w:ilvl="2" w:tplc="7480B026">
      <w:start w:val="4"/>
      <w:numFmt w:val="bullet"/>
      <w:lvlText w:val=""/>
      <w:lvlJc w:val="left"/>
      <w:pPr>
        <w:ind w:left="2340" w:hanging="360"/>
      </w:pPr>
      <w:rPr>
        <w:rFonts w:ascii="Times New Roman" w:eastAsia="SimSu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D1F72"/>
    <w:multiLevelType w:val="hybridMultilevel"/>
    <w:tmpl w:val="8586E1E4"/>
    <w:lvl w:ilvl="0" w:tplc="E00CBE5C">
      <w:start w:val="1"/>
      <w:numFmt w:val="decimal"/>
      <w:lvlText w:val="%1."/>
      <w:lvlJc w:val="left"/>
      <w:pPr>
        <w:ind w:left="720" w:hanging="360"/>
      </w:pPr>
      <w:rPr>
        <w:rFonts w:hint="default"/>
        <w:strike w:val="0"/>
        <w:color w:val="auto"/>
      </w:rPr>
    </w:lvl>
    <w:lvl w:ilvl="1" w:tplc="6F6E6810">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A030C76C">
      <w:start w:val="1"/>
      <w:numFmt w:val="decimal"/>
      <w:lvlText w:val="%5."/>
      <w:lvlJc w:val="left"/>
      <w:pPr>
        <w:ind w:left="3600" w:hanging="360"/>
      </w:pPr>
      <w:rPr>
        <w:rFonts w:ascii="Times New Roman" w:eastAsia="SimSun" w:hAnsi="Times New Roman" w:cs="Times New Roman"/>
      </w:r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E85B32"/>
    <w:multiLevelType w:val="hybridMultilevel"/>
    <w:tmpl w:val="CE60D9B6"/>
    <w:lvl w:ilvl="0" w:tplc="C15EBA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C353B9"/>
    <w:multiLevelType w:val="hybridMultilevel"/>
    <w:tmpl w:val="1C88D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9A6123"/>
    <w:multiLevelType w:val="hybridMultilevel"/>
    <w:tmpl w:val="AE2A12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0F">
      <w:start w:val="1"/>
      <w:numFmt w:val="decimal"/>
      <w:lvlText w:val="%3."/>
      <w:lvlJc w:val="left"/>
      <w:pPr>
        <w:ind w:left="18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C72D0E"/>
    <w:multiLevelType w:val="hybridMultilevel"/>
    <w:tmpl w:val="F00EC78C"/>
    <w:lvl w:ilvl="0" w:tplc="FEA0CCFA">
      <w:start w:val="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720CF7"/>
    <w:multiLevelType w:val="hybridMultilevel"/>
    <w:tmpl w:val="269222DA"/>
    <w:lvl w:ilvl="0" w:tplc="FEA0CCFA">
      <w:start w:val="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74865"/>
    <w:multiLevelType w:val="hybridMultilevel"/>
    <w:tmpl w:val="06C880E2"/>
    <w:lvl w:ilvl="0" w:tplc="AEA6C0E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040561"/>
    <w:multiLevelType w:val="hybridMultilevel"/>
    <w:tmpl w:val="364ED3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7F71A1"/>
    <w:multiLevelType w:val="hybridMultilevel"/>
    <w:tmpl w:val="FEE062A8"/>
    <w:lvl w:ilvl="0" w:tplc="FEA0CCFA">
      <w:start w:val="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075563"/>
    <w:multiLevelType w:val="hybridMultilevel"/>
    <w:tmpl w:val="64D85050"/>
    <w:lvl w:ilvl="0" w:tplc="FEA0CCFA">
      <w:start w:val="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5E253C"/>
    <w:multiLevelType w:val="hybridMultilevel"/>
    <w:tmpl w:val="E9C8667E"/>
    <w:lvl w:ilvl="0" w:tplc="04100017">
      <w:start w:val="1"/>
      <w:numFmt w:val="lowerLetter"/>
      <w:lvlText w:val="%1)"/>
      <w:lvlJc w:val="left"/>
      <w:pPr>
        <w:ind w:left="720" w:hanging="360"/>
      </w:pPr>
    </w:lvl>
    <w:lvl w:ilvl="1" w:tplc="4BF4517A">
      <w:start w:val="1"/>
      <w:numFmt w:val="lowerLetter"/>
      <w:lvlText w:val="%2)"/>
      <w:lvlJc w:val="left"/>
      <w:pPr>
        <w:ind w:left="1440" w:hanging="360"/>
      </w:pPr>
      <w:rPr>
        <w:rFonts w:ascii="Times New Roman" w:eastAsia="SimSun"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6340D5"/>
    <w:multiLevelType w:val="hybridMultilevel"/>
    <w:tmpl w:val="F7A2A20C"/>
    <w:lvl w:ilvl="0" w:tplc="AEA6C0E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F57067"/>
    <w:multiLevelType w:val="hybridMultilevel"/>
    <w:tmpl w:val="918E9A40"/>
    <w:lvl w:ilvl="0" w:tplc="938C078E">
      <w:start w:val="1"/>
      <w:numFmt w:val="upperLetter"/>
      <w:lvlText w:val="%1."/>
      <w:lvlJc w:val="left"/>
      <w:pPr>
        <w:ind w:left="720" w:hanging="360"/>
      </w:pPr>
      <w:rPr>
        <w:rFonts w:ascii="Times New Roman" w:eastAsia="SimSun" w:hAnsi="Times New Roman" w:cs="Lucida Sans"/>
      </w:rPr>
    </w:lvl>
    <w:lvl w:ilvl="1" w:tplc="2938AEDA">
      <w:start w:val="1"/>
      <w:numFmt w:val="lowerLetter"/>
      <w:lvlText w:val="%2)"/>
      <w:lvlJc w:val="left"/>
      <w:pPr>
        <w:ind w:left="1440" w:hanging="360"/>
      </w:pPr>
      <w:rPr>
        <w:rFonts w:hint="default"/>
      </w:rPr>
    </w:lvl>
    <w:lvl w:ilvl="2" w:tplc="7480B026">
      <w:start w:val="4"/>
      <w:numFmt w:val="bullet"/>
      <w:lvlText w:val=""/>
      <w:lvlJc w:val="left"/>
      <w:pPr>
        <w:ind w:left="2340" w:hanging="360"/>
      </w:pPr>
      <w:rPr>
        <w:rFonts w:ascii="Times New Roman" w:eastAsia="SimSu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D170B8"/>
    <w:multiLevelType w:val="hybridMultilevel"/>
    <w:tmpl w:val="3188AB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310573D"/>
    <w:multiLevelType w:val="hybridMultilevel"/>
    <w:tmpl w:val="0AAA98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9A42E20"/>
    <w:multiLevelType w:val="multilevel"/>
    <w:tmpl w:val="99F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E3DC8"/>
    <w:multiLevelType w:val="hybridMultilevel"/>
    <w:tmpl w:val="E070A36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F5633F0"/>
    <w:multiLevelType w:val="hybridMultilevel"/>
    <w:tmpl w:val="629A0A7A"/>
    <w:lvl w:ilvl="0" w:tplc="AEA6C0E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347D9C"/>
    <w:multiLevelType w:val="hybridMultilevel"/>
    <w:tmpl w:val="11C88EB6"/>
    <w:lvl w:ilvl="0" w:tplc="3F2E13AC">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631A9E"/>
    <w:multiLevelType w:val="hybridMultilevel"/>
    <w:tmpl w:val="AE546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4D802CA"/>
    <w:multiLevelType w:val="hybridMultilevel"/>
    <w:tmpl w:val="3216D25C"/>
    <w:lvl w:ilvl="0" w:tplc="CF5C9FFE">
      <w:start w:val="1"/>
      <w:numFmt w:val="lowerLetter"/>
      <w:lvlText w:val="%1)"/>
      <w:lvlJc w:val="left"/>
      <w:pPr>
        <w:ind w:left="720" w:hanging="360"/>
      </w:pPr>
      <w:rPr>
        <w:rFonts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732E47"/>
    <w:multiLevelType w:val="hybridMultilevel"/>
    <w:tmpl w:val="76228D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9E839B6"/>
    <w:multiLevelType w:val="hybridMultilevel"/>
    <w:tmpl w:val="DB108F6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4676BC8"/>
    <w:multiLevelType w:val="hybridMultilevel"/>
    <w:tmpl w:val="2DF689EC"/>
    <w:lvl w:ilvl="0" w:tplc="04100001">
      <w:start w:val="1"/>
      <w:numFmt w:val="bullet"/>
      <w:lvlText w:val=""/>
      <w:lvlJc w:val="left"/>
      <w:pPr>
        <w:ind w:left="720" w:hanging="360"/>
      </w:pPr>
      <w:rPr>
        <w:rFonts w:ascii="Symbol" w:hAnsi="Symbol" w:hint="default"/>
      </w:rPr>
    </w:lvl>
    <w:lvl w:ilvl="1" w:tplc="2938AEDA">
      <w:start w:val="1"/>
      <w:numFmt w:val="lowerLetter"/>
      <w:lvlText w:val="%2)"/>
      <w:lvlJc w:val="left"/>
      <w:pPr>
        <w:ind w:left="1440" w:hanging="360"/>
      </w:pPr>
      <w:rPr>
        <w:rFonts w:hint="default"/>
      </w:rPr>
    </w:lvl>
    <w:lvl w:ilvl="2" w:tplc="7480B026">
      <w:start w:val="4"/>
      <w:numFmt w:val="bullet"/>
      <w:lvlText w:val=""/>
      <w:lvlJc w:val="left"/>
      <w:pPr>
        <w:ind w:left="2340" w:hanging="360"/>
      </w:pPr>
      <w:rPr>
        <w:rFonts w:ascii="Times New Roman" w:eastAsia="SimSu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0"/>
  </w:num>
  <w:num w:numId="3">
    <w:abstractNumId w:val="7"/>
  </w:num>
  <w:num w:numId="4">
    <w:abstractNumId w:val="10"/>
  </w:num>
  <w:num w:numId="5">
    <w:abstractNumId w:val="9"/>
  </w:num>
  <w:num w:numId="6">
    <w:abstractNumId w:val="8"/>
  </w:num>
  <w:num w:numId="7">
    <w:abstractNumId w:val="4"/>
  </w:num>
  <w:num w:numId="8">
    <w:abstractNumId w:val="18"/>
  </w:num>
  <w:num w:numId="9">
    <w:abstractNumId w:val="19"/>
  </w:num>
  <w:num w:numId="10">
    <w:abstractNumId w:val="11"/>
  </w:num>
  <w:num w:numId="11">
    <w:abstractNumId w:val="13"/>
  </w:num>
  <w:num w:numId="12">
    <w:abstractNumId w:val="22"/>
  </w:num>
  <w:num w:numId="13">
    <w:abstractNumId w:val="15"/>
  </w:num>
  <w:num w:numId="14">
    <w:abstractNumId w:val="6"/>
  </w:num>
  <w:num w:numId="15">
    <w:abstractNumId w:val="23"/>
  </w:num>
  <w:num w:numId="16">
    <w:abstractNumId w:val="16"/>
  </w:num>
  <w:num w:numId="17">
    <w:abstractNumId w:val="5"/>
  </w:num>
  <w:num w:numId="18">
    <w:abstractNumId w:val="3"/>
  </w:num>
  <w:num w:numId="19">
    <w:abstractNumId w:val="25"/>
  </w:num>
  <w:num w:numId="20">
    <w:abstractNumId w:val="1"/>
  </w:num>
  <w:num w:numId="21">
    <w:abstractNumId w:val="12"/>
  </w:num>
  <w:num w:numId="22">
    <w:abstractNumId w:val="2"/>
  </w:num>
  <w:num w:numId="23">
    <w:abstractNumId w:val="20"/>
  </w:num>
  <w:num w:numId="24">
    <w:abstractNumId w:val="17"/>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F2"/>
    <w:rsid w:val="00002C38"/>
    <w:rsid w:val="00027079"/>
    <w:rsid w:val="0004537C"/>
    <w:rsid w:val="0009708B"/>
    <w:rsid w:val="000E0AED"/>
    <w:rsid w:val="000F7F42"/>
    <w:rsid w:val="00110DB7"/>
    <w:rsid w:val="00140489"/>
    <w:rsid w:val="001741C6"/>
    <w:rsid w:val="00185C54"/>
    <w:rsid w:val="0018637A"/>
    <w:rsid w:val="001868EE"/>
    <w:rsid w:val="0019772F"/>
    <w:rsid w:val="001A5462"/>
    <w:rsid w:val="001F0E01"/>
    <w:rsid w:val="002979F8"/>
    <w:rsid w:val="002D6781"/>
    <w:rsid w:val="002F11EA"/>
    <w:rsid w:val="003364CE"/>
    <w:rsid w:val="00372512"/>
    <w:rsid w:val="003A398D"/>
    <w:rsid w:val="003F211C"/>
    <w:rsid w:val="00436FB6"/>
    <w:rsid w:val="00444256"/>
    <w:rsid w:val="0045373C"/>
    <w:rsid w:val="00495A17"/>
    <w:rsid w:val="004D48BD"/>
    <w:rsid w:val="004D4FF8"/>
    <w:rsid w:val="004D5C9B"/>
    <w:rsid w:val="004D6503"/>
    <w:rsid w:val="004E7D04"/>
    <w:rsid w:val="00530F7A"/>
    <w:rsid w:val="00557190"/>
    <w:rsid w:val="0056255A"/>
    <w:rsid w:val="00571124"/>
    <w:rsid w:val="005B1877"/>
    <w:rsid w:val="005E1FE0"/>
    <w:rsid w:val="005E7C7B"/>
    <w:rsid w:val="005F4AE1"/>
    <w:rsid w:val="005F6DE3"/>
    <w:rsid w:val="00610482"/>
    <w:rsid w:val="00631841"/>
    <w:rsid w:val="00661691"/>
    <w:rsid w:val="006D5574"/>
    <w:rsid w:val="006E03BB"/>
    <w:rsid w:val="006E4332"/>
    <w:rsid w:val="006E494C"/>
    <w:rsid w:val="006F101E"/>
    <w:rsid w:val="006F4BFC"/>
    <w:rsid w:val="007065C3"/>
    <w:rsid w:val="007664B8"/>
    <w:rsid w:val="007A3909"/>
    <w:rsid w:val="007C4244"/>
    <w:rsid w:val="007E3CD7"/>
    <w:rsid w:val="007E61A3"/>
    <w:rsid w:val="008774DA"/>
    <w:rsid w:val="008C3D3D"/>
    <w:rsid w:val="008F20E2"/>
    <w:rsid w:val="00931E6C"/>
    <w:rsid w:val="00950125"/>
    <w:rsid w:val="00965018"/>
    <w:rsid w:val="00980E7D"/>
    <w:rsid w:val="009B58CE"/>
    <w:rsid w:val="009C070F"/>
    <w:rsid w:val="009F1B35"/>
    <w:rsid w:val="00AE21E1"/>
    <w:rsid w:val="00B27D30"/>
    <w:rsid w:val="00B307BA"/>
    <w:rsid w:val="00B4130C"/>
    <w:rsid w:val="00B461F2"/>
    <w:rsid w:val="00B51758"/>
    <w:rsid w:val="00B56E71"/>
    <w:rsid w:val="00BC4508"/>
    <w:rsid w:val="00BC653B"/>
    <w:rsid w:val="00C268D2"/>
    <w:rsid w:val="00C54F8A"/>
    <w:rsid w:val="00C6644D"/>
    <w:rsid w:val="00C97704"/>
    <w:rsid w:val="00CB0DAB"/>
    <w:rsid w:val="00CB2D0A"/>
    <w:rsid w:val="00CC5054"/>
    <w:rsid w:val="00CF1BA6"/>
    <w:rsid w:val="00D174CE"/>
    <w:rsid w:val="00D2397E"/>
    <w:rsid w:val="00D46E13"/>
    <w:rsid w:val="00D971CC"/>
    <w:rsid w:val="00DA56F5"/>
    <w:rsid w:val="00DC398D"/>
    <w:rsid w:val="00DE4293"/>
    <w:rsid w:val="00DF304E"/>
    <w:rsid w:val="00E14529"/>
    <w:rsid w:val="00E16BFD"/>
    <w:rsid w:val="00E30233"/>
    <w:rsid w:val="00E32357"/>
    <w:rsid w:val="00E85A4C"/>
    <w:rsid w:val="00ED22D1"/>
    <w:rsid w:val="00EE537B"/>
    <w:rsid w:val="00F2509A"/>
    <w:rsid w:val="00F27809"/>
    <w:rsid w:val="00F31E6A"/>
    <w:rsid w:val="00F34FA7"/>
    <w:rsid w:val="00F44574"/>
    <w:rsid w:val="00F56FFB"/>
    <w:rsid w:val="00F70213"/>
    <w:rsid w:val="00F70437"/>
    <w:rsid w:val="00F81C2A"/>
    <w:rsid w:val="00FA389E"/>
    <w:rsid w:val="00FB6DA6"/>
    <w:rsid w:val="00FF6C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DCEC"/>
  <w15:docId w15:val="{0CFE9439-1055-4743-B2F6-8A9C7A8C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NormaleWeb">
    <w:name w:val="Normal (Web)"/>
    <w:basedOn w:val="Normale"/>
    <w:uiPriority w:val="99"/>
    <w:unhideWhenUsed/>
    <w:rsid w:val="00B51758"/>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character" w:styleId="Enfasigrassetto">
    <w:name w:val="Strong"/>
    <w:basedOn w:val="Carpredefinitoparagrafo"/>
    <w:uiPriority w:val="22"/>
    <w:qFormat/>
    <w:rsid w:val="00495A17"/>
    <w:rPr>
      <w:b/>
      <w:bCs/>
    </w:rPr>
  </w:style>
  <w:style w:type="character" w:styleId="Collegamentoipertestuale">
    <w:name w:val="Hyperlink"/>
    <w:basedOn w:val="Carpredefinitoparagrafo"/>
    <w:uiPriority w:val="99"/>
    <w:unhideWhenUsed/>
    <w:rsid w:val="00495A17"/>
    <w:rPr>
      <w:color w:val="0563C1" w:themeColor="hyperlink"/>
      <w:u w:val="single"/>
    </w:rPr>
  </w:style>
  <w:style w:type="paragraph" w:styleId="Paragrafoelenco">
    <w:name w:val="List Paragraph"/>
    <w:basedOn w:val="Normale"/>
    <w:uiPriority w:val="34"/>
    <w:qFormat/>
    <w:rsid w:val="0057112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30933">
      <w:bodyDiv w:val="1"/>
      <w:marLeft w:val="0"/>
      <w:marRight w:val="0"/>
      <w:marTop w:val="0"/>
      <w:marBottom w:val="0"/>
      <w:divBdr>
        <w:top w:val="none" w:sz="0" w:space="0" w:color="auto"/>
        <w:left w:val="none" w:sz="0" w:space="0" w:color="auto"/>
        <w:bottom w:val="none" w:sz="0" w:space="0" w:color="auto"/>
        <w:right w:val="none" w:sz="0" w:space="0" w:color="auto"/>
      </w:divBdr>
    </w:div>
    <w:div w:id="861477002">
      <w:bodyDiv w:val="1"/>
      <w:marLeft w:val="0"/>
      <w:marRight w:val="0"/>
      <w:marTop w:val="0"/>
      <w:marBottom w:val="0"/>
      <w:divBdr>
        <w:top w:val="none" w:sz="0" w:space="0" w:color="auto"/>
        <w:left w:val="none" w:sz="0" w:space="0" w:color="auto"/>
        <w:bottom w:val="none" w:sz="0" w:space="0" w:color="auto"/>
        <w:right w:val="none" w:sz="0" w:space="0" w:color="auto"/>
      </w:divBdr>
    </w:div>
    <w:div w:id="1104887846">
      <w:bodyDiv w:val="1"/>
      <w:marLeft w:val="0"/>
      <w:marRight w:val="0"/>
      <w:marTop w:val="0"/>
      <w:marBottom w:val="0"/>
      <w:divBdr>
        <w:top w:val="none" w:sz="0" w:space="0" w:color="auto"/>
        <w:left w:val="none" w:sz="0" w:space="0" w:color="auto"/>
        <w:bottom w:val="none" w:sz="0" w:space="0" w:color="auto"/>
        <w:right w:val="none" w:sz="0" w:space="0" w:color="auto"/>
      </w:divBdr>
    </w:div>
    <w:div w:id="1771193257">
      <w:bodyDiv w:val="1"/>
      <w:marLeft w:val="0"/>
      <w:marRight w:val="0"/>
      <w:marTop w:val="0"/>
      <w:marBottom w:val="0"/>
      <w:divBdr>
        <w:top w:val="none" w:sz="0" w:space="0" w:color="auto"/>
        <w:left w:val="none" w:sz="0" w:space="0" w:color="auto"/>
        <w:bottom w:val="none" w:sz="0" w:space="0" w:color="auto"/>
        <w:right w:val="none" w:sz="0" w:space="0" w:color="auto"/>
      </w:divBdr>
    </w:div>
    <w:div w:id="1878196953">
      <w:bodyDiv w:val="1"/>
      <w:marLeft w:val="0"/>
      <w:marRight w:val="0"/>
      <w:marTop w:val="0"/>
      <w:marBottom w:val="0"/>
      <w:divBdr>
        <w:top w:val="none" w:sz="0" w:space="0" w:color="auto"/>
        <w:left w:val="none" w:sz="0" w:space="0" w:color="auto"/>
        <w:bottom w:val="none" w:sz="0" w:space="0" w:color="auto"/>
        <w:right w:val="none" w:sz="0" w:space="0" w:color="auto"/>
      </w:divBdr>
    </w:div>
    <w:div w:id="2123186033">
      <w:bodyDiv w:val="1"/>
      <w:marLeft w:val="0"/>
      <w:marRight w:val="0"/>
      <w:marTop w:val="0"/>
      <w:marBottom w:val="0"/>
      <w:divBdr>
        <w:top w:val="none" w:sz="0" w:space="0" w:color="auto"/>
        <w:left w:val="none" w:sz="0" w:space="0" w:color="auto"/>
        <w:bottom w:val="none" w:sz="0" w:space="0" w:color="auto"/>
        <w:right w:val="none" w:sz="0" w:space="0" w:color="auto"/>
      </w:divBdr>
      <w:divsChild>
        <w:div w:id="1372027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g@pec.regione.abruzz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calvisi</dc:creator>
  <cp:lastModifiedBy>Nicola D'Intino</cp:lastModifiedBy>
  <cp:revision>2</cp:revision>
  <dcterms:created xsi:type="dcterms:W3CDTF">2026-07-14T13:42:00Z</dcterms:created>
  <dcterms:modified xsi:type="dcterms:W3CDTF">2026-07-14T13:42:00Z</dcterms:modified>
</cp:coreProperties>
</file>