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8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</w:tblGrid>
      <w:tr w:rsidR="003C1714" w14:paraId="34F0461B" w14:textId="77777777" w:rsidTr="009A294D">
        <w:trPr>
          <w:trHeight w:val="306"/>
          <w:jc w:val="righ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98F6D" w14:textId="6B831C26" w:rsidR="003C1714" w:rsidRDefault="00951D78">
            <w:pPr>
              <w:pStyle w:val="Titol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Allegato</w:t>
            </w:r>
            <w:r w:rsidR="001310FC">
              <w:rPr>
                <w:rFonts w:ascii="Tahoma" w:hAnsi="Tahoma" w:cs="Tahoma"/>
                <w:sz w:val="20"/>
              </w:rPr>
              <w:t xml:space="preserve"> </w:t>
            </w:r>
            <w:r w:rsidR="008D67B7">
              <w:rPr>
                <w:rFonts w:ascii="Tahoma" w:hAnsi="Tahoma" w:cs="Tahoma"/>
                <w:sz w:val="20"/>
              </w:rPr>
              <w:t>B</w:t>
            </w:r>
          </w:p>
        </w:tc>
      </w:tr>
    </w:tbl>
    <w:p w14:paraId="1D3DC57C" w14:textId="77777777" w:rsidR="007E0AA2" w:rsidRPr="007E0AA2" w:rsidRDefault="007E0AA2" w:rsidP="007E0AA2">
      <w:pPr>
        <w:suppressAutoHyphens w:val="0"/>
        <w:autoSpaceDN/>
        <w:jc w:val="center"/>
        <w:textAlignment w:val="auto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E0AA2">
        <w:rPr>
          <w:rFonts w:ascii="Calibri" w:hAnsi="Calibri" w:cs="Calibri"/>
          <w:b/>
          <w:bCs/>
          <w:i/>
          <w:iCs/>
          <w:sz w:val="32"/>
          <w:szCs w:val="32"/>
        </w:rPr>
        <w:t>Dipartimento Sociale-Enti locali-Cultura DPG</w:t>
      </w:r>
    </w:p>
    <w:p w14:paraId="65CDE4FC" w14:textId="77777777" w:rsidR="007E0AA2" w:rsidRPr="007E0AA2" w:rsidRDefault="007E0AA2" w:rsidP="007E0AA2">
      <w:pPr>
        <w:suppressAutoHyphens w:val="0"/>
        <w:autoSpaceDN/>
        <w:jc w:val="center"/>
        <w:textAlignment w:val="auto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E0AA2"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26D68791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 w:val="36"/>
          <w:szCs w:val="24"/>
        </w:rPr>
      </w:pPr>
      <w:r w:rsidRPr="007E0AA2">
        <w:rPr>
          <w:rFonts w:ascii="Calibri" w:hAnsi="Calibri" w:cs="Calibri"/>
          <w:b/>
          <w:sz w:val="36"/>
          <w:szCs w:val="24"/>
        </w:rPr>
        <w:t>PR FSE+ ABRUZZO 2021-2027</w:t>
      </w:r>
    </w:p>
    <w:p w14:paraId="0F1B8E5C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 w:val="32"/>
          <w:szCs w:val="24"/>
        </w:rPr>
      </w:pPr>
      <w:r w:rsidRPr="007E0AA2">
        <w:rPr>
          <w:rFonts w:ascii="Calibri" w:hAnsi="Calibri" w:cs="Calibri"/>
          <w:b/>
          <w:sz w:val="32"/>
          <w:szCs w:val="24"/>
        </w:rPr>
        <w:t>Obiettivo di Policy 4 Un’Europa più sociale</w:t>
      </w:r>
    </w:p>
    <w:p w14:paraId="2F311A3E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Cs w:val="24"/>
        </w:rPr>
      </w:pPr>
    </w:p>
    <w:tbl>
      <w:tblPr>
        <w:tblStyle w:val="Grigliatabella"/>
        <w:tblW w:w="0" w:type="auto"/>
        <w:jc w:val="center"/>
        <w:shd w:val="clear" w:color="auto" w:fill="F2F2F2"/>
        <w:tblLook w:val="04A0" w:firstRow="1" w:lastRow="0" w:firstColumn="1" w:lastColumn="0" w:noHBand="0" w:noVBand="1"/>
      </w:tblPr>
      <w:tblGrid>
        <w:gridCol w:w="8222"/>
      </w:tblGrid>
      <w:tr w:rsidR="007E0AA2" w:rsidRPr="007E0AA2" w14:paraId="6715F015" w14:textId="77777777" w:rsidTr="007E0AA2">
        <w:trPr>
          <w:jc w:val="center"/>
        </w:trPr>
        <w:tc>
          <w:tcPr>
            <w:tcW w:w="8222" w:type="dxa"/>
            <w:shd w:val="clear" w:color="auto" w:fill="F2F2F2"/>
          </w:tcPr>
          <w:p w14:paraId="09C8868E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PRIORITA’ II – Istruzione, formazione e competenze</w:t>
            </w:r>
          </w:p>
          <w:p w14:paraId="6CDEBABE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37AEFDF7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Obiettivo specifico f):</w:t>
            </w:r>
          </w:p>
          <w:p w14:paraId="4F51B8C8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</w:t>
            </w:r>
          </w:p>
          <w:p w14:paraId="0D2AB883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3AF523A0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Azione f.2.: Integrazione offerta formativa negli istituti superiori</w:t>
            </w:r>
          </w:p>
          <w:p w14:paraId="69648724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Scheda intervento 2.f.2.1</w:t>
            </w:r>
          </w:p>
          <w:p w14:paraId="50A15DFF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599FEB62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Risorse finanziarie: €. 500.000,00</w:t>
            </w:r>
          </w:p>
        </w:tc>
      </w:tr>
    </w:tbl>
    <w:p w14:paraId="6CDAC833" w14:textId="77777777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</w:p>
    <w:p w14:paraId="375B5483" w14:textId="77777777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</w:p>
    <w:p w14:paraId="1D16BF65" w14:textId="42966694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SCHEDA DI </w:t>
      </w:r>
      <w:r w:rsidR="00173822">
        <w:rPr>
          <w:rFonts w:ascii="Tahoma" w:hAnsi="Tahoma" w:cs="Tahoma"/>
          <w:b/>
          <w:sz w:val="20"/>
        </w:rPr>
        <w:t>PROGETTO</w:t>
      </w:r>
    </w:p>
    <w:p w14:paraId="1EEA1708" w14:textId="77777777" w:rsidR="003261CC" w:rsidRDefault="003261CC" w:rsidP="007E0AA2">
      <w:pPr>
        <w:jc w:val="center"/>
        <w:rPr>
          <w:rFonts w:ascii="Tahoma" w:hAnsi="Tahoma" w:cs="Tahoma"/>
          <w:b/>
          <w:sz w:val="20"/>
        </w:rPr>
      </w:pPr>
    </w:p>
    <w:p w14:paraId="395E4E56" w14:textId="245B253D" w:rsidR="003261CC" w:rsidRPr="003261CC" w:rsidRDefault="003261CC" w:rsidP="003261CC">
      <w:pPr>
        <w:jc w:val="center"/>
        <w:textAlignment w:val="auto"/>
        <w:rPr>
          <w:rFonts w:ascii="Tahoma" w:hAnsi="Tahoma" w:cs="Tahoma"/>
          <w:b/>
          <w:bCs/>
          <w:sz w:val="20"/>
        </w:rPr>
      </w:pPr>
      <w:r w:rsidRPr="003261CC">
        <w:rPr>
          <w:rFonts w:ascii="Tahoma" w:hAnsi="Tahoma" w:cs="Tahoma"/>
          <w:b/>
          <w:bCs/>
          <w:sz w:val="20"/>
        </w:rPr>
        <w:t>“ABRUZZO GENERAZIONI</w:t>
      </w:r>
      <w:r w:rsidR="00E3741D">
        <w:rPr>
          <w:rFonts w:ascii="Tahoma" w:hAnsi="Tahoma" w:cs="Tahoma"/>
          <w:b/>
          <w:bCs/>
          <w:sz w:val="20"/>
        </w:rPr>
        <w:t xml:space="preserve"> </w:t>
      </w:r>
      <w:r w:rsidR="00E3741D" w:rsidRPr="003261CC">
        <w:rPr>
          <w:rFonts w:ascii="Tahoma" w:hAnsi="Tahoma" w:cs="Tahoma"/>
          <w:b/>
          <w:bCs/>
          <w:sz w:val="20"/>
        </w:rPr>
        <w:t>FUTURE</w:t>
      </w:r>
      <w:r w:rsidRPr="003261CC">
        <w:rPr>
          <w:rFonts w:ascii="Tahoma" w:hAnsi="Tahoma" w:cs="Tahoma"/>
          <w:b/>
          <w:bCs/>
          <w:sz w:val="20"/>
        </w:rPr>
        <w:t>”</w:t>
      </w:r>
    </w:p>
    <w:p w14:paraId="0BD42180" w14:textId="77777777" w:rsidR="003261CC" w:rsidRDefault="003261CC" w:rsidP="007E0AA2">
      <w:pPr>
        <w:jc w:val="center"/>
        <w:rPr>
          <w:rFonts w:ascii="Tahoma" w:hAnsi="Tahoma" w:cs="Tahoma"/>
          <w:b/>
          <w:sz w:val="20"/>
        </w:rPr>
      </w:pPr>
    </w:p>
    <w:p w14:paraId="0CB94310" w14:textId="4271CE7F" w:rsidR="007E0AA2" w:rsidRPr="004F7797" w:rsidRDefault="007E0AA2" w:rsidP="007E0AA2">
      <w:pPr>
        <w:jc w:val="center"/>
        <w:rPr>
          <w:rFonts w:ascii="Tahoma" w:hAnsi="Tahoma" w:cs="Tahoma"/>
          <w:b/>
          <w:bCs/>
          <w:iCs/>
          <w:sz w:val="20"/>
        </w:rPr>
      </w:pPr>
      <w:r w:rsidRPr="004F7797">
        <w:rPr>
          <w:rFonts w:ascii="Tahoma" w:hAnsi="Tahoma" w:cs="Tahoma"/>
          <w:b/>
          <w:bCs/>
          <w:iCs/>
          <w:sz w:val="20"/>
        </w:rPr>
        <w:t>Voucher per vacanze studio all’estero</w:t>
      </w:r>
    </w:p>
    <w:p w14:paraId="00BE36CE" w14:textId="71EA0D33" w:rsidR="003C1714" w:rsidRDefault="003C1714">
      <w:pPr>
        <w:jc w:val="center"/>
      </w:pPr>
    </w:p>
    <w:p w14:paraId="5DE3FE8A" w14:textId="5F1BEE07" w:rsidR="3D9187E4" w:rsidRDefault="3D9187E4" w:rsidP="3D9187E4">
      <w:pPr>
        <w:jc w:val="center"/>
      </w:pPr>
    </w:p>
    <w:p w14:paraId="1C492AC5" w14:textId="3AF9BB2D" w:rsidR="003C1714" w:rsidRDefault="001D557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A </w:t>
      </w:r>
      <w:r w:rsidR="001310FC">
        <w:rPr>
          <w:rFonts w:ascii="Tahoma" w:hAnsi="Tahoma" w:cs="Tahoma"/>
          <w:b/>
          <w:sz w:val="20"/>
        </w:rPr>
        <w:t xml:space="preserve">– </w:t>
      </w:r>
      <w:r w:rsidR="00CC3F61">
        <w:rPr>
          <w:rFonts w:ascii="Tahoma" w:hAnsi="Tahoma" w:cs="Tahoma"/>
          <w:b/>
          <w:sz w:val="20"/>
        </w:rPr>
        <w:t>Destinatari</w:t>
      </w:r>
    </w:p>
    <w:p w14:paraId="30F3BA58" w14:textId="45546FE2" w:rsidR="003C1714" w:rsidRDefault="008211C6" w:rsidP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bCs/>
          <w:sz w:val="20"/>
        </w:rPr>
      </w:pPr>
      <w:r w:rsidRPr="4EC7809B">
        <w:rPr>
          <w:rFonts w:ascii="Tahoma" w:hAnsi="Tahoma" w:cs="Tahoma"/>
          <w:sz w:val="20"/>
        </w:rPr>
        <w:t>I destinatari sono gli s</w:t>
      </w:r>
      <w:r w:rsidR="001B5EFA" w:rsidRPr="4EC7809B">
        <w:rPr>
          <w:rFonts w:ascii="Tahoma" w:hAnsi="Tahoma" w:cs="Tahoma"/>
          <w:sz w:val="20"/>
        </w:rPr>
        <w:t xml:space="preserve">tudenti e </w:t>
      </w:r>
      <w:r w:rsidRPr="4EC7809B">
        <w:rPr>
          <w:rFonts w:ascii="Tahoma" w:hAnsi="Tahoma" w:cs="Tahoma"/>
          <w:sz w:val="20"/>
        </w:rPr>
        <w:t xml:space="preserve">le </w:t>
      </w:r>
      <w:r w:rsidR="001B5EFA" w:rsidRPr="4EC7809B">
        <w:rPr>
          <w:rFonts w:ascii="Tahoma" w:hAnsi="Tahoma" w:cs="Tahoma"/>
          <w:sz w:val="20"/>
        </w:rPr>
        <w:t xml:space="preserve">studentesse che frequentano l’Istituto scolastico _______________________________________ in possesso, al momento della selezione operata dall’Istituto, dei requisiti di cui all’art. 5 dell’avviso </w:t>
      </w:r>
      <w:r w:rsidR="004F6A22" w:rsidRPr="4EC7809B">
        <w:rPr>
          <w:rFonts w:ascii="Tahoma" w:hAnsi="Tahoma" w:cs="Tahoma"/>
          <w:sz w:val="20"/>
        </w:rPr>
        <w:t xml:space="preserve">(vedi </w:t>
      </w:r>
      <w:r w:rsidR="00951D78">
        <w:rPr>
          <w:rFonts w:ascii="Tahoma" w:hAnsi="Tahoma" w:cs="Tahoma"/>
          <w:sz w:val="20"/>
        </w:rPr>
        <w:t>Allegato</w:t>
      </w:r>
      <w:r w:rsidR="004F6A22" w:rsidRPr="4EC7809B">
        <w:rPr>
          <w:rFonts w:ascii="Tahoma" w:hAnsi="Tahoma" w:cs="Tahoma"/>
          <w:sz w:val="20"/>
        </w:rPr>
        <w:t xml:space="preserve"> </w:t>
      </w:r>
      <w:r w:rsidR="00270034">
        <w:rPr>
          <w:rFonts w:ascii="Tahoma" w:hAnsi="Tahoma" w:cs="Tahoma"/>
          <w:sz w:val="20"/>
        </w:rPr>
        <w:t>C</w:t>
      </w:r>
      <w:r w:rsidR="00B34EC2" w:rsidRPr="4EC7809B">
        <w:rPr>
          <w:rFonts w:ascii="Tahoma" w:hAnsi="Tahoma" w:cs="Tahoma"/>
          <w:sz w:val="20"/>
        </w:rPr>
        <w:t>)</w:t>
      </w:r>
      <w:r w:rsidRPr="4EC7809B">
        <w:rPr>
          <w:rFonts w:ascii="Tahoma" w:hAnsi="Tahoma" w:cs="Tahoma"/>
          <w:sz w:val="20"/>
        </w:rPr>
        <w:t xml:space="preserve"> </w:t>
      </w:r>
    </w:p>
    <w:p w14:paraId="498B65D1" w14:textId="52FE5205" w:rsidR="4EC7809B" w:rsidRDefault="4EC7809B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</w:p>
    <w:p w14:paraId="68EEBF48" w14:textId="3755D23C" w:rsidR="008211C6" w:rsidRDefault="008211C6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  <w:r w:rsidRPr="4EC7809B">
        <w:rPr>
          <w:rFonts w:ascii="Tahoma" w:hAnsi="Tahoma" w:cs="Tahoma"/>
          <w:i/>
          <w:iCs/>
          <w:sz w:val="20"/>
        </w:rPr>
        <w:t>Aggiungere ulteriori descrizioni</w:t>
      </w:r>
      <w:r w:rsidR="6A59655D" w:rsidRPr="4EC7809B">
        <w:rPr>
          <w:rFonts w:ascii="Tahoma" w:hAnsi="Tahoma" w:cs="Tahoma"/>
          <w:i/>
          <w:iCs/>
          <w:sz w:val="20"/>
        </w:rPr>
        <w:t>.</w:t>
      </w:r>
    </w:p>
    <w:p w14:paraId="726F1D83" w14:textId="2BCC2300" w:rsidR="008202A7" w:rsidRDefault="008202A7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</w:p>
    <w:p w14:paraId="51678CF1" w14:textId="0C96E081" w:rsidR="008202A7" w:rsidRDefault="008202A7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</w:p>
    <w:p w14:paraId="132F7E5F" w14:textId="200FBD42" w:rsidR="008202A7" w:rsidRDefault="008202A7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</w:p>
    <w:p w14:paraId="16DC500A" w14:textId="77777777" w:rsidR="008202A7" w:rsidRDefault="008202A7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color w:val="FF0000"/>
          <w:sz w:val="20"/>
        </w:rPr>
      </w:pPr>
    </w:p>
    <w:p w14:paraId="211560E6" w14:textId="4C3322EF" w:rsidR="008211C6" w:rsidRDefault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Cs/>
          <w:i/>
          <w:iCs/>
          <w:sz w:val="20"/>
        </w:rPr>
      </w:pPr>
    </w:p>
    <w:p w14:paraId="60CFFA52" w14:textId="77777777" w:rsidR="008211C6" w:rsidRPr="008211C6" w:rsidRDefault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Cs/>
          <w:i/>
          <w:iCs/>
          <w:sz w:val="20"/>
        </w:rPr>
      </w:pPr>
    </w:p>
    <w:p w14:paraId="76CE640F" w14:textId="5845DAAB" w:rsidR="003C1714" w:rsidRPr="00B34EC2" w:rsidRDefault="001D5570">
      <w:pPr>
        <w:rPr>
          <w:rFonts w:ascii="Tahoma" w:hAnsi="Tahoma" w:cs="Tahoma"/>
          <w:b/>
          <w:sz w:val="20"/>
        </w:rPr>
      </w:pPr>
      <w:bookmarkStart w:id="0" w:name="_Hlk228792931"/>
      <w:r>
        <w:rPr>
          <w:rFonts w:ascii="Tahoma" w:hAnsi="Tahoma" w:cs="Tahoma"/>
          <w:b/>
          <w:sz w:val="20"/>
        </w:rPr>
        <w:lastRenderedPageBreak/>
        <w:t>B</w:t>
      </w:r>
      <w:r w:rsidR="001310FC">
        <w:rPr>
          <w:rFonts w:ascii="Tahoma" w:hAnsi="Tahoma" w:cs="Tahoma"/>
          <w:b/>
          <w:sz w:val="20"/>
        </w:rPr>
        <w:t xml:space="preserve"> </w:t>
      </w:r>
      <w:r w:rsidR="00B34EC2">
        <w:rPr>
          <w:rFonts w:ascii="Tahoma" w:hAnsi="Tahoma" w:cs="Tahoma"/>
          <w:b/>
          <w:sz w:val="20"/>
        </w:rPr>
        <w:t>–</w:t>
      </w:r>
      <w:r w:rsidR="001310FC">
        <w:rPr>
          <w:rFonts w:ascii="Tahoma" w:hAnsi="Tahoma" w:cs="Tahoma"/>
          <w:b/>
          <w:sz w:val="20"/>
        </w:rPr>
        <w:t xml:space="preserve"> Durata</w:t>
      </w:r>
      <w:r w:rsidR="00B34EC2">
        <w:rPr>
          <w:rFonts w:ascii="Tahoma" w:hAnsi="Tahoma" w:cs="Tahoma"/>
          <w:b/>
          <w:sz w:val="20"/>
        </w:rPr>
        <w:t xml:space="preserve"> </w:t>
      </w:r>
      <w:r w:rsidR="00B34EC2" w:rsidRPr="00B34EC2">
        <w:rPr>
          <w:rFonts w:ascii="Tahoma" w:hAnsi="Tahoma" w:cs="Tahoma"/>
          <w:b/>
          <w:sz w:val="20"/>
        </w:rPr>
        <w:t>e impostazione dell</w:t>
      </w:r>
      <w:r w:rsidR="00B34EC2">
        <w:rPr>
          <w:rFonts w:ascii="Tahoma" w:hAnsi="Tahoma" w:cs="Tahoma"/>
          <w:b/>
          <w:sz w:val="20"/>
        </w:rPr>
        <w:t>a</w:t>
      </w:r>
      <w:r w:rsidR="00B34EC2" w:rsidRPr="00B34EC2">
        <w:rPr>
          <w:rFonts w:ascii="Tahoma" w:hAnsi="Tahoma" w:cs="Tahoma"/>
          <w:b/>
          <w:sz w:val="20"/>
        </w:rPr>
        <w:t xml:space="preserve"> vacanz</w:t>
      </w:r>
      <w:r w:rsidR="00B34EC2">
        <w:rPr>
          <w:rFonts w:ascii="Tahoma" w:hAnsi="Tahoma" w:cs="Tahoma"/>
          <w:b/>
          <w:sz w:val="20"/>
        </w:rPr>
        <w:t>a</w:t>
      </w:r>
      <w:r w:rsidR="00B34EC2" w:rsidRPr="00B34EC2">
        <w:rPr>
          <w:rFonts w:ascii="Tahoma" w:hAnsi="Tahoma" w:cs="Tahoma"/>
          <w:b/>
          <w:sz w:val="20"/>
        </w:rPr>
        <w:t xml:space="preserve"> studio all’estero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3C1714" w14:paraId="5AF272BB" w14:textId="77777777" w:rsidTr="29D911CC">
        <w:tc>
          <w:tcPr>
            <w:tcW w:w="9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FDFF" w14:textId="47F965FF" w:rsidR="008211C6" w:rsidRDefault="00B34EC2" w:rsidP="29D911CC">
            <w:pPr>
              <w:spacing w:after="120"/>
              <w:jc w:val="both"/>
              <w:rPr>
                <w:rFonts w:ascii="Tahoma" w:hAnsi="Tahoma" w:cs="Tahoma"/>
                <w:sz w:val="20"/>
              </w:rPr>
            </w:pPr>
            <w:r w:rsidRPr="29D911CC">
              <w:rPr>
                <w:rFonts w:ascii="Tahoma" w:hAnsi="Tahoma" w:cs="Tahoma"/>
                <w:sz w:val="20"/>
              </w:rPr>
              <w:t xml:space="preserve">La frequenza delle vacanze studio all’estero </w:t>
            </w:r>
            <w:r w:rsidR="008211C6" w:rsidRPr="29D911CC">
              <w:rPr>
                <w:rFonts w:ascii="Tahoma" w:hAnsi="Tahoma" w:cs="Tahoma"/>
                <w:sz w:val="20"/>
              </w:rPr>
              <w:t>avverrà n</w:t>
            </w:r>
            <w:r w:rsidRPr="29D911CC">
              <w:rPr>
                <w:rFonts w:ascii="Tahoma" w:hAnsi="Tahoma" w:cs="Tahoma"/>
                <w:b/>
                <w:bCs/>
                <w:sz w:val="20"/>
              </w:rPr>
              <w:t xml:space="preserve">el periodo giugno-settembre </w:t>
            </w:r>
            <w:r w:rsidR="36737CDF" w:rsidRPr="29D911CC">
              <w:rPr>
                <w:rFonts w:ascii="Tahoma" w:hAnsi="Tahoma" w:cs="Tahoma"/>
                <w:b/>
                <w:bCs/>
                <w:sz w:val="20"/>
              </w:rPr>
              <w:t xml:space="preserve">2027, </w:t>
            </w:r>
            <w:r w:rsidRPr="29D911CC">
              <w:rPr>
                <w:rFonts w:ascii="Tahoma" w:hAnsi="Tahoma" w:cs="Tahoma"/>
                <w:sz w:val="20"/>
              </w:rPr>
              <w:t xml:space="preserve">con la </w:t>
            </w:r>
            <w:r w:rsidRPr="29D911CC">
              <w:rPr>
                <w:rFonts w:ascii="Tahoma" w:hAnsi="Tahoma" w:cs="Tahoma"/>
                <w:b/>
                <w:bCs/>
                <w:sz w:val="20"/>
              </w:rPr>
              <w:t>durata minima di 7 giorni</w:t>
            </w:r>
            <w:r w:rsidRPr="29D911CC">
              <w:rPr>
                <w:rFonts w:ascii="Tahoma" w:hAnsi="Tahoma" w:cs="Tahoma"/>
                <w:sz w:val="20"/>
              </w:rPr>
              <w:t>, finalizzat</w:t>
            </w:r>
            <w:r w:rsidR="008211C6" w:rsidRPr="29D911CC">
              <w:rPr>
                <w:rFonts w:ascii="Tahoma" w:hAnsi="Tahoma" w:cs="Tahoma"/>
                <w:sz w:val="20"/>
              </w:rPr>
              <w:t>a</w:t>
            </w:r>
            <w:r w:rsidRPr="29D911CC">
              <w:rPr>
                <w:rFonts w:ascii="Tahoma" w:hAnsi="Tahoma" w:cs="Tahoma"/>
                <w:sz w:val="20"/>
              </w:rPr>
              <w:t xml:space="preserve"> al potenziamento delle competenze in lingua straniera (l</w:t>
            </w:r>
            <w:r w:rsidR="2642F4E7" w:rsidRPr="29D911CC">
              <w:rPr>
                <w:rFonts w:ascii="Calibri" w:eastAsia="Calibri" w:hAnsi="Calibri" w:cs="Calibri"/>
                <w:color w:val="000000" w:themeColor="text1"/>
                <w:szCs w:val="24"/>
              </w:rPr>
              <w:t>ivelli da A1 a B1 QCER</w:t>
            </w:r>
            <w:r w:rsidRPr="29D911CC">
              <w:rPr>
                <w:rFonts w:ascii="Tahoma" w:hAnsi="Tahoma" w:cs="Tahoma"/>
                <w:sz w:val="20"/>
              </w:rPr>
              <w:t xml:space="preserve">). </w:t>
            </w:r>
          </w:p>
          <w:p w14:paraId="21D6A2D8" w14:textId="78A917ED" w:rsidR="008211C6" w:rsidRPr="008211C6" w:rsidRDefault="008211C6" w:rsidP="008211C6">
            <w:pPr>
              <w:spacing w:after="120"/>
              <w:jc w:val="both"/>
              <w:rPr>
                <w:rFonts w:ascii="Tahoma" w:hAnsi="Tahoma" w:cs="Tahoma"/>
                <w:bCs/>
                <w:i/>
                <w:iCs/>
                <w:sz w:val="20"/>
              </w:rPr>
            </w:pPr>
            <w:r w:rsidRPr="008211C6">
              <w:rPr>
                <w:rFonts w:ascii="Tahoma" w:hAnsi="Tahoma" w:cs="Tahoma"/>
                <w:bCs/>
                <w:i/>
                <w:iCs/>
                <w:sz w:val="20"/>
              </w:rPr>
              <w:t>Aggiungere ulteriori descrizioni.</w:t>
            </w:r>
          </w:p>
          <w:p w14:paraId="3200978C" w14:textId="77777777" w:rsidR="008211C6" w:rsidRPr="008211C6" w:rsidRDefault="008211C6" w:rsidP="009C24DE">
            <w:pPr>
              <w:spacing w:after="120"/>
              <w:jc w:val="both"/>
              <w:rPr>
                <w:rFonts w:ascii="Tahoma" w:hAnsi="Tahoma" w:cs="Tahoma"/>
                <w:iCs/>
                <w:sz w:val="20"/>
              </w:rPr>
            </w:pPr>
          </w:p>
          <w:p w14:paraId="73F3618E" w14:textId="77777777" w:rsidR="003C1714" w:rsidRDefault="003C1714" w:rsidP="008211C6">
            <w:pPr>
              <w:spacing w:after="120"/>
              <w:jc w:val="both"/>
              <w:rPr>
                <w:rFonts w:ascii="Tahoma" w:hAnsi="Tahoma" w:cs="Tahoma"/>
                <w:sz w:val="20"/>
              </w:rPr>
            </w:pPr>
          </w:p>
        </w:tc>
      </w:tr>
      <w:bookmarkEnd w:id="0"/>
    </w:tbl>
    <w:p w14:paraId="22284A60" w14:textId="78C22A82" w:rsidR="003C1714" w:rsidRDefault="003C1714">
      <w:pPr>
        <w:rPr>
          <w:rFonts w:ascii="Tahoma" w:hAnsi="Tahoma" w:cs="Tahoma"/>
          <w:b/>
          <w:sz w:val="20"/>
        </w:rPr>
      </w:pPr>
    </w:p>
    <w:p w14:paraId="11F863CA" w14:textId="6722A9C8" w:rsidR="001D5570" w:rsidRPr="00B34EC2" w:rsidRDefault="00762DB3" w:rsidP="001D557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</w:t>
      </w:r>
      <w:r w:rsidR="001D5570">
        <w:rPr>
          <w:rFonts w:ascii="Tahoma" w:hAnsi="Tahoma" w:cs="Tahoma"/>
          <w:b/>
          <w:sz w:val="20"/>
        </w:rPr>
        <w:t xml:space="preserve"> – Descrizione azione/iniziativa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1D5570" w14:paraId="2F7FF0A3" w14:textId="77777777" w:rsidTr="00F16E0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05D1" w14:textId="5BB2C46A" w:rsidR="001D5570" w:rsidRDefault="001D5570" w:rsidP="00F16E01">
            <w:pPr>
              <w:spacing w:after="120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Esporre sinteticamente l’iniziativa, i bisogni individuati, i risultati attesi</w:t>
            </w:r>
          </w:p>
          <w:p w14:paraId="3800D6B4" w14:textId="77777777" w:rsidR="001D5570" w:rsidRDefault="001D5570" w:rsidP="00F16E01">
            <w:pPr>
              <w:spacing w:after="120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  <w:p w14:paraId="13397E94" w14:textId="77777777" w:rsidR="001D5570" w:rsidRPr="00B34EC2" w:rsidRDefault="001D5570" w:rsidP="00F16E01">
            <w:pPr>
              <w:spacing w:after="120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  <w:p w14:paraId="1FB9A1C6" w14:textId="77777777" w:rsidR="001D5570" w:rsidRDefault="001D5570" w:rsidP="00F16E0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83C83D1" w14:textId="77777777" w:rsidR="00762DB3" w:rsidRDefault="00762DB3" w:rsidP="00762DB3">
      <w:pPr>
        <w:rPr>
          <w:rFonts w:ascii="Tahoma" w:hAnsi="Tahoma" w:cs="Tahoma"/>
          <w:b/>
          <w:sz w:val="20"/>
        </w:rPr>
      </w:pPr>
    </w:p>
    <w:p w14:paraId="693976EF" w14:textId="4BB818C4" w:rsidR="003C1714" w:rsidRDefault="1912635A" w:rsidP="4EC7809B">
      <w:pPr>
        <w:jc w:val="both"/>
        <w:rPr>
          <w:rFonts w:ascii="Tahoma" w:hAnsi="Tahoma" w:cs="Tahoma"/>
          <w:b/>
          <w:bCs/>
          <w:sz w:val="20"/>
        </w:rPr>
      </w:pPr>
      <w:r w:rsidRPr="4EC7809B">
        <w:rPr>
          <w:rFonts w:ascii="Tahoma" w:hAnsi="Tahoma" w:cs="Tahoma"/>
          <w:b/>
          <w:bCs/>
          <w:sz w:val="20"/>
        </w:rPr>
        <w:t>D</w:t>
      </w:r>
      <w:r w:rsidR="001310FC" w:rsidRPr="4EC7809B">
        <w:rPr>
          <w:rFonts w:ascii="Tahoma" w:hAnsi="Tahoma" w:cs="Tahoma"/>
          <w:b/>
          <w:bCs/>
          <w:sz w:val="20"/>
        </w:rPr>
        <w:t xml:space="preserve"> - Cronogramma delle attività redatto conformemente al modello seguente:</w:t>
      </w:r>
    </w:p>
    <w:p w14:paraId="67122D83" w14:textId="4C0518B5" w:rsidR="004750CF" w:rsidRPr="004750CF" w:rsidRDefault="004750CF">
      <w:pPr>
        <w:jc w:val="both"/>
        <w:rPr>
          <w:rFonts w:ascii="Tahoma" w:hAnsi="Tahoma" w:cs="Tahoma"/>
          <w:bCs/>
          <w:i/>
          <w:iCs/>
          <w:sz w:val="20"/>
        </w:rPr>
      </w:pPr>
      <w:r w:rsidRPr="008202A7">
        <w:rPr>
          <w:rFonts w:ascii="Tahoma" w:hAnsi="Tahoma" w:cs="Tahoma"/>
          <w:bCs/>
          <w:i/>
          <w:iCs/>
          <w:sz w:val="20"/>
        </w:rPr>
        <w:t>N.B. Si possono aggiungere altre attività ritenute fondamentali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660"/>
        <w:gridCol w:w="577"/>
        <w:gridCol w:w="577"/>
        <w:gridCol w:w="577"/>
        <w:gridCol w:w="579"/>
        <w:gridCol w:w="587"/>
        <w:gridCol w:w="577"/>
        <w:gridCol w:w="577"/>
        <w:gridCol w:w="579"/>
        <w:gridCol w:w="577"/>
        <w:gridCol w:w="578"/>
        <w:gridCol w:w="578"/>
        <w:gridCol w:w="580"/>
      </w:tblGrid>
      <w:tr w:rsidR="00915259" w:rsidRPr="00915259" w14:paraId="248CD48A" w14:textId="77777777" w:rsidTr="3D9187E4">
        <w:trPr>
          <w:trHeight w:val="358"/>
        </w:trPr>
        <w:tc>
          <w:tcPr>
            <w:tcW w:w="2025" w:type="dxa"/>
            <w:shd w:val="clear" w:color="auto" w:fill="FFFFFF" w:themeFill="background1"/>
          </w:tcPr>
          <w:p w14:paraId="64296E0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660" w:type="dxa"/>
          </w:tcPr>
          <w:p w14:paraId="246F02AC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Anno</w:t>
            </w:r>
          </w:p>
        </w:tc>
        <w:tc>
          <w:tcPr>
            <w:tcW w:w="577" w:type="dxa"/>
          </w:tcPr>
          <w:p w14:paraId="51C64B30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</w:t>
            </w:r>
            <w:proofErr w:type="spellEnd"/>
          </w:p>
        </w:tc>
        <w:tc>
          <w:tcPr>
            <w:tcW w:w="577" w:type="dxa"/>
          </w:tcPr>
          <w:p w14:paraId="3F3F4DF3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Feb</w:t>
            </w:r>
            <w:proofErr w:type="spellEnd"/>
          </w:p>
        </w:tc>
        <w:tc>
          <w:tcPr>
            <w:tcW w:w="577" w:type="dxa"/>
          </w:tcPr>
          <w:p w14:paraId="7A9E3120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Mar</w:t>
            </w:r>
          </w:p>
        </w:tc>
        <w:tc>
          <w:tcPr>
            <w:tcW w:w="579" w:type="dxa"/>
          </w:tcPr>
          <w:p w14:paraId="21CF8E44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587" w:type="dxa"/>
          </w:tcPr>
          <w:p w14:paraId="32918113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Mag</w:t>
            </w:r>
            <w:proofErr w:type="spellEnd"/>
          </w:p>
        </w:tc>
        <w:tc>
          <w:tcPr>
            <w:tcW w:w="577" w:type="dxa"/>
          </w:tcPr>
          <w:p w14:paraId="13117C7D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Giu</w:t>
            </w:r>
            <w:proofErr w:type="spellEnd"/>
          </w:p>
        </w:tc>
        <w:tc>
          <w:tcPr>
            <w:tcW w:w="577" w:type="dxa"/>
          </w:tcPr>
          <w:p w14:paraId="20E17EEF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Lug</w:t>
            </w:r>
          </w:p>
        </w:tc>
        <w:tc>
          <w:tcPr>
            <w:tcW w:w="579" w:type="dxa"/>
          </w:tcPr>
          <w:p w14:paraId="05CF612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Ago</w:t>
            </w:r>
          </w:p>
        </w:tc>
        <w:tc>
          <w:tcPr>
            <w:tcW w:w="577" w:type="dxa"/>
          </w:tcPr>
          <w:p w14:paraId="7FCEF632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Sett</w:t>
            </w:r>
            <w:proofErr w:type="spellEnd"/>
          </w:p>
        </w:tc>
        <w:tc>
          <w:tcPr>
            <w:tcW w:w="578" w:type="dxa"/>
          </w:tcPr>
          <w:p w14:paraId="41C7E4FC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Ott</w:t>
            </w:r>
          </w:p>
        </w:tc>
        <w:tc>
          <w:tcPr>
            <w:tcW w:w="578" w:type="dxa"/>
          </w:tcPr>
          <w:p w14:paraId="2CA86519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580" w:type="dxa"/>
          </w:tcPr>
          <w:p w14:paraId="533B49D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Dic</w:t>
            </w:r>
            <w:proofErr w:type="spellEnd"/>
          </w:p>
        </w:tc>
      </w:tr>
      <w:tr w:rsidR="00915259" w:rsidRPr="00915259" w14:paraId="21AB8791" w14:textId="77777777" w:rsidTr="3D9187E4">
        <w:trPr>
          <w:trHeight w:val="358"/>
        </w:trPr>
        <w:tc>
          <w:tcPr>
            <w:tcW w:w="2025" w:type="dxa"/>
          </w:tcPr>
          <w:p w14:paraId="642A7A76" w14:textId="60E84C8D" w:rsidR="00915259" w:rsidRPr="008202A7" w:rsidRDefault="5DD64F67" w:rsidP="4EC7809B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Previsione avvio attività con comunicazione alla Regione </w:t>
            </w:r>
            <w:r w:rsidR="004750CF"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(secondo modalità avviso)</w:t>
            </w:r>
            <w:r w:rsidR="10C270DD"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7D5D5A62"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- </w:t>
            </w:r>
            <w:r w:rsidR="10C270DD"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</w:t>
            </w:r>
            <w:r w:rsidR="27A412A4" w:rsidRPr="008202A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ntro 31/03/2027 </w:t>
            </w:r>
          </w:p>
        </w:tc>
        <w:tc>
          <w:tcPr>
            <w:tcW w:w="660" w:type="dxa"/>
            <w:shd w:val="clear" w:color="auto" w:fill="FFFFFF" w:themeFill="background1"/>
          </w:tcPr>
          <w:p w14:paraId="4CA8E44C" w14:textId="279DE13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sz w:val="20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064B12E0" w14:textId="27109DB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91FD7FF" w14:textId="16AC553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25AE0317" w14:textId="627AA8D8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1FB95EB3" w14:textId="363D232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2572CE99" w14:textId="7117B9BB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06C87B1" w14:textId="47646231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E9E6F6A" w14:textId="2A48D6C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3F24EE61" w14:textId="6632147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6D9D3E9" w14:textId="5C9BF5D0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6DA34EDC" w14:textId="659D3F8D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2D15371F" w14:textId="5D2B6A63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21F07B01" w14:textId="30DB03BE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750CF" w:rsidRPr="00915259" w14:paraId="0910415C" w14:textId="77777777" w:rsidTr="3D9187E4">
        <w:trPr>
          <w:trHeight w:val="358"/>
        </w:trPr>
        <w:tc>
          <w:tcPr>
            <w:tcW w:w="2025" w:type="dxa"/>
          </w:tcPr>
          <w:p w14:paraId="1AA4F56A" w14:textId="3F0E326C" w:rsidR="004750CF" w:rsidRPr="008202A7" w:rsidRDefault="004750CF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202A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Richiesta alla Regione di erogazione dell’anticipo del 50% (secondo modalità avviso)</w:t>
            </w:r>
          </w:p>
        </w:tc>
        <w:tc>
          <w:tcPr>
            <w:tcW w:w="660" w:type="dxa"/>
            <w:shd w:val="clear" w:color="auto" w:fill="FFFFFF" w:themeFill="background1"/>
          </w:tcPr>
          <w:p w14:paraId="4567B554" w14:textId="272E74BD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P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36A43ED8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60BAA73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896F0A5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Cs w:val="24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19AAEDF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5633A569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65D857D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CD6C5CF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66F4EEB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27337A78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7CEE130D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545DC22C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2BEEF3EB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</w:tr>
      <w:tr w:rsidR="00915259" w:rsidRPr="00915259" w14:paraId="3F85EE90" w14:textId="77777777" w:rsidTr="3D9187E4">
        <w:trPr>
          <w:trHeight w:val="358"/>
        </w:trPr>
        <w:tc>
          <w:tcPr>
            <w:tcW w:w="2025" w:type="dxa"/>
          </w:tcPr>
          <w:p w14:paraId="4C7C93FA" w14:textId="56F5D74F" w:rsidR="009D05DC" w:rsidRPr="008202A7" w:rsidRDefault="70ED872D" w:rsidP="003E405C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3D9187E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Previsione conclusione delle attività </w:t>
            </w:r>
          </w:p>
        </w:tc>
        <w:tc>
          <w:tcPr>
            <w:tcW w:w="660" w:type="dxa"/>
            <w:shd w:val="clear" w:color="auto" w:fill="FFFFFF" w:themeFill="background1"/>
          </w:tcPr>
          <w:p w14:paraId="6245B08A" w14:textId="0B2718BA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sz w:val="20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26928C5B" w14:textId="284A317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F1F39F3" w14:textId="4AA0B27D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BFF16A3" w14:textId="24401CE1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1414529E" w14:textId="5D55162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6AB24459" w14:textId="4B6ADAB4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3F4F913" w14:textId="5DD4E53A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78043992" w14:textId="237BC22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552196EA" w14:textId="74DB7DF3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4A77909" w14:textId="38F046DE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27DB0292" w14:textId="5B00635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17FE6CA4" w14:textId="0632840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169A7BA4" w14:textId="437F5025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B90880" w:rsidRPr="00915259" w14:paraId="6046EB7D" w14:textId="77777777" w:rsidTr="3D9187E4">
        <w:trPr>
          <w:trHeight w:val="358"/>
        </w:trPr>
        <w:tc>
          <w:tcPr>
            <w:tcW w:w="2025" w:type="dxa"/>
          </w:tcPr>
          <w:p w14:paraId="23D71494" w14:textId="4A4EC767" w:rsidR="00B90880" w:rsidRPr="008202A7" w:rsidRDefault="5BA039BE" w:rsidP="3D9187E4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9187E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Trasmissione rendiconto alla Regione</w:t>
            </w:r>
            <w:r w:rsidR="457112FD" w:rsidRPr="3D9187E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e richiesta erogazione del saldo del 50%</w:t>
            </w:r>
            <w:r w:rsidRPr="3D9187E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) – Entro 60 giorni dalla conclusione del progetto</w:t>
            </w:r>
            <w:r w:rsidR="2AA88F3C" w:rsidRPr="3D9187E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e comunque entro il 31/10/2027</w:t>
            </w:r>
          </w:p>
        </w:tc>
        <w:tc>
          <w:tcPr>
            <w:tcW w:w="660" w:type="dxa"/>
            <w:shd w:val="clear" w:color="auto" w:fill="FFFFFF" w:themeFill="background1"/>
          </w:tcPr>
          <w:p w14:paraId="0D3D3C9F" w14:textId="13EDC6CE" w:rsidR="00B90880" w:rsidRPr="00915259" w:rsidRDefault="00A33B4F" w:rsidP="004750CF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A33B4F">
              <w:rPr>
                <w:rFonts w:ascii="Calibri" w:eastAsia="Calibri" w:hAnsi="Calibri" w:cs="Calibri"/>
                <w:i/>
                <w:sz w:val="18"/>
                <w:szCs w:val="18"/>
              </w:rPr>
              <w:t>202_</w:t>
            </w:r>
          </w:p>
        </w:tc>
        <w:tc>
          <w:tcPr>
            <w:tcW w:w="577" w:type="dxa"/>
            <w:shd w:val="clear" w:color="auto" w:fill="FFFFFF" w:themeFill="background1"/>
          </w:tcPr>
          <w:p w14:paraId="014B64DA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4689E71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7C932512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Cs w:val="24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34022EE8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52CE4E6D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FA384C3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F290C86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4D248CB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23F84F7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19DCBCE4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44474368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7CF1B8AE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</w:tr>
    </w:tbl>
    <w:p w14:paraId="750DA03E" w14:textId="26C95F90" w:rsidR="00A33B4F" w:rsidRDefault="00A33B4F">
      <w:pPr>
        <w:jc w:val="both"/>
      </w:pPr>
    </w:p>
    <w:p w14:paraId="5B9D7DC7" w14:textId="09794C94" w:rsidR="007E0AA2" w:rsidRDefault="007E0AA2" w:rsidP="007E0AA2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G – Totale importo finanziamento richiesto</w:t>
      </w:r>
    </w:p>
    <w:p w14:paraId="43EF356D" w14:textId="14D92CC1" w:rsidR="007E0AA2" w:rsidRDefault="007E0AA2" w:rsidP="007E0A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Indicare il totale dell’importo del finanziamento richiesto </w:t>
      </w:r>
    </w:p>
    <w:p w14:paraId="6A96A5C7" w14:textId="77777777" w:rsidR="007B050B" w:rsidRDefault="007B050B" w:rsidP="007E0A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18"/>
          <w:szCs w:val="18"/>
        </w:rPr>
      </w:pPr>
    </w:p>
    <w:p w14:paraId="1B96F0D6" w14:textId="6E7815BB" w:rsidR="007E0AA2" w:rsidRDefault="007E0AA2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iCs/>
          <w:sz w:val="18"/>
          <w:szCs w:val="18"/>
        </w:rPr>
      </w:pPr>
      <w:r w:rsidRPr="4EC7809B">
        <w:rPr>
          <w:rFonts w:ascii="Tahoma" w:hAnsi="Tahoma" w:cs="Tahoma"/>
          <w:i/>
          <w:iCs/>
          <w:sz w:val="18"/>
          <w:szCs w:val="18"/>
        </w:rPr>
        <w:t>N.B. deve coincidere con la spesa complessiva prevista per studente di cui al</w:t>
      </w:r>
      <w:r w:rsidR="00951D78">
        <w:rPr>
          <w:rFonts w:ascii="Tahoma" w:hAnsi="Tahoma" w:cs="Tahoma"/>
          <w:i/>
          <w:iCs/>
          <w:sz w:val="18"/>
          <w:szCs w:val="18"/>
        </w:rPr>
        <w:t xml:space="preserve">l’Allegato </w:t>
      </w:r>
      <w:r w:rsidR="00270034">
        <w:rPr>
          <w:rFonts w:ascii="Tahoma" w:hAnsi="Tahoma" w:cs="Tahoma"/>
          <w:i/>
          <w:iCs/>
          <w:sz w:val="18"/>
          <w:szCs w:val="18"/>
        </w:rPr>
        <w:t>C</w:t>
      </w:r>
    </w:p>
    <w:p w14:paraId="4AE17349" w14:textId="77777777" w:rsidR="007E0AA2" w:rsidRDefault="007E0AA2" w:rsidP="007E0A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sz w:val="18"/>
          <w:szCs w:val="18"/>
        </w:rPr>
      </w:pPr>
    </w:p>
    <w:p w14:paraId="3D4BA4EB" w14:textId="77777777" w:rsidR="00B5123A" w:rsidRDefault="00B5123A">
      <w:pPr>
        <w:jc w:val="both"/>
        <w:rPr>
          <w:rFonts w:ascii="Tahoma" w:hAnsi="Tahoma" w:cs="Tahoma"/>
          <w:b/>
          <w:sz w:val="20"/>
        </w:rPr>
      </w:pPr>
    </w:p>
    <w:p w14:paraId="64FB2A12" w14:textId="7777777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4C8B47BA" w14:textId="7777777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2246"/>
        <w:gridCol w:w="4110"/>
      </w:tblGrid>
      <w:tr w:rsidR="003C1714" w14:paraId="35C9CF50" w14:textId="77777777" w:rsidTr="007B050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B9246" w14:textId="20421EEE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749E4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A8E17" w14:textId="01273AFC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3C1714" w14:paraId="4D141688" w14:textId="77777777" w:rsidTr="007B050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30A6E" w14:textId="23A9582B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3D3AF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CC37B" w14:textId="482240D8" w:rsidR="003C1714" w:rsidRDefault="001310FC" w:rsidP="007B050B">
            <w:pPr>
              <w:pStyle w:val="Titolo"/>
              <w:ind w:left="22" w:right="-891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Il </w:t>
            </w:r>
            <w:r w:rsidR="004750CF">
              <w:rPr>
                <w:rFonts w:ascii="Tahoma" w:hAnsi="Tahoma" w:cs="Tahoma"/>
                <w:b w:val="0"/>
                <w:sz w:val="18"/>
                <w:szCs w:val="18"/>
              </w:rPr>
              <w:t>Dirigente Scolastico</w:t>
            </w:r>
            <w:r w:rsidR="007B050B">
              <w:rPr>
                <w:rFonts w:ascii="Tahoma" w:hAnsi="Tahoma" w:cs="Tahoma"/>
                <w:b w:val="0"/>
                <w:sz w:val="18"/>
                <w:szCs w:val="18"/>
              </w:rPr>
              <w:t>/Il Legale Rappresentante</w:t>
            </w:r>
          </w:p>
        </w:tc>
      </w:tr>
      <w:tr w:rsidR="003C1714" w14:paraId="4ECC00D1" w14:textId="77777777" w:rsidTr="007B050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138E0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2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F9835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EF0E3" w14:textId="32A83CF1" w:rsidR="003C1714" w:rsidRDefault="001310FC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(</w:t>
            </w:r>
            <w:r w:rsidR="004750CF">
              <w:rPr>
                <w:rFonts w:ascii="Tahoma" w:hAnsi="Tahoma" w:cs="Tahoma"/>
                <w:b w:val="0"/>
                <w:sz w:val="18"/>
                <w:szCs w:val="18"/>
              </w:rPr>
              <w:t>Firmato digitalmente)</w:t>
            </w:r>
          </w:p>
        </w:tc>
      </w:tr>
    </w:tbl>
    <w:p w14:paraId="03482F4A" w14:textId="77777777" w:rsidR="003C1714" w:rsidRDefault="003C1714">
      <w:pPr>
        <w:spacing w:line="480" w:lineRule="exact"/>
      </w:pPr>
    </w:p>
    <w:sectPr w:rsidR="003C1714">
      <w:footerReference w:type="default" r:id="rId8"/>
      <w:headerReference w:type="first" r:id="rId9"/>
      <w:pgSz w:w="11906" w:h="16838"/>
      <w:pgMar w:top="1418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446F" w14:textId="77777777" w:rsidR="005E0F78" w:rsidRDefault="005E0F78">
      <w:r>
        <w:separator/>
      </w:r>
    </w:p>
  </w:endnote>
  <w:endnote w:type="continuationSeparator" w:id="0">
    <w:p w14:paraId="49E6964C" w14:textId="77777777" w:rsidR="005E0F78" w:rsidRDefault="005E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642B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AF" wp14:editId="2D89A923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6FD7F17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CF087A">
                            <w:rPr>
                              <w:rStyle w:val="Numeropagina"/>
                              <w:noProof/>
                            </w:rPr>
                            <w:t>9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19789AF">
              <v:stroke joinstyle="miter"/>
              <v:path gradientshapeok="t" o:connecttype="rect"/>
            </v:shapetype>
            <v:shape id="Casella di testo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>
              <v:textbox style="mso-fit-shape-to-text:t" inset="0,0,0,0">
                <w:txbxContent>
                  <w:p w:rsidR="00E37A6D" w:rsidRDefault="00E37A6D" w14:paraId="26FD7F17" w14:textId="77777777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CF087A">
                      <w:rPr>
                        <w:rStyle w:val="Numeropagina"/>
                        <w:noProof/>
                      </w:rPr>
                      <w:t>9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984E" w14:textId="77777777" w:rsidR="005E0F78" w:rsidRDefault="005E0F78">
      <w:r>
        <w:rPr>
          <w:color w:val="000000"/>
        </w:rPr>
        <w:separator/>
      </w:r>
    </w:p>
  </w:footnote>
  <w:footnote w:type="continuationSeparator" w:id="0">
    <w:p w14:paraId="6CAD0F22" w14:textId="77777777" w:rsidR="005E0F78" w:rsidRDefault="005E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9CA4" w14:textId="77777777" w:rsidR="00C06C9D" w:rsidRPr="00C06C9D" w:rsidRDefault="00E37A6D" w:rsidP="00C06C9D">
    <w:pPr>
      <w:pStyle w:val="Intestazione"/>
      <w:rPr>
        <w:noProof/>
        <w:szCs w:val="24"/>
      </w:rPr>
    </w:pPr>
    <w:r w:rsidRPr="0094524E">
      <w:rPr>
        <w:noProof/>
        <w:szCs w:val="24"/>
      </w:rPr>
      <w:tab/>
    </w:r>
  </w:p>
  <w:p w14:paraId="645EF90C" w14:textId="08C62E7C" w:rsidR="00C06C9D" w:rsidRPr="00C06C9D" w:rsidRDefault="00C06C9D" w:rsidP="00C06C9D">
    <w:pPr>
      <w:tabs>
        <w:tab w:val="center" w:pos="4819"/>
        <w:tab w:val="right" w:pos="9638"/>
      </w:tabs>
      <w:suppressAutoHyphens w:val="0"/>
      <w:autoSpaceDN/>
      <w:textAlignment w:val="auto"/>
      <w:rPr>
        <w:noProof/>
        <w:szCs w:val="24"/>
      </w:rPr>
    </w:pPr>
    <w:r w:rsidRPr="00C06C9D">
      <w:rPr>
        <w:noProof/>
        <w:szCs w:val="24"/>
      </w:rPr>
      <w:t xml:space="preserve">                     </w:t>
    </w:r>
    <w:r w:rsidRPr="00C06C9D">
      <w:rPr>
        <w:noProof/>
        <w:szCs w:val="24"/>
      </w:rPr>
      <w:tab/>
    </w:r>
    <w:r w:rsidRPr="00C06C9D">
      <w:rPr>
        <w:noProof/>
        <w:szCs w:val="24"/>
      </w:rPr>
      <w:tab/>
    </w:r>
  </w:p>
  <w:p w14:paraId="7E4DFB17" w14:textId="626986EA" w:rsidR="00C06C9D" w:rsidRPr="00C06C9D" w:rsidRDefault="009A294D" w:rsidP="00C06C9D">
    <w:pPr>
      <w:suppressAutoHyphens w:val="0"/>
      <w:autoSpaceDE w:val="0"/>
      <w:adjustRightInd w:val="0"/>
      <w:textAlignment w:val="auto"/>
      <w:rPr>
        <w:rFonts w:eastAsiaTheme="minorHAnsi"/>
        <w:color w:val="000000"/>
        <w:sz w:val="16"/>
        <w:szCs w:val="16"/>
        <w:lang w:eastAsia="en-US"/>
      </w:rPr>
    </w:pPr>
    <w:r w:rsidRPr="009A2186">
      <w:rPr>
        <w:noProof/>
        <w:szCs w:val="24"/>
      </w:rPr>
      <w:drawing>
        <wp:inline distT="0" distB="0" distL="0" distR="0" wp14:anchorId="0569B207" wp14:editId="42DF630D">
          <wp:extent cx="5941060" cy="78867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esione-logh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D10136"/>
    <w:multiLevelType w:val="hybridMultilevel"/>
    <w:tmpl w:val="25DE3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213A1"/>
    <w:multiLevelType w:val="hybridMultilevel"/>
    <w:tmpl w:val="23B40BB2"/>
    <w:lvl w:ilvl="0" w:tplc="C4E04248">
      <w:numFmt w:val="bullet"/>
      <w:lvlText w:val="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14"/>
    <w:rsid w:val="000315A1"/>
    <w:rsid w:val="00032018"/>
    <w:rsid w:val="000432B3"/>
    <w:rsid w:val="0006017A"/>
    <w:rsid w:val="000904CB"/>
    <w:rsid w:val="00093880"/>
    <w:rsid w:val="00095D83"/>
    <w:rsid w:val="000961B9"/>
    <w:rsid w:val="00096CBE"/>
    <w:rsid w:val="000B7DCD"/>
    <w:rsid w:val="000D5491"/>
    <w:rsid w:val="001067D4"/>
    <w:rsid w:val="00113B6A"/>
    <w:rsid w:val="00116510"/>
    <w:rsid w:val="00123AD5"/>
    <w:rsid w:val="001310FC"/>
    <w:rsid w:val="00170AAE"/>
    <w:rsid w:val="00173822"/>
    <w:rsid w:val="0017639F"/>
    <w:rsid w:val="0018682E"/>
    <w:rsid w:val="00190A50"/>
    <w:rsid w:val="001A3F58"/>
    <w:rsid w:val="001B1022"/>
    <w:rsid w:val="001B5EFA"/>
    <w:rsid w:val="001C45DA"/>
    <w:rsid w:val="001C6238"/>
    <w:rsid w:val="001D5570"/>
    <w:rsid w:val="001E6536"/>
    <w:rsid w:val="001F250E"/>
    <w:rsid w:val="00201690"/>
    <w:rsid w:val="00220EA4"/>
    <w:rsid w:val="00222948"/>
    <w:rsid w:val="00222FEA"/>
    <w:rsid w:val="002407E3"/>
    <w:rsid w:val="002571FE"/>
    <w:rsid w:val="00263199"/>
    <w:rsid w:val="00270034"/>
    <w:rsid w:val="00282C2A"/>
    <w:rsid w:val="002952A6"/>
    <w:rsid w:val="002B2D07"/>
    <w:rsid w:val="002C26F0"/>
    <w:rsid w:val="002E2F71"/>
    <w:rsid w:val="002E312A"/>
    <w:rsid w:val="003261CC"/>
    <w:rsid w:val="00330032"/>
    <w:rsid w:val="00352B1B"/>
    <w:rsid w:val="0036369C"/>
    <w:rsid w:val="0037669E"/>
    <w:rsid w:val="003862BB"/>
    <w:rsid w:val="003926D7"/>
    <w:rsid w:val="003A7618"/>
    <w:rsid w:val="003B23CD"/>
    <w:rsid w:val="003C1714"/>
    <w:rsid w:val="003C6629"/>
    <w:rsid w:val="003E0E29"/>
    <w:rsid w:val="003E2094"/>
    <w:rsid w:val="003E3361"/>
    <w:rsid w:val="003E405C"/>
    <w:rsid w:val="003F5F4E"/>
    <w:rsid w:val="00402E3D"/>
    <w:rsid w:val="0041392F"/>
    <w:rsid w:val="00414396"/>
    <w:rsid w:val="00434D07"/>
    <w:rsid w:val="00440237"/>
    <w:rsid w:val="004750CF"/>
    <w:rsid w:val="004928C1"/>
    <w:rsid w:val="004C4E22"/>
    <w:rsid w:val="004C7A7C"/>
    <w:rsid w:val="004D0E12"/>
    <w:rsid w:val="004F6A22"/>
    <w:rsid w:val="004F7797"/>
    <w:rsid w:val="00501294"/>
    <w:rsid w:val="00502CE5"/>
    <w:rsid w:val="00510BA7"/>
    <w:rsid w:val="00526407"/>
    <w:rsid w:val="005337EC"/>
    <w:rsid w:val="0053562A"/>
    <w:rsid w:val="00542435"/>
    <w:rsid w:val="00543C76"/>
    <w:rsid w:val="005578F6"/>
    <w:rsid w:val="0056188B"/>
    <w:rsid w:val="00567B78"/>
    <w:rsid w:val="005A1F35"/>
    <w:rsid w:val="005A20A6"/>
    <w:rsid w:val="005C2EDB"/>
    <w:rsid w:val="005D07CB"/>
    <w:rsid w:val="005E0F78"/>
    <w:rsid w:val="005E1CF0"/>
    <w:rsid w:val="006374EF"/>
    <w:rsid w:val="006523E7"/>
    <w:rsid w:val="00680D4D"/>
    <w:rsid w:val="00690D8B"/>
    <w:rsid w:val="006A0C1B"/>
    <w:rsid w:val="006C01EA"/>
    <w:rsid w:val="006D64D3"/>
    <w:rsid w:val="006D7420"/>
    <w:rsid w:val="006F1C77"/>
    <w:rsid w:val="006F715D"/>
    <w:rsid w:val="00701278"/>
    <w:rsid w:val="0071707D"/>
    <w:rsid w:val="00736DAA"/>
    <w:rsid w:val="0075128E"/>
    <w:rsid w:val="007536FA"/>
    <w:rsid w:val="007552D4"/>
    <w:rsid w:val="007625EB"/>
    <w:rsid w:val="00762DB3"/>
    <w:rsid w:val="007667DF"/>
    <w:rsid w:val="00767C19"/>
    <w:rsid w:val="00791BE9"/>
    <w:rsid w:val="00796923"/>
    <w:rsid w:val="007B050B"/>
    <w:rsid w:val="007B7A5F"/>
    <w:rsid w:val="007C1B02"/>
    <w:rsid w:val="007E0AA2"/>
    <w:rsid w:val="007F358C"/>
    <w:rsid w:val="007F6B4C"/>
    <w:rsid w:val="008013CE"/>
    <w:rsid w:val="00804412"/>
    <w:rsid w:val="00816084"/>
    <w:rsid w:val="008202A7"/>
    <w:rsid w:val="008211C6"/>
    <w:rsid w:val="008326C3"/>
    <w:rsid w:val="00835853"/>
    <w:rsid w:val="00837DD6"/>
    <w:rsid w:val="0084737A"/>
    <w:rsid w:val="008477F5"/>
    <w:rsid w:val="00873C1A"/>
    <w:rsid w:val="00873D2B"/>
    <w:rsid w:val="008A0B16"/>
    <w:rsid w:val="008A20DA"/>
    <w:rsid w:val="008A3A20"/>
    <w:rsid w:val="008A54D2"/>
    <w:rsid w:val="008D67B7"/>
    <w:rsid w:val="008F1941"/>
    <w:rsid w:val="00911872"/>
    <w:rsid w:val="00911CAA"/>
    <w:rsid w:val="00915259"/>
    <w:rsid w:val="00944C0D"/>
    <w:rsid w:val="0094524E"/>
    <w:rsid w:val="00951D78"/>
    <w:rsid w:val="00951DDC"/>
    <w:rsid w:val="00955099"/>
    <w:rsid w:val="00957730"/>
    <w:rsid w:val="00980F3C"/>
    <w:rsid w:val="0098354E"/>
    <w:rsid w:val="009901AF"/>
    <w:rsid w:val="009A294D"/>
    <w:rsid w:val="009A36E5"/>
    <w:rsid w:val="009A70FA"/>
    <w:rsid w:val="009C24DE"/>
    <w:rsid w:val="009C655D"/>
    <w:rsid w:val="009D05DC"/>
    <w:rsid w:val="009D4B17"/>
    <w:rsid w:val="009E55FB"/>
    <w:rsid w:val="009F71A7"/>
    <w:rsid w:val="00A0514C"/>
    <w:rsid w:val="00A10458"/>
    <w:rsid w:val="00A10646"/>
    <w:rsid w:val="00A1237F"/>
    <w:rsid w:val="00A33B4F"/>
    <w:rsid w:val="00A43F3A"/>
    <w:rsid w:val="00A46A33"/>
    <w:rsid w:val="00A50E70"/>
    <w:rsid w:val="00A73D19"/>
    <w:rsid w:val="00A93648"/>
    <w:rsid w:val="00AB3F82"/>
    <w:rsid w:val="00AC1F83"/>
    <w:rsid w:val="00B22232"/>
    <w:rsid w:val="00B23AC7"/>
    <w:rsid w:val="00B2532C"/>
    <w:rsid w:val="00B34720"/>
    <w:rsid w:val="00B34EC2"/>
    <w:rsid w:val="00B45A9F"/>
    <w:rsid w:val="00B502D5"/>
    <w:rsid w:val="00B5123A"/>
    <w:rsid w:val="00B52F8B"/>
    <w:rsid w:val="00B742B3"/>
    <w:rsid w:val="00B844E8"/>
    <w:rsid w:val="00B90880"/>
    <w:rsid w:val="00B90EBB"/>
    <w:rsid w:val="00B90FA8"/>
    <w:rsid w:val="00B96077"/>
    <w:rsid w:val="00BA6FD9"/>
    <w:rsid w:val="00BB2B50"/>
    <w:rsid w:val="00BC368F"/>
    <w:rsid w:val="00BF0BEE"/>
    <w:rsid w:val="00C06C9D"/>
    <w:rsid w:val="00C118AC"/>
    <w:rsid w:val="00C14846"/>
    <w:rsid w:val="00C177F7"/>
    <w:rsid w:val="00CA17EA"/>
    <w:rsid w:val="00CA642D"/>
    <w:rsid w:val="00CB0EC8"/>
    <w:rsid w:val="00CB61D4"/>
    <w:rsid w:val="00CC3F61"/>
    <w:rsid w:val="00CD179C"/>
    <w:rsid w:val="00CE1D5A"/>
    <w:rsid w:val="00CF087A"/>
    <w:rsid w:val="00CF1128"/>
    <w:rsid w:val="00D13F87"/>
    <w:rsid w:val="00D2401B"/>
    <w:rsid w:val="00D247E3"/>
    <w:rsid w:val="00D42C30"/>
    <w:rsid w:val="00D42CCB"/>
    <w:rsid w:val="00D507E3"/>
    <w:rsid w:val="00D54970"/>
    <w:rsid w:val="00D55BD2"/>
    <w:rsid w:val="00D857AF"/>
    <w:rsid w:val="00D9744D"/>
    <w:rsid w:val="00D97EEE"/>
    <w:rsid w:val="00DA0144"/>
    <w:rsid w:val="00DA7CB1"/>
    <w:rsid w:val="00DB22AC"/>
    <w:rsid w:val="00DB3C12"/>
    <w:rsid w:val="00DD679E"/>
    <w:rsid w:val="00DD7591"/>
    <w:rsid w:val="00DE256F"/>
    <w:rsid w:val="00E008B9"/>
    <w:rsid w:val="00E03BD6"/>
    <w:rsid w:val="00E16FE6"/>
    <w:rsid w:val="00E3741D"/>
    <w:rsid w:val="00E37A6D"/>
    <w:rsid w:val="00E45D20"/>
    <w:rsid w:val="00E55AC1"/>
    <w:rsid w:val="00E9442E"/>
    <w:rsid w:val="00EA1EC6"/>
    <w:rsid w:val="00EA3159"/>
    <w:rsid w:val="00EA377B"/>
    <w:rsid w:val="00EA5523"/>
    <w:rsid w:val="00EB4FCD"/>
    <w:rsid w:val="00EE77B1"/>
    <w:rsid w:val="00EF069A"/>
    <w:rsid w:val="00EF48A6"/>
    <w:rsid w:val="00EF6F53"/>
    <w:rsid w:val="00EF79B4"/>
    <w:rsid w:val="00F05D3E"/>
    <w:rsid w:val="00F15A11"/>
    <w:rsid w:val="00F2501B"/>
    <w:rsid w:val="00F259E2"/>
    <w:rsid w:val="00F32F49"/>
    <w:rsid w:val="00F4472F"/>
    <w:rsid w:val="00F463C3"/>
    <w:rsid w:val="00F46537"/>
    <w:rsid w:val="00F523C8"/>
    <w:rsid w:val="00F675B5"/>
    <w:rsid w:val="00F815DE"/>
    <w:rsid w:val="00F83851"/>
    <w:rsid w:val="00F8640E"/>
    <w:rsid w:val="00F945E8"/>
    <w:rsid w:val="00F9566F"/>
    <w:rsid w:val="00FA723F"/>
    <w:rsid w:val="00FB68FC"/>
    <w:rsid w:val="00FD635E"/>
    <w:rsid w:val="00FD7A89"/>
    <w:rsid w:val="0D33CCC9"/>
    <w:rsid w:val="10C270DD"/>
    <w:rsid w:val="1912635A"/>
    <w:rsid w:val="1944931C"/>
    <w:rsid w:val="1F62F0F4"/>
    <w:rsid w:val="2642F4E7"/>
    <w:rsid w:val="27A412A4"/>
    <w:rsid w:val="29D911CC"/>
    <w:rsid w:val="2AA88F3C"/>
    <w:rsid w:val="2F24141A"/>
    <w:rsid w:val="36737CDF"/>
    <w:rsid w:val="3ACC4F0C"/>
    <w:rsid w:val="3C1A0AB9"/>
    <w:rsid w:val="3D9187E4"/>
    <w:rsid w:val="412CFF41"/>
    <w:rsid w:val="457112FD"/>
    <w:rsid w:val="4EC7809B"/>
    <w:rsid w:val="55367381"/>
    <w:rsid w:val="5BA039BE"/>
    <w:rsid w:val="5DD64F67"/>
    <w:rsid w:val="629ABFDE"/>
    <w:rsid w:val="6A59655D"/>
    <w:rsid w:val="6B4C9061"/>
    <w:rsid w:val="6EAD75D8"/>
    <w:rsid w:val="70ED872D"/>
    <w:rsid w:val="781A6C10"/>
    <w:rsid w:val="7A742AD0"/>
    <w:rsid w:val="7BBD9B88"/>
    <w:rsid w:val="7D5D5A62"/>
    <w:rsid w:val="7F15A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529E6F"/>
  <w15:docId w15:val="{DD3966EC-C236-42C8-94B6-0B139ADD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rsid w:val="007E0AA2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0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26EE-DA7E-4099-B8D1-B2743E73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2210</Characters>
  <Application>Microsoft Office Word</Application>
  <DocSecurity>0</DocSecurity>
  <Lines>18</Lines>
  <Paragraphs>5</Paragraphs>
  <ScaleCrop>false</ScaleCrop>
  <Company>HP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Katiuscia Di Meo</cp:lastModifiedBy>
  <cp:revision>37</cp:revision>
  <cp:lastPrinted>2019-04-17T05:49:00Z</cp:lastPrinted>
  <dcterms:created xsi:type="dcterms:W3CDTF">2026-05-04T10:13:00Z</dcterms:created>
  <dcterms:modified xsi:type="dcterms:W3CDTF">2026-07-30T08:32:00Z</dcterms:modified>
</cp:coreProperties>
</file>