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BBDC88" w14:textId="77777777" w:rsidR="00AE37FA" w:rsidRDefault="00AE37FA" w:rsidP="009875CA">
      <w:pPr>
        <w:pStyle w:val="Blockquote"/>
        <w:jc w:val="center"/>
        <w:outlineLvl w:val="0"/>
        <w:rPr>
          <w:b/>
          <w:sz w:val="32"/>
          <w:szCs w:val="32"/>
        </w:rPr>
      </w:pPr>
      <w:bookmarkStart w:id="0" w:name="_GoBack"/>
      <w:bookmarkEnd w:id="0"/>
    </w:p>
    <w:p w14:paraId="2F4AE100" w14:textId="77777777" w:rsidR="000A0D71" w:rsidRDefault="000A0D71" w:rsidP="00AE37FA">
      <w:pPr>
        <w:jc w:val="center"/>
        <w:rPr>
          <w:b/>
          <w:color w:val="17365D"/>
          <w:sz w:val="28"/>
          <w:szCs w:val="28"/>
          <w:lang w:eastAsia="en-US"/>
        </w:rPr>
      </w:pPr>
    </w:p>
    <w:p w14:paraId="18632FAA" w14:textId="77777777" w:rsidR="001128BC" w:rsidRDefault="001128BC" w:rsidP="001128BC">
      <w:pPr>
        <w:spacing w:line="259" w:lineRule="auto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4E6B97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REGIONE ABRUZZO </w:t>
      </w:r>
    </w:p>
    <w:p w14:paraId="302839A4" w14:textId="77777777" w:rsidR="001128BC" w:rsidRDefault="001128BC" w:rsidP="001128BC">
      <w:pPr>
        <w:spacing w:line="259" w:lineRule="auto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14:paraId="12381ADA" w14:textId="72EC0339" w:rsidR="001128BC" w:rsidRDefault="001128BC" w:rsidP="001128BC">
      <w:pPr>
        <w:spacing w:line="259" w:lineRule="auto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4E6B97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DIPARTIMENTO </w:t>
      </w:r>
      <w:r w:rsidR="00583B1F" w:rsidRPr="00583B1F">
        <w:rPr>
          <w:rFonts w:eastAsia="Calibri"/>
          <w:b/>
          <w:bCs/>
          <w:color w:val="000000"/>
          <w:sz w:val="22"/>
          <w:szCs w:val="22"/>
          <w:lang w:eastAsia="en-US"/>
        </w:rPr>
        <w:t>LAVORO E ATTIVITÀ PRODUTTIVE</w:t>
      </w:r>
    </w:p>
    <w:p w14:paraId="0D6AE19C" w14:textId="77777777" w:rsidR="001128BC" w:rsidRPr="004E6B97" w:rsidRDefault="001128BC" w:rsidP="001128BC">
      <w:pPr>
        <w:spacing w:line="259" w:lineRule="auto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4E6B97">
        <w:rPr>
          <w:rFonts w:eastAsia="Calibri"/>
          <w:b/>
          <w:bCs/>
          <w:color w:val="000000"/>
          <w:sz w:val="22"/>
          <w:szCs w:val="22"/>
          <w:lang w:eastAsia="en-US"/>
        </w:rPr>
        <w:t>SERVIZIO PROGRAMMAZIONE, POLITICHE DELL’INNOVAZIONE E DELLA COMPETITIVITÀ</w:t>
      </w:r>
    </w:p>
    <w:p w14:paraId="585DCAED" w14:textId="77777777" w:rsidR="001128BC" w:rsidRDefault="001128BC" w:rsidP="001128BC">
      <w:pPr>
        <w:spacing w:after="160" w:line="360" w:lineRule="auto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14:paraId="213EDB36" w14:textId="77777777" w:rsidR="001128BC" w:rsidRDefault="001128BC" w:rsidP="001128BC">
      <w:pPr>
        <w:spacing w:after="160" w:line="360" w:lineRule="auto"/>
        <w:jc w:val="center"/>
        <w:rPr>
          <w:b/>
          <w:bCs/>
        </w:rPr>
      </w:pPr>
    </w:p>
    <w:p w14:paraId="036C7CCA" w14:textId="77777777" w:rsidR="001128BC" w:rsidRDefault="001128BC" w:rsidP="001128BC">
      <w:pPr>
        <w:spacing w:after="160" w:line="360" w:lineRule="auto"/>
        <w:jc w:val="center"/>
        <w:rPr>
          <w:b/>
          <w:bCs/>
        </w:rPr>
      </w:pPr>
    </w:p>
    <w:p w14:paraId="73FC0083" w14:textId="77777777" w:rsidR="001128BC" w:rsidRPr="004E6B97" w:rsidRDefault="001128BC" w:rsidP="001128BC">
      <w:pPr>
        <w:spacing w:after="160" w:line="360" w:lineRule="auto"/>
        <w:jc w:val="center"/>
        <w:rPr>
          <w:b/>
          <w:bCs/>
        </w:rPr>
      </w:pPr>
      <w:r w:rsidRPr="004E6B97">
        <w:rPr>
          <w:b/>
          <w:bCs/>
        </w:rPr>
        <w:t>PROGRAMMA REGIONALE ABRUZZO FESR 2021-2027</w:t>
      </w:r>
    </w:p>
    <w:p w14:paraId="25AC8519" w14:textId="77777777" w:rsidR="001128BC" w:rsidRDefault="001128BC" w:rsidP="001128BC">
      <w:pPr>
        <w:spacing w:line="259" w:lineRule="auto"/>
        <w:jc w:val="center"/>
      </w:pPr>
      <w:r>
        <w:t>Priorità: I. RICERCA, COMPETITIVITÀ E SVILUPPO</w:t>
      </w:r>
    </w:p>
    <w:p w14:paraId="667ACBF3" w14:textId="77777777" w:rsidR="001128BC" w:rsidRDefault="001128BC" w:rsidP="001128BC">
      <w:pPr>
        <w:spacing w:line="259" w:lineRule="auto"/>
        <w:jc w:val="center"/>
      </w:pPr>
      <w:r>
        <w:t>OBIETTIVO DI POLICY 1 – UN’EUROPA PIÙ COMPETITIVA E INTELLIGENTE</w:t>
      </w:r>
    </w:p>
    <w:p w14:paraId="0FEF0824" w14:textId="77777777" w:rsidR="001128BC" w:rsidRDefault="001128BC" w:rsidP="001128BC">
      <w:pPr>
        <w:spacing w:line="259" w:lineRule="auto"/>
        <w:jc w:val="center"/>
      </w:pPr>
      <w:r>
        <w:t>Obiettivo specifico 1.1 – Sviluppare e rafforzare le capacità di ricerca e di innovazione e l’introduzione di tecnologie avanzate</w:t>
      </w:r>
    </w:p>
    <w:p w14:paraId="6017FEE7" w14:textId="77777777" w:rsidR="001128BC" w:rsidRDefault="001128BC" w:rsidP="001128BC">
      <w:pPr>
        <w:spacing w:line="259" w:lineRule="auto"/>
        <w:jc w:val="center"/>
      </w:pPr>
      <w:r w:rsidRPr="00F91F63">
        <w:t xml:space="preserve">Azione 1.1.1. Sostegno a processi di ricerca, innovazione, sviluppo e trasferimento </w:t>
      </w:r>
      <w:r>
        <w:t>tecnologico</w:t>
      </w:r>
    </w:p>
    <w:p w14:paraId="139ADC1B" w14:textId="77777777" w:rsidR="001128BC" w:rsidRPr="009E39AD" w:rsidRDefault="001128BC" w:rsidP="001128BC">
      <w:pPr>
        <w:spacing w:line="259" w:lineRule="auto"/>
        <w:jc w:val="center"/>
        <w:rPr>
          <w:color w:val="000000"/>
          <w:sz w:val="22"/>
          <w:szCs w:val="22"/>
          <w:lang w:eastAsia="en-US"/>
        </w:rPr>
      </w:pPr>
      <w:r w:rsidRPr="00F91F63">
        <w:t xml:space="preserve"> </w:t>
      </w:r>
    </w:p>
    <w:p w14:paraId="36FAB8C6" w14:textId="77777777" w:rsidR="001128BC" w:rsidRPr="00AA7FDE" w:rsidRDefault="001128BC" w:rsidP="001128BC">
      <w:pPr>
        <w:tabs>
          <w:tab w:val="center" w:pos="4819"/>
          <w:tab w:val="right" w:pos="9638"/>
        </w:tabs>
        <w:rPr>
          <w:color w:val="000000"/>
          <w:sz w:val="22"/>
          <w:szCs w:val="22"/>
          <w:lang w:eastAsia="en-US"/>
        </w:rPr>
      </w:pPr>
    </w:p>
    <w:p w14:paraId="4B8F49EA" w14:textId="77777777" w:rsidR="001128BC" w:rsidRPr="00BA6937" w:rsidRDefault="001128BC" w:rsidP="001128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160"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BA6937">
        <w:rPr>
          <w:rFonts w:eastAsia="Calibri"/>
          <w:b/>
          <w:color w:val="000000"/>
          <w:sz w:val="22"/>
          <w:szCs w:val="22"/>
          <w:lang w:eastAsia="en-US"/>
        </w:rPr>
        <w:t xml:space="preserve">Avviso Pubblico </w:t>
      </w:r>
    </w:p>
    <w:p w14:paraId="53136282" w14:textId="77777777" w:rsidR="001128BC" w:rsidRPr="001C31EA" w:rsidRDefault="001128BC" w:rsidP="001128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160" w:line="360" w:lineRule="auto"/>
        <w:jc w:val="center"/>
        <w:rPr>
          <w:b/>
          <w:sz w:val="19"/>
          <w:szCs w:val="19"/>
        </w:rPr>
      </w:pPr>
      <w:r w:rsidRPr="001C31EA">
        <w:rPr>
          <w:b/>
          <w:sz w:val="19"/>
          <w:szCs w:val="19"/>
        </w:rPr>
        <w:t>INTERVENTO 1.</w:t>
      </w:r>
      <w:r>
        <w:rPr>
          <w:b/>
          <w:sz w:val="19"/>
          <w:szCs w:val="19"/>
        </w:rPr>
        <w:t>1</w:t>
      </w:r>
      <w:r w:rsidRPr="001C31EA">
        <w:rPr>
          <w:b/>
          <w:sz w:val="19"/>
          <w:szCs w:val="19"/>
        </w:rPr>
        <w:t xml:space="preserve">.1.1 </w:t>
      </w:r>
    </w:p>
    <w:p w14:paraId="29B70087" w14:textId="77777777" w:rsidR="001128BC" w:rsidRDefault="001128BC" w:rsidP="001128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160"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BA6937">
        <w:rPr>
          <w:b/>
        </w:rPr>
        <w:t>“</w:t>
      </w:r>
      <w:r w:rsidRPr="00F91F63">
        <w:rPr>
          <w:b/>
          <w:sz w:val="19"/>
          <w:szCs w:val="19"/>
        </w:rPr>
        <w:t>Sostegno a progetti di Ricerca e Innovazione delle imprese afferenti ai Domini tecnologici della Strategia Regionale di Specializzazione Intelligente RIS3 Abruzzo 21-27</w:t>
      </w:r>
      <w:r w:rsidRPr="00BA6937">
        <w:rPr>
          <w:rFonts w:eastAsia="Calibri"/>
          <w:b/>
          <w:color w:val="000000"/>
          <w:sz w:val="22"/>
          <w:szCs w:val="22"/>
          <w:lang w:eastAsia="en-US"/>
        </w:rPr>
        <w:t>”</w:t>
      </w:r>
    </w:p>
    <w:p w14:paraId="6C9BF2B6" w14:textId="77777777" w:rsidR="001128BC" w:rsidRPr="00BA6937" w:rsidRDefault="001128BC" w:rsidP="001128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160"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5BB2EBF" w14:textId="77777777" w:rsidR="001128BC" w:rsidRPr="00AA7FDE" w:rsidRDefault="001128BC" w:rsidP="001128BC">
      <w:pPr>
        <w:jc w:val="both"/>
        <w:rPr>
          <w:color w:val="17365D"/>
          <w:sz w:val="22"/>
          <w:szCs w:val="22"/>
          <w:lang w:eastAsia="en-US"/>
        </w:rPr>
      </w:pPr>
    </w:p>
    <w:p w14:paraId="68FD2E53" w14:textId="77777777" w:rsidR="001128BC" w:rsidRDefault="001128BC" w:rsidP="001128BC">
      <w:pPr>
        <w:spacing w:after="200" w:line="276" w:lineRule="auto"/>
        <w:rPr>
          <w:b/>
          <w:sz w:val="28"/>
          <w:szCs w:val="28"/>
        </w:rPr>
      </w:pPr>
      <w:r>
        <w:rPr>
          <w:sz w:val="22"/>
          <w:szCs w:val="22"/>
          <w:lang w:eastAsia="en-US"/>
        </w:rPr>
        <w:t>“</w:t>
      </w:r>
      <w:r w:rsidRPr="00F91F63">
        <w:rPr>
          <w:sz w:val="22"/>
          <w:szCs w:val="22"/>
          <w:lang w:eastAsia="en-US"/>
        </w:rPr>
        <w:t>Regolamento (UE) n.</w:t>
      </w:r>
      <w:r>
        <w:rPr>
          <w:sz w:val="22"/>
          <w:szCs w:val="22"/>
          <w:lang w:eastAsia="en-US"/>
        </w:rPr>
        <w:t xml:space="preserve"> </w:t>
      </w:r>
      <w:r w:rsidRPr="00F91F63">
        <w:rPr>
          <w:sz w:val="22"/>
          <w:szCs w:val="22"/>
          <w:lang w:eastAsia="en-US"/>
        </w:rPr>
        <w:t xml:space="preserve">651/2014 del 17 giugno 2014 che dichiara alcune categorie di aiuti compatibili con il mercato </w:t>
      </w:r>
      <w:r>
        <w:rPr>
          <w:sz w:val="22"/>
          <w:szCs w:val="22"/>
          <w:lang w:eastAsia="en-US"/>
        </w:rPr>
        <w:t>i</w:t>
      </w:r>
      <w:r w:rsidRPr="00F91F63">
        <w:rPr>
          <w:sz w:val="22"/>
          <w:szCs w:val="22"/>
          <w:lang w:eastAsia="en-US"/>
        </w:rPr>
        <w:t>nterno in applicazione degli a</w:t>
      </w:r>
      <w:r>
        <w:rPr>
          <w:sz w:val="22"/>
          <w:szCs w:val="22"/>
          <w:lang w:eastAsia="en-US"/>
        </w:rPr>
        <w:t>rticoli 107 e 108 del Trattato.”</w:t>
      </w:r>
    </w:p>
    <w:p w14:paraId="53E7174B" w14:textId="3A3E4DE4" w:rsidR="001128BC" w:rsidRDefault="001128BC" w:rsidP="001128BC">
      <w:pPr>
        <w:jc w:val="center"/>
        <w:rPr>
          <w:b/>
          <w:color w:val="17365D"/>
          <w:sz w:val="28"/>
          <w:szCs w:val="28"/>
          <w:lang w:eastAsia="en-US"/>
        </w:rPr>
      </w:pPr>
    </w:p>
    <w:p w14:paraId="64B9A45D" w14:textId="79336266" w:rsidR="00F9165E" w:rsidRDefault="00D16F09" w:rsidP="00F9165E">
      <w:pPr>
        <w:pStyle w:val="Blockquot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MODELLO </w:t>
      </w:r>
      <w:r w:rsidR="009769C2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: </w:t>
      </w:r>
      <w:r w:rsidR="001128BC" w:rsidRPr="00113E77">
        <w:rPr>
          <w:b/>
          <w:sz w:val="28"/>
          <w:szCs w:val="28"/>
        </w:rPr>
        <w:t xml:space="preserve">RELAZIONE DESCRITTIVA FINALE </w:t>
      </w:r>
    </w:p>
    <w:p w14:paraId="37B9138E" w14:textId="5DFA41C2" w:rsidR="00F9165E" w:rsidRPr="003357FA" w:rsidRDefault="00F9165E" w:rsidP="00F9165E">
      <w:pPr>
        <w:pStyle w:val="Blockquote"/>
        <w:jc w:val="center"/>
        <w:rPr>
          <w:lang w:eastAsia="en-US"/>
        </w:rPr>
      </w:pPr>
      <w:r w:rsidRPr="003357FA">
        <w:rPr>
          <w:lang w:eastAsia="en-US"/>
        </w:rPr>
        <w:t>(art. 21 comma 3 dell’Avviso)</w:t>
      </w:r>
    </w:p>
    <w:p w14:paraId="033EEBD7" w14:textId="1D987BA3" w:rsidR="00F9165E" w:rsidRDefault="00F9165E">
      <w:pPr>
        <w:spacing w:after="160" w:line="259" w:lineRule="auto"/>
        <w:rPr>
          <w:b/>
          <w:color w:val="17365D"/>
          <w:sz w:val="28"/>
          <w:szCs w:val="28"/>
          <w:lang w:eastAsia="en-US"/>
        </w:rPr>
      </w:pPr>
      <w:r>
        <w:rPr>
          <w:b/>
          <w:color w:val="17365D"/>
          <w:sz w:val="28"/>
          <w:szCs w:val="28"/>
          <w:lang w:eastAsia="en-US"/>
        </w:rPr>
        <w:br w:type="page"/>
      </w:r>
    </w:p>
    <w:p w14:paraId="7DCBED82" w14:textId="77777777" w:rsidR="001128BC" w:rsidRDefault="001128BC">
      <w:pPr>
        <w:spacing w:after="160" w:line="259" w:lineRule="auto"/>
        <w:rPr>
          <w:b/>
          <w:color w:val="17365D"/>
          <w:sz w:val="28"/>
          <w:szCs w:val="28"/>
          <w:lang w:eastAsia="en-US"/>
        </w:rPr>
      </w:pPr>
    </w:p>
    <w:p w14:paraId="63757CB9" w14:textId="5BCE9BB4" w:rsidR="001128BC" w:rsidRDefault="00D16F09" w:rsidP="001128BC">
      <w:pPr>
        <w:pStyle w:val="Blockquote"/>
        <w:ind w:left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Modello </w:t>
      </w:r>
      <w:r w:rsidR="009769C2">
        <w:rPr>
          <w:b/>
          <w:sz w:val="32"/>
          <w:szCs w:val="32"/>
        </w:rPr>
        <w:t>9</w:t>
      </w:r>
    </w:p>
    <w:p w14:paraId="2D3EB54D" w14:textId="77777777" w:rsidR="001128BC" w:rsidRDefault="001128BC" w:rsidP="001128BC">
      <w:pPr>
        <w:pStyle w:val="Blockquote"/>
        <w:jc w:val="center"/>
        <w:rPr>
          <w:b/>
          <w:sz w:val="28"/>
          <w:szCs w:val="28"/>
        </w:rPr>
      </w:pPr>
      <w:r w:rsidRPr="00113E77">
        <w:rPr>
          <w:b/>
          <w:sz w:val="28"/>
          <w:szCs w:val="28"/>
        </w:rPr>
        <w:t xml:space="preserve">RELAZIONE DESCRITTIVA FINALE </w:t>
      </w:r>
    </w:p>
    <w:p w14:paraId="59BE1A9F" w14:textId="77777777" w:rsidR="001128BC" w:rsidRDefault="001128BC" w:rsidP="001128BC">
      <w:pPr>
        <w:suppressAutoHyphens/>
        <w:spacing w:line="100" w:lineRule="atLeast"/>
        <w:ind w:right="141"/>
        <w:jc w:val="both"/>
        <w:rPr>
          <w:kern w:val="2"/>
          <w:sz w:val="22"/>
          <w:szCs w:val="22"/>
          <w:lang w:eastAsia="ar-S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48"/>
        <w:gridCol w:w="5380"/>
      </w:tblGrid>
      <w:tr w:rsidR="001128BC" w14:paraId="61F08232" w14:textId="77777777" w:rsidTr="000F50FA">
        <w:tc>
          <w:tcPr>
            <w:tcW w:w="42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1022D2" w14:textId="77777777" w:rsidR="001128BC" w:rsidRPr="00710A45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  <w:r w:rsidRPr="00710A45">
              <w:rPr>
                <w:b/>
                <w:kern w:val="2"/>
                <w:sz w:val="22"/>
                <w:szCs w:val="22"/>
                <w:lang w:eastAsia="ar-SA"/>
              </w:rPr>
              <w:t>Denominazione impresa beneficiaria</w:t>
            </w:r>
          </w:p>
        </w:tc>
        <w:tc>
          <w:tcPr>
            <w:tcW w:w="5380" w:type="dxa"/>
            <w:tcBorders>
              <w:left w:val="single" w:sz="4" w:space="0" w:color="auto"/>
            </w:tcBorders>
          </w:tcPr>
          <w:p w14:paraId="1F14C30F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  <w:p w14:paraId="7A8BD828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1128BC" w14:paraId="210B99B7" w14:textId="77777777" w:rsidTr="000F50FA">
        <w:tc>
          <w:tcPr>
            <w:tcW w:w="42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BFA82E" w14:textId="77777777" w:rsidR="001128BC" w:rsidRPr="00710A45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  <w:r w:rsidRPr="00710A45">
              <w:rPr>
                <w:b/>
                <w:kern w:val="2"/>
                <w:sz w:val="22"/>
                <w:szCs w:val="22"/>
                <w:lang w:eastAsia="ar-SA"/>
              </w:rPr>
              <w:t>Partita IVA</w:t>
            </w:r>
          </w:p>
        </w:tc>
        <w:tc>
          <w:tcPr>
            <w:tcW w:w="5380" w:type="dxa"/>
            <w:tcBorders>
              <w:left w:val="single" w:sz="4" w:space="0" w:color="auto"/>
            </w:tcBorders>
          </w:tcPr>
          <w:p w14:paraId="6DA3DBC1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  <w:p w14:paraId="42325C4C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1128BC" w14:paraId="0BF63F19" w14:textId="77777777" w:rsidTr="000F50FA">
        <w:tc>
          <w:tcPr>
            <w:tcW w:w="42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14CD9B" w14:textId="77777777" w:rsidR="001128BC" w:rsidRPr="00710A45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  <w:r w:rsidRPr="00710A45">
              <w:rPr>
                <w:b/>
                <w:kern w:val="2"/>
                <w:sz w:val="22"/>
                <w:szCs w:val="22"/>
                <w:lang w:eastAsia="ar-SA"/>
              </w:rPr>
              <w:t>Sede legale</w:t>
            </w:r>
          </w:p>
        </w:tc>
        <w:tc>
          <w:tcPr>
            <w:tcW w:w="5380" w:type="dxa"/>
            <w:tcBorders>
              <w:left w:val="single" w:sz="4" w:space="0" w:color="auto"/>
            </w:tcBorders>
          </w:tcPr>
          <w:p w14:paraId="1A20A221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  <w:p w14:paraId="70F89843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1128BC" w14:paraId="6A6C37E8" w14:textId="77777777" w:rsidTr="000F50FA">
        <w:tc>
          <w:tcPr>
            <w:tcW w:w="42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DF6632" w14:textId="77777777" w:rsidR="001128BC" w:rsidRPr="00710A45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  <w:r w:rsidRPr="00710A45">
              <w:rPr>
                <w:b/>
                <w:kern w:val="2"/>
                <w:sz w:val="22"/>
                <w:szCs w:val="22"/>
                <w:lang w:eastAsia="ar-SA"/>
              </w:rPr>
              <w:t xml:space="preserve">Sede operativa </w:t>
            </w:r>
          </w:p>
        </w:tc>
        <w:tc>
          <w:tcPr>
            <w:tcW w:w="5380" w:type="dxa"/>
            <w:tcBorders>
              <w:left w:val="single" w:sz="4" w:space="0" w:color="auto"/>
            </w:tcBorders>
          </w:tcPr>
          <w:p w14:paraId="156043EA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  <w:p w14:paraId="291A20E2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</w:tc>
      </w:tr>
    </w:tbl>
    <w:p w14:paraId="54A9B182" w14:textId="77777777" w:rsidR="001128BC" w:rsidRDefault="001128BC" w:rsidP="001128BC">
      <w:pPr>
        <w:suppressAutoHyphens/>
        <w:spacing w:line="100" w:lineRule="atLeast"/>
        <w:ind w:right="141"/>
        <w:jc w:val="both"/>
        <w:rPr>
          <w:kern w:val="2"/>
          <w:sz w:val="22"/>
          <w:szCs w:val="22"/>
          <w:lang w:eastAsia="ar-SA"/>
        </w:rPr>
      </w:pPr>
    </w:p>
    <w:tbl>
      <w:tblPr>
        <w:tblStyle w:val="Grigliatabella"/>
        <w:tblW w:w="9628" w:type="dxa"/>
        <w:tblInd w:w="-5" w:type="dxa"/>
        <w:tblLook w:val="04A0" w:firstRow="1" w:lastRow="0" w:firstColumn="1" w:lastColumn="0" w:noHBand="0" w:noVBand="1"/>
      </w:tblPr>
      <w:tblGrid>
        <w:gridCol w:w="2122"/>
        <w:gridCol w:w="7506"/>
      </w:tblGrid>
      <w:tr w:rsidR="001128BC" w:rsidRPr="00CF1CE1" w14:paraId="45EDC8B7" w14:textId="77777777" w:rsidTr="000F50FA"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0BB1E1" w14:textId="77777777" w:rsidR="001128BC" w:rsidRPr="00CF1CE1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  <w:r w:rsidRPr="00CF1CE1">
              <w:rPr>
                <w:b/>
                <w:kern w:val="2"/>
                <w:sz w:val="22"/>
                <w:szCs w:val="22"/>
                <w:lang w:eastAsia="ar-SA"/>
              </w:rPr>
              <w:t>Titolo Progetto</w:t>
            </w:r>
          </w:p>
        </w:tc>
        <w:tc>
          <w:tcPr>
            <w:tcW w:w="7506" w:type="dxa"/>
            <w:tcBorders>
              <w:left w:val="single" w:sz="4" w:space="0" w:color="auto"/>
            </w:tcBorders>
          </w:tcPr>
          <w:p w14:paraId="14B3BC90" w14:textId="77777777" w:rsidR="001128BC" w:rsidRPr="00CF1CE1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  <w:p w14:paraId="4E55A027" w14:textId="77777777" w:rsidR="001128BC" w:rsidRPr="00CF1CE1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</w:tc>
      </w:tr>
    </w:tbl>
    <w:p w14:paraId="4E39F86F" w14:textId="77777777" w:rsidR="001128BC" w:rsidRDefault="001128BC" w:rsidP="001128BC">
      <w:pPr>
        <w:suppressAutoHyphens/>
        <w:spacing w:line="100" w:lineRule="atLeast"/>
        <w:ind w:right="141"/>
        <w:jc w:val="both"/>
        <w:rPr>
          <w:kern w:val="2"/>
          <w:sz w:val="22"/>
          <w:szCs w:val="22"/>
          <w:lang w:eastAsia="ar-SA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375"/>
      </w:tblGrid>
      <w:tr w:rsidR="001128BC" w14:paraId="6E947074" w14:textId="77777777" w:rsidTr="000F50FA">
        <w:tc>
          <w:tcPr>
            <w:tcW w:w="4253" w:type="dxa"/>
            <w:tcBorders>
              <w:right w:val="single" w:sz="4" w:space="0" w:color="auto"/>
            </w:tcBorders>
          </w:tcPr>
          <w:p w14:paraId="20FCA001" w14:textId="77777777" w:rsidR="001128BC" w:rsidRPr="00CF1CE1" w:rsidRDefault="001128BC" w:rsidP="000F50FA">
            <w:pPr>
              <w:suppressAutoHyphens/>
              <w:spacing w:line="100" w:lineRule="atLeast"/>
              <w:ind w:right="141"/>
              <w:rPr>
                <w:b/>
                <w:kern w:val="2"/>
                <w:sz w:val="22"/>
                <w:szCs w:val="22"/>
                <w:lang w:eastAsia="ar-SA"/>
              </w:rPr>
            </w:pPr>
            <w:r w:rsidRPr="00CF1CE1">
              <w:rPr>
                <w:b/>
                <w:kern w:val="2"/>
                <w:sz w:val="22"/>
                <w:szCs w:val="22"/>
                <w:lang w:eastAsia="ar-SA"/>
              </w:rPr>
              <w:t>Data inizio progetto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0C80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  <w:p w14:paraId="22533E94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1128BC" w14:paraId="11546E98" w14:textId="77777777" w:rsidTr="000F50FA">
        <w:tc>
          <w:tcPr>
            <w:tcW w:w="4253" w:type="dxa"/>
            <w:tcBorders>
              <w:right w:val="single" w:sz="4" w:space="0" w:color="auto"/>
            </w:tcBorders>
          </w:tcPr>
          <w:p w14:paraId="4FAB174A" w14:textId="77777777" w:rsidR="001128BC" w:rsidRPr="00CF1CE1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  <w:r w:rsidRPr="00CF1CE1">
              <w:rPr>
                <w:b/>
                <w:kern w:val="2"/>
                <w:sz w:val="22"/>
                <w:szCs w:val="22"/>
                <w:lang w:eastAsia="ar-SA"/>
              </w:rPr>
              <w:t>Data fine progetto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432D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  <w:p w14:paraId="058318A0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</w:tc>
      </w:tr>
    </w:tbl>
    <w:p w14:paraId="6F238718" w14:textId="77777777" w:rsidR="001128BC" w:rsidRDefault="001128BC" w:rsidP="001128BC">
      <w:pPr>
        <w:suppressAutoHyphens/>
        <w:spacing w:line="100" w:lineRule="atLeast"/>
        <w:ind w:right="141"/>
        <w:jc w:val="both"/>
        <w:rPr>
          <w:kern w:val="2"/>
          <w:sz w:val="22"/>
          <w:szCs w:val="22"/>
          <w:lang w:eastAsia="ar-SA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375"/>
      </w:tblGrid>
      <w:tr w:rsidR="001128BC" w14:paraId="25A67706" w14:textId="77777777" w:rsidTr="000F50FA">
        <w:tc>
          <w:tcPr>
            <w:tcW w:w="4253" w:type="dxa"/>
            <w:tcBorders>
              <w:right w:val="single" w:sz="4" w:space="0" w:color="auto"/>
            </w:tcBorders>
          </w:tcPr>
          <w:p w14:paraId="4102A7AB" w14:textId="77777777" w:rsidR="001128BC" w:rsidRPr="00DC7E0F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  <w:r w:rsidRPr="00DC7E0F">
              <w:rPr>
                <w:b/>
                <w:kern w:val="2"/>
                <w:sz w:val="22"/>
                <w:szCs w:val="22"/>
                <w:lang w:eastAsia="ar-SA"/>
              </w:rPr>
              <w:t>Costo totale del progetto</w:t>
            </w:r>
          </w:p>
          <w:p w14:paraId="1DE72004" w14:textId="77777777" w:rsidR="001128BC" w:rsidRPr="00DC7E0F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i/>
                <w:color w:val="FF0000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0B93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  <w:p w14:paraId="69FCE33C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1128BC" w14:paraId="1F2B547B" w14:textId="77777777" w:rsidTr="000F50FA">
        <w:trPr>
          <w:trHeight w:val="255"/>
        </w:trPr>
        <w:tc>
          <w:tcPr>
            <w:tcW w:w="4253" w:type="dxa"/>
            <w:vMerge w:val="restart"/>
            <w:tcBorders>
              <w:right w:val="single" w:sz="4" w:space="0" w:color="auto"/>
            </w:tcBorders>
          </w:tcPr>
          <w:p w14:paraId="7E30EF2D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Contributo richiesto</w:t>
            </w:r>
          </w:p>
          <w:p w14:paraId="365494EC" w14:textId="77777777" w:rsidR="001128BC" w:rsidRPr="00DC7E0F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i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E1FA13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  <w:p w14:paraId="29438AAA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1128BC" w14:paraId="4D3E95F7" w14:textId="77777777" w:rsidTr="000F50FA">
        <w:trPr>
          <w:trHeight w:val="255"/>
        </w:trPr>
        <w:tc>
          <w:tcPr>
            <w:tcW w:w="4253" w:type="dxa"/>
            <w:vMerge/>
            <w:tcBorders>
              <w:right w:val="single" w:sz="4" w:space="0" w:color="auto"/>
            </w:tcBorders>
          </w:tcPr>
          <w:p w14:paraId="5C54B96A" w14:textId="77777777" w:rsidR="001128BC" w:rsidRPr="00CF1CE1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5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A0355" w14:textId="77777777" w:rsidR="001128BC" w:rsidRPr="0014456A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i/>
                <w:kern w:val="2"/>
                <w:sz w:val="22"/>
                <w:szCs w:val="22"/>
                <w:lang w:eastAsia="ar-SA"/>
              </w:rPr>
            </w:pPr>
            <w:r w:rsidRPr="0014456A">
              <w:rPr>
                <w:i/>
                <w:color w:val="FF0000"/>
                <w:sz w:val="18"/>
                <w:szCs w:val="18"/>
              </w:rPr>
              <w:t>Importo (€)</w:t>
            </w:r>
          </w:p>
        </w:tc>
      </w:tr>
    </w:tbl>
    <w:p w14:paraId="750C0682" w14:textId="77777777" w:rsidR="001128BC" w:rsidRDefault="001128BC" w:rsidP="001128BC">
      <w:pPr>
        <w:suppressAutoHyphens/>
        <w:spacing w:line="100" w:lineRule="atLeast"/>
        <w:ind w:right="141"/>
        <w:jc w:val="both"/>
        <w:rPr>
          <w:kern w:val="2"/>
          <w:sz w:val="22"/>
          <w:szCs w:val="22"/>
          <w:lang w:eastAsia="ar-S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48"/>
        <w:gridCol w:w="5380"/>
      </w:tblGrid>
      <w:tr w:rsidR="001128BC" w14:paraId="1BFD8E41" w14:textId="77777777" w:rsidTr="000F50FA">
        <w:tc>
          <w:tcPr>
            <w:tcW w:w="42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62AB00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  <w:r w:rsidRPr="00210C9A">
              <w:rPr>
                <w:b/>
                <w:kern w:val="2"/>
                <w:sz w:val="22"/>
                <w:szCs w:val="22"/>
                <w:lang w:eastAsia="ar-SA"/>
              </w:rPr>
              <w:t>Localizzazione del progetto</w:t>
            </w:r>
          </w:p>
          <w:p w14:paraId="09470FEC" w14:textId="77777777" w:rsidR="001128BC" w:rsidRPr="00210C9A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5380" w:type="dxa"/>
            <w:tcBorders>
              <w:left w:val="single" w:sz="4" w:space="0" w:color="auto"/>
            </w:tcBorders>
          </w:tcPr>
          <w:p w14:paraId="063A79F3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  <w:p w14:paraId="0C650F03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</w:tc>
      </w:tr>
    </w:tbl>
    <w:p w14:paraId="694714E0" w14:textId="77777777" w:rsidR="001128BC" w:rsidRDefault="001128BC" w:rsidP="001128BC">
      <w:pPr>
        <w:suppressAutoHyphens/>
        <w:spacing w:line="100" w:lineRule="atLeast"/>
        <w:ind w:right="141"/>
        <w:jc w:val="both"/>
        <w:rPr>
          <w:kern w:val="2"/>
          <w:sz w:val="22"/>
          <w:szCs w:val="22"/>
          <w:lang w:eastAsia="ar-S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48"/>
        <w:gridCol w:w="5380"/>
      </w:tblGrid>
      <w:tr w:rsidR="001128BC" w14:paraId="419CD299" w14:textId="77777777" w:rsidTr="000F50FA">
        <w:tc>
          <w:tcPr>
            <w:tcW w:w="42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F8B73B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  <w:r w:rsidRPr="00043E2A">
              <w:rPr>
                <w:b/>
                <w:kern w:val="2"/>
                <w:sz w:val="22"/>
                <w:szCs w:val="22"/>
                <w:lang w:eastAsia="ar-SA"/>
              </w:rPr>
              <w:t xml:space="preserve">Attività </w:t>
            </w:r>
            <w:r>
              <w:rPr>
                <w:b/>
                <w:kern w:val="2"/>
                <w:sz w:val="22"/>
                <w:szCs w:val="22"/>
                <w:lang w:eastAsia="ar-SA"/>
              </w:rPr>
              <w:t>implementate</w:t>
            </w:r>
          </w:p>
          <w:p w14:paraId="6E9A34D0" w14:textId="2912BD2F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  <w:r w:rsidRPr="00043E2A">
              <w:rPr>
                <w:i/>
                <w:kern w:val="2"/>
                <w:sz w:val="22"/>
                <w:szCs w:val="22"/>
                <w:lang w:eastAsia="ar-SA"/>
              </w:rPr>
              <w:t>Sintesi delle attività svolte durante l’</w:t>
            </w:r>
            <w:r>
              <w:rPr>
                <w:i/>
                <w:kern w:val="2"/>
                <w:sz w:val="22"/>
                <w:szCs w:val="22"/>
                <w:lang w:eastAsia="ar-SA"/>
              </w:rPr>
              <w:t>intera durata del</w:t>
            </w:r>
            <w:r w:rsidRPr="00043E2A">
              <w:rPr>
                <w:i/>
                <w:kern w:val="2"/>
                <w:sz w:val="22"/>
                <w:szCs w:val="22"/>
                <w:lang w:eastAsia="ar-SA"/>
              </w:rPr>
              <w:t xml:space="preserve"> progetto evidenziando le soluzioni </w:t>
            </w:r>
            <w:r>
              <w:rPr>
                <w:i/>
                <w:kern w:val="2"/>
                <w:sz w:val="22"/>
                <w:szCs w:val="22"/>
                <w:lang w:eastAsia="ar-SA"/>
              </w:rPr>
              <w:t xml:space="preserve">e le metodologie </w:t>
            </w:r>
            <w:r w:rsidRPr="00043E2A">
              <w:rPr>
                <w:i/>
                <w:kern w:val="2"/>
                <w:sz w:val="22"/>
                <w:szCs w:val="22"/>
                <w:lang w:eastAsia="ar-SA"/>
              </w:rPr>
              <w:t xml:space="preserve">adottate per conseguire gli obiettivi </w:t>
            </w:r>
            <w:r>
              <w:rPr>
                <w:i/>
                <w:kern w:val="2"/>
                <w:sz w:val="22"/>
                <w:szCs w:val="22"/>
                <w:lang w:eastAsia="ar-SA"/>
              </w:rPr>
              <w:t>previsti</w:t>
            </w:r>
            <w:r w:rsidR="00701AEB">
              <w:rPr>
                <w:i/>
                <w:kern w:val="2"/>
                <w:sz w:val="22"/>
                <w:szCs w:val="22"/>
                <w:lang w:eastAsia="ar-SA"/>
              </w:rPr>
              <w:t xml:space="preserve"> ex ante.</w:t>
            </w:r>
            <w:r>
              <w:rPr>
                <w:i/>
                <w:kern w:val="2"/>
                <w:sz w:val="22"/>
                <w:szCs w:val="22"/>
                <w:lang w:eastAsia="ar-SA"/>
              </w:rPr>
              <w:t xml:space="preserve"> </w:t>
            </w:r>
          </w:p>
          <w:p w14:paraId="2CE8FC5C" w14:textId="4B299312" w:rsidR="001128BC" w:rsidRPr="00B63D59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b/>
                <w:i/>
                <w:kern w:val="2"/>
                <w:sz w:val="22"/>
                <w:szCs w:val="22"/>
                <w:lang w:eastAsia="ar-SA"/>
              </w:rPr>
            </w:pPr>
            <w:r w:rsidRPr="00B63D59">
              <w:rPr>
                <w:b/>
                <w:i/>
                <w:kern w:val="2"/>
                <w:sz w:val="22"/>
                <w:szCs w:val="22"/>
                <w:lang w:eastAsia="ar-SA"/>
              </w:rPr>
              <w:t>In particolare</w:t>
            </w:r>
            <w:r>
              <w:rPr>
                <w:b/>
                <w:i/>
                <w:kern w:val="2"/>
                <w:sz w:val="22"/>
                <w:szCs w:val="22"/>
                <w:lang w:eastAsia="ar-SA"/>
              </w:rPr>
              <w:t xml:space="preserve"> </w:t>
            </w:r>
            <w:r w:rsidRPr="00B63D59">
              <w:rPr>
                <w:b/>
                <w:i/>
                <w:kern w:val="2"/>
                <w:sz w:val="22"/>
                <w:szCs w:val="22"/>
                <w:lang w:eastAsia="ar-SA"/>
              </w:rPr>
              <w:t>evidenziare</w:t>
            </w:r>
            <w:r>
              <w:rPr>
                <w:b/>
                <w:i/>
                <w:kern w:val="2"/>
                <w:sz w:val="22"/>
                <w:szCs w:val="22"/>
                <w:lang w:eastAsia="ar-SA"/>
              </w:rPr>
              <w:t>,</w:t>
            </w:r>
            <w:r w:rsidRPr="00B63D59">
              <w:rPr>
                <w:b/>
                <w:i/>
                <w:kern w:val="2"/>
                <w:sz w:val="22"/>
                <w:szCs w:val="22"/>
                <w:lang w:eastAsia="ar-SA"/>
              </w:rPr>
              <w:t xml:space="preserve"> ove ricorra</w:t>
            </w:r>
            <w:r>
              <w:rPr>
                <w:b/>
                <w:i/>
                <w:kern w:val="2"/>
                <w:sz w:val="22"/>
                <w:szCs w:val="22"/>
                <w:lang w:eastAsia="ar-SA"/>
              </w:rPr>
              <w:t>,</w:t>
            </w:r>
            <w:r w:rsidR="00D16F09">
              <w:rPr>
                <w:b/>
                <w:i/>
                <w:kern w:val="2"/>
                <w:sz w:val="22"/>
                <w:szCs w:val="22"/>
                <w:lang w:eastAsia="ar-SA"/>
              </w:rPr>
              <w:t xml:space="preserve"> le innovazioni che hanno consentito l’introduzione di nuove tecnologie/prodotti/servizi per l’impresa e/o per il mercato</w:t>
            </w:r>
            <w:r w:rsidRPr="00B63D59">
              <w:rPr>
                <w:b/>
                <w:i/>
                <w:kern w:val="2"/>
                <w:sz w:val="22"/>
                <w:szCs w:val="22"/>
                <w:lang w:eastAsia="ar-SA"/>
              </w:rPr>
              <w:t xml:space="preserve">. </w:t>
            </w:r>
          </w:p>
          <w:p w14:paraId="01262560" w14:textId="77777777" w:rsidR="001128BC" w:rsidRPr="00B63D59" w:rsidRDefault="001128BC" w:rsidP="000F50FA">
            <w:pPr>
              <w:suppressAutoHyphens/>
              <w:spacing w:line="100" w:lineRule="atLeast"/>
              <w:ind w:right="141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5380" w:type="dxa"/>
            <w:tcBorders>
              <w:left w:val="single" w:sz="4" w:space="0" w:color="auto"/>
            </w:tcBorders>
          </w:tcPr>
          <w:p w14:paraId="2F748016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  <w:p w14:paraId="236285EA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  <w:p w14:paraId="15B830A6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  <w:p w14:paraId="562F08D6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  <w:p w14:paraId="6572E899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  <w:p w14:paraId="0452187E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  <w:p w14:paraId="5C824442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  <w:p w14:paraId="0C817172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  <w:p w14:paraId="5CE9D13E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  <w:p w14:paraId="110D2585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  <w:p w14:paraId="40652BAB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  <w:p w14:paraId="04491C7C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  <w:p w14:paraId="03D680F7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  <w:p w14:paraId="571E34E2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  <w:p w14:paraId="3CDFA1EF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  <w:p w14:paraId="6A5433E0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  <w:p w14:paraId="3B57015A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  <w:p w14:paraId="13DB9F88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  <w:p w14:paraId="530E1F49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  <w:p w14:paraId="5FD320C3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</w:tc>
      </w:tr>
    </w:tbl>
    <w:p w14:paraId="384817CA" w14:textId="77777777" w:rsidR="001128BC" w:rsidRDefault="001128BC" w:rsidP="001128BC">
      <w:pPr>
        <w:suppressAutoHyphens/>
        <w:spacing w:line="100" w:lineRule="atLeast"/>
        <w:ind w:right="141"/>
        <w:jc w:val="both"/>
        <w:rPr>
          <w:kern w:val="2"/>
          <w:sz w:val="22"/>
          <w:szCs w:val="22"/>
          <w:lang w:eastAsia="ar-S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48"/>
        <w:gridCol w:w="5380"/>
      </w:tblGrid>
      <w:tr w:rsidR="001128BC" w14:paraId="567E53BD" w14:textId="77777777" w:rsidTr="000F50FA">
        <w:tc>
          <w:tcPr>
            <w:tcW w:w="42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C582EA" w14:textId="5CBCEEE8" w:rsidR="001128BC" w:rsidRDefault="00701AEB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Eventuali v</w:t>
            </w:r>
            <w:r w:rsidR="001128BC">
              <w:rPr>
                <w:b/>
                <w:kern w:val="2"/>
                <w:sz w:val="22"/>
                <w:szCs w:val="22"/>
                <w:lang w:eastAsia="ar-SA"/>
              </w:rPr>
              <w:t>ariazioni e modifiche rispetto al progetto inizial</w:t>
            </w:r>
            <w:r>
              <w:rPr>
                <w:b/>
                <w:kern w:val="2"/>
                <w:sz w:val="22"/>
                <w:szCs w:val="22"/>
                <w:lang w:eastAsia="ar-SA"/>
              </w:rPr>
              <w:t xml:space="preserve">e, già formalmente approvate </w:t>
            </w:r>
            <w:r w:rsidR="001128BC">
              <w:rPr>
                <w:b/>
                <w:kern w:val="2"/>
                <w:sz w:val="22"/>
                <w:szCs w:val="22"/>
                <w:lang w:eastAsia="ar-SA"/>
              </w:rPr>
              <w:t>(ex-Art. 22 dell’Avviso pubblico)</w:t>
            </w:r>
          </w:p>
          <w:p w14:paraId="743C1F60" w14:textId="4DA2948B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i/>
                <w:kern w:val="2"/>
                <w:sz w:val="22"/>
                <w:szCs w:val="22"/>
                <w:lang w:eastAsia="ar-SA"/>
              </w:rPr>
            </w:pPr>
            <w:r>
              <w:rPr>
                <w:i/>
                <w:kern w:val="2"/>
                <w:sz w:val="22"/>
                <w:szCs w:val="22"/>
                <w:lang w:eastAsia="ar-SA"/>
              </w:rPr>
              <w:t xml:space="preserve">Descrivere </w:t>
            </w:r>
            <w:r w:rsidR="00701AEB">
              <w:rPr>
                <w:i/>
                <w:kern w:val="2"/>
                <w:sz w:val="22"/>
                <w:szCs w:val="22"/>
                <w:lang w:eastAsia="ar-SA"/>
              </w:rPr>
              <w:t xml:space="preserve">le </w:t>
            </w:r>
            <w:r>
              <w:rPr>
                <w:i/>
                <w:kern w:val="2"/>
                <w:sz w:val="22"/>
                <w:szCs w:val="22"/>
                <w:lang w:eastAsia="ar-SA"/>
              </w:rPr>
              <w:t xml:space="preserve">eventuali modifiche che si sono rese necessarie. </w:t>
            </w:r>
          </w:p>
          <w:p w14:paraId="418C93F2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i/>
                <w:kern w:val="2"/>
                <w:sz w:val="22"/>
                <w:szCs w:val="22"/>
                <w:lang w:eastAsia="ar-SA"/>
              </w:rPr>
            </w:pPr>
          </w:p>
          <w:p w14:paraId="49147E4F" w14:textId="77777777" w:rsidR="001128BC" w:rsidRPr="007321D7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  <w:r w:rsidRPr="007321D7">
              <w:rPr>
                <w:kern w:val="2"/>
                <w:sz w:val="22"/>
                <w:szCs w:val="22"/>
                <w:lang w:eastAsia="ar-SA"/>
              </w:rPr>
              <w:t>In particolare:</w:t>
            </w:r>
          </w:p>
          <w:p w14:paraId="323E7CE9" w14:textId="77777777" w:rsidR="001128BC" w:rsidRPr="007321D7" w:rsidRDefault="001128BC" w:rsidP="000F50FA">
            <w:pPr>
              <w:pStyle w:val="Paragrafoelenco"/>
              <w:numPr>
                <w:ilvl w:val="0"/>
                <w:numId w:val="25"/>
              </w:num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  <w:r w:rsidRPr="007321D7">
              <w:rPr>
                <w:kern w:val="2"/>
                <w:sz w:val="22"/>
                <w:szCs w:val="22"/>
                <w:lang w:eastAsia="ar-SA"/>
              </w:rPr>
              <w:t xml:space="preserve">specificare se sono state richieste e concesse eventuali </w:t>
            </w:r>
            <w:r w:rsidRPr="007321D7">
              <w:rPr>
                <w:b/>
                <w:kern w:val="2"/>
                <w:sz w:val="22"/>
                <w:szCs w:val="22"/>
                <w:lang w:eastAsia="ar-SA"/>
              </w:rPr>
              <w:t>proroghe</w:t>
            </w:r>
            <w:r w:rsidRPr="007321D7">
              <w:rPr>
                <w:kern w:val="2"/>
                <w:sz w:val="22"/>
                <w:szCs w:val="22"/>
                <w:lang w:eastAsia="ar-SA"/>
              </w:rPr>
              <w:t xml:space="preserve"> (</w:t>
            </w:r>
            <w:r>
              <w:rPr>
                <w:i/>
                <w:kern w:val="2"/>
                <w:sz w:val="22"/>
                <w:szCs w:val="22"/>
                <w:lang w:eastAsia="ar-SA"/>
              </w:rPr>
              <w:t>ex-Art. 15, comma 3 dell’Avviso pubblico</w:t>
            </w:r>
            <w:r w:rsidRPr="007321D7">
              <w:rPr>
                <w:kern w:val="2"/>
                <w:sz w:val="22"/>
                <w:szCs w:val="22"/>
                <w:lang w:eastAsia="ar-SA"/>
              </w:rPr>
              <w:t>);</w:t>
            </w:r>
          </w:p>
          <w:p w14:paraId="224AB2D0" w14:textId="712970AF" w:rsidR="001128BC" w:rsidRDefault="001128BC" w:rsidP="00701AEB">
            <w:pPr>
              <w:pStyle w:val="Paragrafoelenco"/>
              <w:numPr>
                <w:ilvl w:val="0"/>
                <w:numId w:val="25"/>
              </w:num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  <w:r w:rsidRPr="007321D7">
              <w:rPr>
                <w:kern w:val="2"/>
                <w:sz w:val="22"/>
                <w:szCs w:val="22"/>
                <w:lang w:eastAsia="ar-SA"/>
              </w:rPr>
              <w:t xml:space="preserve">precisare se sono state apportate </w:t>
            </w:r>
            <w:r w:rsidRPr="006F7ED0">
              <w:rPr>
                <w:b/>
                <w:kern w:val="2"/>
                <w:sz w:val="22"/>
                <w:szCs w:val="22"/>
                <w:lang w:eastAsia="ar-SA"/>
              </w:rPr>
              <w:t>variazioni</w:t>
            </w:r>
            <w:r w:rsidRPr="007321D7">
              <w:rPr>
                <w:kern w:val="2"/>
                <w:sz w:val="22"/>
                <w:szCs w:val="22"/>
                <w:lang w:eastAsia="ar-SA"/>
              </w:rPr>
              <w:t xml:space="preserve"> </w:t>
            </w:r>
            <w:r w:rsidRPr="00B63D59">
              <w:rPr>
                <w:b/>
                <w:kern w:val="2"/>
                <w:sz w:val="22"/>
                <w:szCs w:val="22"/>
                <w:lang w:eastAsia="ar-SA"/>
              </w:rPr>
              <w:t>di budget</w:t>
            </w:r>
            <w:r>
              <w:rPr>
                <w:kern w:val="2"/>
                <w:sz w:val="22"/>
                <w:szCs w:val="22"/>
                <w:lang w:eastAsia="ar-SA"/>
              </w:rPr>
              <w:t xml:space="preserve"> </w:t>
            </w:r>
            <w:r w:rsidRPr="00C0508F">
              <w:rPr>
                <w:b/>
                <w:kern w:val="2"/>
                <w:sz w:val="22"/>
                <w:szCs w:val="22"/>
                <w:lang w:eastAsia="ar-SA"/>
              </w:rPr>
              <w:t>rispetto al progetto inizialmente approvato</w:t>
            </w:r>
            <w:r>
              <w:rPr>
                <w:kern w:val="2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5380" w:type="dxa"/>
            <w:tcBorders>
              <w:left w:val="single" w:sz="4" w:space="0" w:color="auto"/>
            </w:tcBorders>
          </w:tcPr>
          <w:p w14:paraId="26BAA9EF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  <w:p w14:paraId="6215FD87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  <w:p w14:paraId="00AC1DBB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  <w:p w14:paraId="65FD41CF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  <w:p w14:paraId="3FD288DA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  <w:p w14:paraId="0AD8F2A8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  <w:p w14:paraId="3FE1DA3E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kern w:val="2"/>
                <w:sz w:val="22"/>
                <w:szCs w:val="22"/>
                <w:lang w:eastAsia="ar-SA"/>
              </w:rPr>
            </w:pPr>
          </w:p>
        </w:tc>
      </w:tr>
    </w:tbl>
    <w:p w14:paraId="475F63FC" w14:textId="77777777" w:rsidR="001128BC" w:rsidRDefault="001128BC" w:rsidP="001128BC">
      <w:pPr>
        <w:rPr>
          <w:sz w:val="22"/>
          <w:szCs w:val="22"/>
          <w:lang w:eastAsia="ar-S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48"/>
        <w:gridCol w:w="5380"/>
      </w:tblGrid>
      <w:tr w:rsidR="001128BC" w14:paraId="6ACFC1EB" w14:textId="77777777" w:rsidTr="000F50FA">
        <w:tc>
          <w:tcPr>
            <w:tcW w:w="4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8B8AB9" w14:textId="6C89A54A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Descrizione sinteti</w:t>
            </w:r>
            <w:r w:rsidR="00D16F09">
              <w:rPr>
                <w:b/>
                <w:kern w:val="2"/>
                <w:sz w:val="22"/>
                <w:szCs w:val="22"/>
                <w:lang w:eastAsia="ar-SA"/>
              </w:rPr>
              <w:t xml:space="preserve">ca del progetto di </w:t>
            </w:r>
            <w:r w:rsidR="00AD0151">
              <w:rPr>
                <w:b/>
                <w:kern w:val="2"/>
                <w:sz w:val="22"/>
                <w:szCs w:val="22"/>
                <w:lang w:eastAsia="ar-SA"/>
              </w:rPr>
              <w:t>R&amp;S</w:t>
            </w:r>
          </w:p>
          <w:p w14:paraId="51559C52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i/>
                <w:kern w:val="2"/>
                <w:sz w:val="22"/>
                <w:szCs w:val="22"/>
                <w:lang w:eastAsia="ar-SA"/>
              </w:rPr>
            </w:pPr>
            <w:r>
              <w:rPr>
                <w:i/>
                <w:kern w:val="2"/>
                <w:sz w:val="22"/>
                <w:szCs w:val="22"/>
                <w:lang w:eastAsia="ar-SA"/>
              </w:rPr>
              <w:t xml:space="preserve">Evidenziare gli obiettivi e le finalità del progetto, specificando gli output e i risultati conseguiti. </w:t>
            </w:r>
          </w:p>
          <w:p w14:paraId="5C5AC9B5" w14:textId="77777777" w:rsidR="001128BC" w:rsidRPr="00B45E9E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i/>
                <w:kern w:val="2"/>
                <w:sz w:val="22"/>
                <w:szCs w:val="22"/>
                <w:lang w:eastAsia="ar-SA"/>
              </w:rPr>
            </w:pPr>
            <w:r>
              <w:rPr>
                <w:i/>
                <w:kern w:val="2"/>
                <w:sz w:val="22"/>
                <w:szCs w:val="22"/>
                <w:lang w:eastAsia="ar-SA"/>
              </w:rPr>
              <w:t xml:space="preserve">Il contenuto di tale paragrafo potrà essere reso pubblico dalla Regione Abruzzo attraverso il proprio sito internet e/o altri idonei strumenti di comunicazione.  </w:t>
            </w:r>
          </w:p>
        </w:tc>
        <w:tc>
          <w:tcPr>
            <w:tcW w:w="5380" w:type="dxa"/>
          </w:tcPr>
          <w:p w14:paraId="659208E2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747E9437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7007526C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52350F4D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7D7538B3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370393CD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74A35B95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4A1D56F0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3D78FB2C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2FCCDF20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36CBE2B1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773E8EE6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462B52A3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422132B7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2DF0B8C8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67003851" w14:textId="77777777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21F90F61" w14:textId="06EDAC86" w:rsidR="001128BC" w:rsidRDefault="001128BC" w:rsidP="000F50FA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</w:tc>
      </w:tr>
    </w:tbl>
    <w:p w14:paraId="3F4F51BA" w14:textId="77777777" w:rsidR="001128BC" w:rsidRDefault="001128BC" w:rsidP="001128BC">
      <w:pPr>
        <w:suppressAutoHyphens/>
        <w:spacing w:line="100" w:lineRule="atLeast"/>
        <w:ind w:right="141"/>
        <w:jc w:val="both"/>
        <w:rPr>
          <w:b/>
          <w:kern w:val="2"/>
          <w:sz w:val="22"/>
          <w:szCs w:val="22"/>
          <w:lang w:eastAsia="ar-SA"/>
        </w:rPr>
      </w:pPr>
      <w:r w:rsidRPr="0016648C">
        <w:rPr>
          <w:b/>
          <w:kern w:val="2"/>
          <w:sz w:val="22"/>
          <w:szCs w:val="22"/>
          <w:lang w:eastAsia="ar-SA"/>
        </w:rPr>
        <w:tab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48"/>
        <w:gridCol w:w="5380"/>
      </w:tblGrid>
      <w:tr w:rsidR="00D16F09" w14:paraId="389F7A81" w14:textId="77777777" w:rsidTr="00FB228B">
        <w:tc>
          <w:tcPr>
            <w:tcW w:w="4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4B4E4F" w14:textId="4E03FB3A" w:rsidR="00D16F09" w:rsidRPr="00D16F09" w:rsidRDefault="00AD0151" w:rsidP="00D16F09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 xml:space="preserve">Descrizione </w:t>
            </w:r>
            <w:r w:rsidR="00701AEB">
              <w:rPr>
                <w:b/>
                <w:kern w:val="2"/>
                <w:sz w:val="22"/>
                <w:szCs w:val="22"/>
                <w:lang w:eastAsia="ar-SA"/>
              </w:rPr>
              <w:t xml:space="preserve">analitica </w:t>
            </w:r>
            <w:r>
              <w:rPr>
                <w:b/>
                <w:kern w:val="2"/>
                <w:sz w:val="22"/>
                <w:szCs w:val="22"/>
                <w:lang w:eastAsia="ar-SA"/>
              </w:rPr>
              <w:t>dell’</w:t>
            </w:r>
            <w:r w:rsidR="00D16F09">
              <w:rPr>
                <w:b/>
                <w:kern w:val="2"/>
                <w:sz w:val="22"/>
                <w:szCs w:val="22"/>
                <w:lang w:eastAsia="ar-SA"/>
              </w:rPr>
              <w:t xml:space="preserve">ampia diffusione dei risultati dell’attività </w:t>
            </w:r>
          </w:p>
          <w:p w14:paraId="6AB26C0F" w14:textId="4351CBF9" w:rsidR="00D16F09" w:rsidRDefault="00D16F09" w:rsidP="00D16F09">
            <w:pPr>
              <w:suppressAutoHyphens/>
              <w:spacing w:line="100" w:lineRule="atLeast"/>
              <w:ind w:right="141"/>
              <w:jc w:val="both"/>
              <w:rPr>
                <w:i/>
                <w:kern w:val="2"/>
                <w:sz w:val="22"/>
                <w:szCs w:val="22"/>
                <w:lang w:eastAsia="ar-SA"/>
              </w:rPr>
            </w:pPr>
            <w:r w:rsidRPr="00D16F09">
              <w:rPr>
                <w:i/>
                <w:kern w:val="2"/>
                <w:sz w:val="22"/>
                <w:szCs w:val="22"/>
                <w:lang w:eastAsia="ar-SA"/>
              </w:rPr>
              <w:t xml:space="preserve">(attraverso conferenze, </w:t>
            </w:r>
            <w:r w:rsidR="00701AEB">
              <w:rPr>
                <w:i/>
                <w:kern w:val="2"/>
                <w:sz w:val="22"/>
                <w:szCs w:val="22"/>
                <w:lang w:eastAsia="ar-SA"/>
              </w:rPr>
              <w:t xml:space="preserve">incontri on line, </w:t>
            </w:r>
            <w:r w:rsidRPr="00D16F09">
              <w:rPr>
                <w:i/>
                <w:kern w:val="2"/>
                <w:sz w:val="22"/>
                <w:szCs w:val="22"/>
                <w:lang w:eastAsia="ar-SA"/>
              </w:rPr>
              <w:t>pubblicazioni,</w:t>
            </w:r>
            <w:r w:rsidR="00701AEB">
              <w:rPr>
                <w:i/>
                <w:kern w:val="2"/>
                <w:sz w:val="22"/>
                <w:szCs w:val="22"/>
                <w:lang w:eastAsia="ar-SA"/>
              </w:rPr>
              <w:t xml:space="preserve"> </w:t>
            </w:r>
            <w:r w:rsidRPr="00D16F09">
              <w:rPr>
                <w:i/>
                <w:kern w:val="2"/>
                <w:sz w:val="22"/>
                <w:szCs w:val="22"/>
                <w:lang w:eastAsia="ar-SA"/>
              </w:rPr>
              <w:t>banche dati di libero accesso, o software open source o gratuito).</w:t>
            </w:r>
            <w:r>
              <w:rPr>
                <w:i/>
                <w:kern w:val="2"/>
                <w:sz w:val="22"/>
                <w:szCs w:val="22"/>
                <w:lang w:eastAsia="ar-SA"/>
              </w:rPr>
              <w:t xml:space="preserve">  </w:t>
            </w:r>
          </w:p>
          <w:p w14:paraId="4AA794FB" w14:textId="72BA288C" w:rsidR="00D16F09" w:rsidRPr="00B45E9E" w:rsidRDefault="00D16F09" w:rsidP="00D16F09">
            <w:pPr>
              <w:suppressAutoHyphens/>
              <w:spacing w:line="100" w:lineRule="atLeast"/>
              <w:ind w:right="141"/>
              <w:jc w:val="both"/>
              <w:rPr>
                <w:i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5380" w:type="dxa"/>
          </w:tcPr>
          <w:p w14:paraId="1A0B504E" w14:textId="77777777" w:rsidR="00D16F09" w:rsidRDefault="00D16F09" w:rsidP="00FB228B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3F148220" w14:textId="77777777" w:rsidR="00D16F09" w:rsidRDefault="00D16F09" w:rsidP="00FB228B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10D0CB89" w14:textId="77777777" w:rsidR="00D16F09" w:rsidRDefault="00D16F09" w:rsidP="00FB228B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351D0C4E" w14:textId="77777777" w:rsidR="00D16F09" w:rsidRDefault="00D16F09" w:rsidP="00FB228B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366DD564" w14:textId="77777777" w:rsidR="00D16F09" w:rsidRDefault="00D16F09" w:rsidP="00FB228B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2EA03AFD" w14:textId="77777777" w:rsidR="00D16F09" w:rsidRDefault="00D16F09" w:rsidP="00FB228B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5403D7B2" w14:textId="77777777" w:rsidR="00D16F09" w:rsidRDefault="00D16F09" w:rsidP="00FB228B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3276B50F" w14:textId="77777777" w:rsidR="00D16F09" w:rsidRDefault="00D16F09" w:rsidP="00FB228B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0F0CE1C9" w14:textId="77777777" w:rsidR="00D16F09" w:rsidRDefault="00D16F09" w:rsidP="00FB228B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7C3E8D9E" w14:textId="77777777" w:rsidR="00D16F09" w:rsidRDefault="00D16F09" w:rsidP="00FB228B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06CBF00C" w14:textId="77777777" w:rsidR="00D16F09" w:rsidRDefault="00D16F09" w:rsidP="00FB228B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58C4A365" w14:textId="77777777" w:rsidR="00D16F09" w:rsidRDefault="00D16F09" w:rsidP="00FB228B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0ABD4BE3" w14:textId="77777777" w:rsidR="00D16F09" w:rsidRDefault="00D16F09" w:rsidP="00FB228B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1B14F00D" w14:textId="77777777" w:rsidR="00D16F09" w:rsidRDefault="00D16F09" w:rsidP="00FB228B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0D49D920" w14:textId="77777777" w:rsidR="00D16F09" w:rsidRDefault="00D16F09" w:rsidP="00FB228B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651B4F27" w14:textId="59E86D44" w:rsidR="00D16F09" w:rsidRDefault="00D16F09" w:rsidP="00FB228B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44B4A02C" w14:textId="77777777" w:rsidR="00D16F09" w:rsidRDefault="00D16F09" w:rsidP="00FB228B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63B883A7" w14:textId="77777777" w:rsidR="00D16F09" w:rsidRDefault="00D16F09" w:rsidP="00FB228B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</w:tc>
      </w:tr>
    </w:tbl>
    <w:p w14:paraId="67CD9A66" w14:textId="77777777" w:rsidR="00D16F09" w:rsidRDefault="00D16F09" w:rsidP="001128BC">
      <w:pPr>
        <w:rPr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48"/>
        <w:gridCol w:w="5380"/>
      </w:tblGrid>
      <w:tr w:rsidR="00D16F09" w14:paraId="03551959" w14:textId="77777777" w:rsidTr="00FB228B">
        <w:tc>
          <w:tcPr>
            <w:tcW w:w="4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44B4AA" w14:textId="1F09F84A" w:rsidR="00D16F09" w:rsidRPr="00B45E9E" w:rsidRDefault="00D16F09" w:rsidP="00701AEB">
            <w:pPr>
              <w:suppressAutoHyphens/>
              <w:spacing w:line="100" w:lineRule="atLeast"/>
              <w:ind w:right="141"/>
              <w:jc w:val="both"/>
              <w:rPr>
                <w:i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Descrizione sintetica del</w:t>
            </w:r>
            <w:r w:rsidR="00F21BCD">
              <w:rPr>
                <w:b/>
                <w:kern w:val="2"/>
                <w:sz w:val="22"/>
                <w:szCs w:val="22"/>
                <w:lang w:eastAsia="ar-SA"/>
              </w:rPr>
              <w:t xml:space="preserve">l’impatto del progetto sull’ambiente con </w:t>
            </w:r>
            <w:proofErr w:type="gramStart"/>
            <w:r w:rsidR="00F21BCD">
              <w:rPr>
                <w:b/>
                <w:kern w:val="2"/>
                <w:sz w:val="22"/>
                <w:szCs w:val="22"/>
                <w:lang w:eastAsia="ar-SA"/>
              </w:rPr>
              <w:t>riferimento  agli</w:t>
            </w:r>
            <w:proofErr w:type="gramEnd"/>
            <w:r w:rsidR="00F21BCD">
              <w:rPr>
                <w:b/>
                <w:kern w:val="2"/>
                <w:sz w:val="22"/>
                <w:szCs w:val="22"/>
                <w:lang w:eastAsia="ar-SA"/>
              </w:rPr>
              <w:t xml:space="preserve"> obiettivi del Green Deal europeo</w:t>
            </w:r>
            <w:r w:rsidRPr="00D16F09">
              <w:rPr>
                <w:i/>
                <w:kern w:val="2"/>
                <w:sz w:val="22"/>
                <w:szCs w:val="22"/>
                <w:lang w:eastAsia="ar-SA"/>
              </w:rPr>
              <w:t>.</w:t>
            </w:r>
            <w:r>
              <w:rPr>
                <w:i/>
                <w:kern w:val="2"/>
                <w:sz w:val="22"/>
                <w:szCs w:val="22"/>
                <w:lang w:eastAsia="ar-SA"/>
              </w:rPr>
              <w:t xml:space="preserve">  </w:t>
            </w:r>
          </w:p>
        </w:tc>
        <w:tc>
          <w:tcPr>
            <w:tcW w:w="5380" w:type="dxa"/>
          </w:tcPr>
          <w:p w14:paraId="62D3AEC1" w14:textId="77777777" w:rsidR="00D16F09" w:rsidRDefault="00D16F09" w:rsidP="00FB228B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6DE40983" w14:textId="77777777" w:rsidR="00D16F09" w:rsidRDefault="00D16F09" w:rsidP="00FB228B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604DD9E7" w14:textId="77777777" w:rsidR="00D16F09" w:rsidRDefault="00D16F09" w:rsidP="00FB228B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25AD61BD" w14:textId="77777777" w:rsidR="00D16F09" w:rsidRDefault="00D16F09" w:rsidP="00FB228B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078B5BF1" w14:textId="77777777" w:rsidR="00D16F09" w:rsidRDefault="00D16F09" w:rsidP="00FB228B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0852DC95" w14:textId="77777777" w:rsidR="00D16F09" w:rsidRDefault="00D16F09" w:rsidP="00FB228B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6DE50429" w14:textId="77777777" w:rsidR="00D16F09" w:rsidRDefault="00D16F09" w:rsidP="00FB228B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05DD9667" w14:textId="77777777" w:rsidR="00D16F09" w:rsidRDefault="00D16F09" w:rsidP="00FB228B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20DFAA7D" w14:textId="77777777" w:rsidR="00D16F09" w:rsidRDefault="00D16F09" w:rsidP="00FB228B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3F9C324F" w14:textId="77777777" w:rsidR="00D16F09" w:rsidRDefault="00D16F09" w:rsidP="00FB228B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6642E3AD" w14:textId="77777777" w:rsidR="00D16F09" w:rsidRDefault="00D16F09" w:rsidP="00FB228B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2F256207" w14:textId="77777777" w:rsidR="00D16F09" w:rsidRDefault="00D16F09" w:rsidP="00FB228B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482E7BE3" w14:textId="77777777" w:rsidR="00D16F09" w:rsidRDefault="00D16F09" w:rsidP="00FB228B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3A538909" w14:textId="77777777" w:rsidR="00D16F09" w:rsidRDefault="00D16F09" w:rsidP="00FB228B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31BCE261" w14:textId="77777777" w:rsidR="00D16F09" w:rsidRDefault="00D16F09" w:rsidP="00FB228B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36458159" w14:textId="77777777" w:rsidR="00D16F09" w:rsidRDefault="00D16F09" w:rsidP="00FB228B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23801291" w14:textId="77777777" w:rsidR="00D16F09" w:rsidRDefault="00D16F09" w:rsidP="00FB228B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</w:tc>
      </w:tr>
    </w:tbl>
    <w:p w14:paraId="734341A3" w14:textId="77777777" w:rsidR="00F21BCD" w:rsidRDefault="00F21BCD" w:rsidP="001128BC">
      <w:pPr>
        <w:rPr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48"/>
        <w:gridCol w:w="5380"/>
      </w:tblGrid>
      <w:tr w:rsidR="00701AEB" w14:paraId="2E7D7057" w14:textId="77777777" w:rsidTr="00863D22">
        <w:tc>
          <w:tcPr>
            <w:tcW w:w="4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3B1DA3" w14:textId="673D0E93" w:rsidR="00701AEB" w:rsidRDefault="00701AEB" w:rsidP="00701AEB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Dichiarazione relativa al rispetto del principio DNSH, con particolare riferimento ai seguenti punti:</w:t>
            </w:r>
          </w:p>
          <w:p w14:paraId="2C651E48" w14:textId="77777777" w:rsidR="00BF049F" w:rsidRDefault="00BF049F" w:rsidP="00701AEB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7945B83C" w14:textId="77777777" w:rsidR="004E5810" w:rsidRPr="004E5810" w:rsidRDefault="004E5810" w:rsidP="004E5810">
            <w:pPr>
              <w:pStyle w:val="Paragrafoelenco"/>
              <w:numPr>
                <w:ilvl w:val="0"/>
                <w:numId w:val="25"/>
              </w:numPr>
              <w:suppressAutoHyphens/>
              <w:spacing w:line="100" w:lineRule="atLeast"/>
              <w:ind w:left="313" w:right="141" w:hanging="284"/>
              <w:jc w:val="both"/>
              <w:rPr>
                <w:b/>
                <w:i/>
                <w:kern w:val="2"/>
                <w:sz w:val="22"/>
                <w:szCs w:val="22"/>
                <w:lang w:eastAsia="ar-SA"/>
              </w:rPr>
            </w:pPr>
            <w:r w:rsidRPr="004E5810">
              <w:rPr>
                <w:b/>
                <w:i/>
                <w:kern w:val="2"/>
                <w:sz w:val="22"/>
                <w:szCs w:val="22"/>
                <w:lang w:eastAsia="ar-SA"/>
              </w:rPr>
              <w:t>Mitigazione dei cambiamenti climatici</w:t>
            </w:r>
          </w:p>
          <w:p w14:paraId="02B9D089" w14:textId="782FF2D9" w:rsidR="004E5810" w:rsidRPr="004E5810" w:rsidRDefault="004E5810" w:rsidP="004E5810">
            <w:pPr>
              <w:pStyle w:val="Paragrafoelenco"/>
              <w:suppressAutoHyphens/>
              <w:spacing w:line="100" w:lineRule="atLeast"/>
              <w:ind w:left="313" w:right="141"/>
              <w:jc w:val="both"/>
              <w:rPr>
                <w:i/>
                <w:kern w:val="2"/>
                <w:sz w:val="22"/>
                <w:szCs w:val="22"/>
                <w:lang w:eastAsia="ar-SA"/>
              </w:rPr>
            </w:pPr>
            <w:r>
              <w:rPr>
                <w:i/>
                <w:kern w:val="2"/>
                <w:sz w:val="22"/>
                <w:szCs w:val="22"/>
                <w:lang w:eastAsia="ar-SA"/>
              </w:rPr>
              <w:t>(</w:t>
            </w:r>
            <w:r w:rsidRPr="004E5810">
              <w:rPr>
                <w:i/>
                <w:kern w:val="2"/>
                <w:sz w:val="22"/>
                <w:szCs w:val="22"/>
                <w:lang w:eastAsia="ar-SA"/>
              </w:rPr>
              <w:t xml:space="preserve">Un'attività </w:t>
            </w:r>
            <w:r w:rsidR="00BF049F">
              <w:rPr>
                <w:i/>
                <w:kern w:val="2"/>
                <w:sz w:val="22"/>
                <w:szCs w:val="22"/>
                <w:lang w:eastAsia="ar-SA"/>
              </w:rPr>
              <w:t>progettuale</w:t>
            </w:r>
            <w:r w:rsidRPr="004E5810">
              <w:rPr>
                <w:i/>
                <w:kern w:val="2"/>
                <w:sz w:val="22"/>
                <w:szCs w:val="22"/>
                <w:lang w:eastAsia="ar-SA"/>
              </w:rPr>
              <w:t xml:space="preserve"> non deve portare a significative emissioni di gas serra (GHG)</w:t>
            </w:r>
            <w:r>
              <w:rPr>
                <w:i/>
                <w:kern w:val="2"/>
                <w:sz w:val="22"/>
                <w:szCs w:val="22"/>
                <w:lang w:eastAsia="ar-SA"/>
              </w:rPr>
              <w:t>)</w:t>
            </w:r>
            <w:r w:rsidRPr="004E5810">
              <w:rPr>
                <w:i/>
                <w:kern w:val="2"/>
                <w:sz w:val="22"/>
                <w:szCs w:val="22"/>
                <w:lang w:eastAsia="ar-SA"/>
              </w:rPr>
              <w:t>.</w:t>
            </w:r>
          </w:p>
          <w:p w14:paraId="2D81B944" w14:textId="77777777" w:rsidR="004E5810" w:rsidRPr="004E5810" w:rsidRDefault="004E5810" w:rsidP="004E5810">
            <w:pPr>
              <w:pStyle w:val="Paragrafoelenco"/>
              <w:numPr>
                <w:ilvl w:val="0"/>
                <w:numId w:val="25"/>
              </w:numPr>
              <w:suppressAutoHyphens/>
              <w:spacing w:line="100" w:lineRule="atLeast"/>
              <w:ind w:left="313" w:right="141" w:hanging="284"/>
              <w:jc w:val="both"/>
              <w:rPr>
                <w:b/>
                <w:i/>
                <w:kern w:val="2"/>
                <w:sz w:val="22"/>
                <w:szCs w:val="22"/>
                <w:lang w:eastAsia="ar-SA"/>
              </w:rPr>
            </w:pPr>
            <w:r w:rsidRPr="004E5810">
              <w:rPr>
                <w:b/>
                <w:i/>
                <w:kern w:val="2"/>
                <w:sz w:val="22"/>
                <w:szCs w:val="22"/>
                <w:lang w:eastAsia="ar-SA"/>
              </w:rPr>
              <w:t>Adattamento ai cambiamenti climatici</w:t>
            </w:r>
          </w:p>
          <w:p w14:paraId="64AD2099" w14:textId="0B73F72A" w:rsidR="004E5810" w:rsidRPr="004E5810" w:rsidRDefault="004E5810" w:rsidP="004E5810">
            <w:pPr>
              <w:pStyle w:val="Paragrafoelenco"/>
              <w:suppressAutoHyphens/>
              <w:spacing w:line="100" w:lineRule="atLeast"/>
              <w:ind w:left="313" w:right="141"/>
              <w:jc w:val="both"/>
              <w:rPr>
                <w:i/>
                <w:kern w:val="2"/>
                <w:sz w:val="22"/>
                <w:szCs w:val="22"/>
                <w:lang w:eastAsia="ar-SA"/>
              </w:rPr>
            </w:pPr>
            <w:r>
              <w:rPr>
                <w:i/>
                <w:kern w:val="2"/>
                <w:sz w:val="22"/>
                <w:szCs w:val="22"/>
                <w:lang w:eastAsia="ar-SA"/>
              </w:rPr>
              <w:t>(</w:t>
            </w:r>
            <w:r w:rsidRPr="004E5810">
              <w:rPr>
                <w:i/>
                <w:kern w:val="2"/>
                <w:sz w:val="22"/>
                <w:szCs w:val="22"/>
                <w:lang w:eastAsia="ar-SA"/>
              </w:rPr>
              <w:t xml:space="preserve">Un'attività </w:t>
            </w:r>
            <w:r w:rsidR="00BF049F">
              <w:rPr>
                <w:i/>
                <w:kern w:val="2"/>
                <w:sz w:val="22"/>
                <w:szCs w:val="22"/>
                <w:lang w:eastAsia="ar-SA"/>
              </w:rPr>
              <w:t>progettuale</w:t>
            </w:r>
            <w:r w:rsidRPr="004E5810">
              <w:rPr>
                <w:i/>
                <w:kern w:val="2"/>
                <w:sz w:val="22"/>
                <w:szCs w:val="22"/>
                <w:lang w:eastAsia="ar-SA"/>
              </w:rPr>
              <w:t xml:space="preserve"> non deve determinare un maggiore impatto negativo al clima attuale e futuro, sull'attività stessa o sulle persone, sulla natura o sui beni.</w:t>
            </w:r>
            <w:r>
              <w:rPr>
                <w:i/>
                <w:kern w:val="2"/>
                <w:sz w:val="22"/>
                <w:szCs w:val="22"/>
                <w:lang w:eastAsia="ar-SA"/>
              </w:rPr>
              <w:t>)</w:t>
            </w:r>
          </w:p>
          <w:p w14:paraId="60C87595" w14:textId="77777777" w:rsidR="004E5810" w:rsidRPr="004E5810" w:rsidRDefault="004E5810" w:rsidP="004E5810">
            <w:pPr>
              <w:pStyle w:val="Paragrafoelenco"/>
              <w:numPr>
                <w:ilvl w:val="0"/>
                <w:numId w:val="25"/>
              </w:numPr>
              <w:suppressAutoHyphens/>
              <w:spacing w:line="100" w:lineRule="atLeast"/>
              <w:ind w:left="313" w:right="141" w:hanging="284"/>
              <w:jc w:val="both"/>
              <w:rPr>
                <w:b/>
                <w:i/>
                <w:kern w:val="2"/>
                <w:sz w:val="22"/>
                <w:szCs w:val="22"/>
                <w:lang w:eastAsia="ar-SA"/>
              </w:rPr>
            </w:pPr>
            <w:r w:rsidRPr="004E5810">
              <w:rPr>
                <w:b/>
                <w:i/>
                <w:kern w:val="2"/>
                <w:sz w:val="22"/>
                <w:szCs w:val="22"/>
                <w:lang w:eastAsia="ar-SA"/>
              </w:rPr>
              <w:t>Uso sostenibile e protezione delle risorse idriche e marine</w:t>
            </w:r>
          </w:p>
          <w:p w14:paraId="0553B378" w14:textId="26CC573D" w:rsidR="004E5810" w:rsidRPr="004E5810" w:rsidRDefault="004E5810" w:rsidP="004E5810">
            <w:pPr>
              <w:pStyle w:val="Paragrafoelenco"/>
              <w:suppressAutoHyphens/>
              <w:spacing w:line="100" w:lineRule="atLeast"/>
              <w:ind w:left="313" w:right="141"/>
              <w:jc w:val="both"/>
              <w:rPr>
                <w:i/>
                <w:kern w:val="2"/>
                <w:sz w:val="22"/>
                <w:szCs w:val="22"/>
                <w:lang w:eastAsia="ar-SA"/>
              </w:rPr>
            </w:pPr>
            <w:r>
              <w:rPr>
                <w:i/>
                <w:kern w:val="2"/>
                <w:sz w:val="22"/>
                <w:szCs w:val="22"/>
                <w:lang w:eastAsia="ar-SA"/>
              </w:rPr>
              <w:t>(</w:t>
            </w:r>
            <w:r w:rsidRPr="004E5810">
              <w:rPr>
                <w:i/>
                <w:kern w:val="2"/>
                <w:sz w:val="22"/>
                <w:szCs w:val="22"/>
                <w:lang w:eastAsia="ar-SA"/>
              </w:rPr>
              <w:t xml:space="preserve">Un'attività </w:t>
            </w:r>
            <w:r w:rsidR="00BF049F">
              <w:rPr>
                <w:i/>
                <w:kern w:val="2"/>
                <w:sz w:val="22"/>
                <w:szCs w:val="22"/>
                <w:lang w:eastAsia="ar-SA"/>
              </w:rPr>
              <w:t>progettuale</w:t>
            </w:r>
            <w:r w:rsidRPr="004E5810">
              <w:rPr>
                <w:i/>
                <w:kern w:val="2"/>
                <w:sz w:val="22"/>
                <w:szCs w:val="22"/>
                <w:lang w:eastAsia="ar-SA"/>
              </w:rPr>
              <w:t xml:space="preserve"> non deve essere dannosa per il buono stato dei corpi idrici </w:t>
            </w:r>
            <w:r>
              <w:rPr>
                <w:i/>
                <w:kern w:val="2"/>
                <w:sz w:val="22"/>
                <w:szCs w:val="22"/>
                <w:lang w:eastAsia="ar-SA"/>
              </w:rPr>
              <w:t>-</w:t>
            </w:r>
            <w:r w:rsidRPr="004E5810">
              <w:rPr>
                <w:i/>
                <w:kern w:val="2"/>
                <w:sz w:val="22"/>
                <w:szCs w:val="22"/>
                <w:lang w:eastAsia="ar-SA"/>
              </w:rPr>
              <w:t>superficiali, sotterranei o marini</w:t>
            </w:r>
            <w:r>
              <w:rPr>
                <w:i/>
                <w:kern w:val="2"/>
                <w:sz w:val="22"/>
                <w:szCs w:val="22"/>
                <w:lang w:eastAsia="ar-SA"/>
              </w:rPr>
              <w:t>-</w:t>
            </w:r>
            <w:r w:rsidRPr="004E5810">
              <w:rPr>
                <w:i/>
                <w:kern w:val="2"/>
                <w:sz w:val="22"/>
                <w:szCs w:val="22"/>
                <w:lang w:eastAsia="ar-SA"/>
              </w:rPr>
              <w:t xml:space="preserve"> e determinare il deterioramento qualitativo o la riduzione del potenziale ecologico.</w:t>
            </w:r>
            <w:r>
              <w:rPr>
                <w:i/>
                <w:kern w:val="2"/>
                <w:sz w:val="22"/>
                <w:szCs w:val="22"/>
                <w:lang w:eastAsia="ar-SA"/>
              </w:rPr>
              <w:t>)</w:t>
            </w:r>
          </w:p>
          <w:p w14:paraId="7718AA01" w14:textId="77777777" w:rsidR="004E5810" w:rsidRPr="004E5810" w:rsidRDefault="004E5810" w:rsidP="004E5810">
            <w:pPr>
              <w:pStyle w:val="Paragrafoelenco"/>
              <w:numPr>
                <w:ilvl w:val="0"/>
                <w:numId w:val="25"/>
              </w:numPr>
              <w:suppressAutoHyphens/>
              <w:spacing w:line="100" w:lineRule="atLeast"/>
              <w:ind w:left="313" w:right="141" w:hanging="284"/>
              <w:jc w:val="both"/>
              <w:rPr>
                <w:b/>
                <w:i/>
                <w:kern w:val="2"/>
                <w:sz w:val="22"/>
                <w:szCs w:val="22"/>
                <w:lang w:eastAsia="ar-SA"/>
              </w:rPr>
            </w:pPr>
            <w:r w:rsidRPr="004E5810">
              <w:rPr>
                <w:b/>
                <w:i/>
                <w:kern w:val="2"/>
                <w:sz w:val="22"/>
                <w:szCs w:val="22"/>
                <w:lang w:eastAsia="ar-SA"/>
              </w:rPr>
              <w:t>Transizione verso l’economia circolare, con riferimento anche a riduzione e riciclo dei rifiuti</w:t>
            </w:r>
          </w:p>
          <w:p w14:paraId="083ED709" w14:textId="6EBD4573" w:rsidR="004E5810" w:rsidRPr="004E5810" w:rsidRDefault="004E5810" w:rsidP="004E5810">
            <w:pPr>
              <w:pStyle w:val="Paragrafoelenco"/>
              <w:suppressAutoHyphens/>
              <w:spacing w:line="100" w:lineRule="atLeast"/>
              <w:ind w:left="313" w:right="141"/>
              <w:jc w:val="both"/>
              <w:rPr>
                <w:i/>
                <w:kern w:val="2"/>
                <w:sz w:val="22"/>
                <w:szCs w:val="22"/>
                <w:lang w:eastAsia="ar-SA"/>
              </w:rPr>
            </w:pPr>
            <w:r>
              <w:rPr>
                <w:i/>
                <w:kern w:val="2"/>
                <w:sz w:val="22"/>
                <w:szCs w:val="22"/>
                <w:lang w:eastAsia="ar-SA"/>
              </w:rPr>
              <w:t>(</w:t>
            </w:r>
            <w:r w:rsidRPr="004E5810">
              <w:rPr>
                <w:i/>
                <w:kern w:val="2"/>
                <w:sz w:val="22"/>
                <w:szCs w:val="22"/>
                <w:lang w:eastAsia="ar-SA"/>
              </w:rPr>
              <w:t xml:space="preserve">Un'attività </w:t>
            </w:r>
            <w:r w:rsidR="00BF049F">
              <w:rPr>
                <w:i/>
                <w:kern w:val="2"/>
                <w:sz w:val="22"/>
                <w:szCs w:val="22"/>
                <w:lang w:eastAsia="ar-SA"/>
              </w:rPr>
              <w:t>progettuale</w:t>
            </w:r>
            <w:r w:rsidRPr="004E5810">
              <w:rPr>
                <w:i/>
                <w:kern w:val="2"/>
                <w:sz w:val="22"/>
                <w:szCs w:val="22"/>
                <w:lang w:eastAsia="ar-SA"/>
              </w:rPr>
              <w:t xml:space="preserve"> non deve portare a significative inefficienze nell'utilizzo di materiali recuperati o riciclati, ad incrementi nell'uso diretto o indiretto di risorse naturali, all’incremento significativo di rifiuti, al loro incenerimento o smaltimento, causando danni ambientali significativi a lungo termine.</w:t>
            </w:r>
            <w:r>
              <w:rPr>
                <w:i/>
                <w:kern w:val="2"/>
                <w:sz w:val="22"/>
                <w:szCs w:val="22"/>
                <w:lang w:eastAsia="ar-SA"/>
              </w:rPr>
              <w:t>)</w:t>
            </w:r>
          </w:p>
          <w:p w14:paraId="6DCC32AF" w14:textId="77777777" w:rsidR="004E5810" w:rsidRPr="004E5810" w:rsidRDefault="004E5810" w:rsidP="004E5810">
            <w:pPr>
              <w:pStyle w:val="Paragrafoelenco"/>
              <w:numPr>
                <w:ilvl w:val="0"/>
                <w:numId w:val="25"/>
              </w:numPr>
              <w:suppressAutoHyphens/>
              <w:spacing w:line="100" w:lineRule="atLeast"/>
              <w:ind w:left="313" w:right="141" w:hanging="284"/>
              <w:jc w:val="both"/>
              <w:rPr>
                <w:b/>
                <w:i/>
                <w:kern w:val="2"/>
                <w:sz w:val="22"/>
                <w:szCs w:val="22"/>
                <w:lang w:eastAsia="ar-SA"/>
              </w:rPr>
            </w:pPr>
            <w:r w:rsidRPr="004E5810">
              <w:rPr>
                <w:b/>
                <w:i/>
                <w:kern w:val="2"/>
                <w:sz w:val="22"/>
                <w:szCs w:val="22"/>
                <w:lang w:eastAsia="ar-SA"/>
              </w:rPr>
              <w:lastRenderedPageBreak/>
              <w:t>Prevenzione e riduzione dell’inquinamento dell’aria, dell’acqua o del suolo</w:t>
            </w:r>
          </w:p>
          <w:p w14:paraId="4DC1492D" w14:textId="18ECA86B" w:rsidR="004E5810" w:rsidRPr="004E5810" w:rsidRDefault="004E5810" w:rsidP="004E5810">
            <w:pPr>
              <w:pStyle w:val="Paragrafoelenco"/>
              <w:suppressAutoHyphens/>
              <w:spacing w:line="100" w:lineRule="atLeast"/>
              <w:ind w:left="313" w:right="141"/>
              <w:jc w:val="both"/>
              <w:rPr>
                <w:i/>
                <w:kern w:val="2"/>
                <w:sz w:val="22"/>
                <w:szCs w:val="22"/>
                <w:lang w:eastAsia="ar-SA"/>
              </w:rPr>
            </w:pPr>
            <w:r>
              <w:rPr>
                <w:i/>
                <w:kern w:val="2"/>
                <w:sz w:val="22"/>
                <w:szCs w:val="22"/>
                <w:lang w:eastAsia="ar-SA"/>
              </w:rPr>
              <w:t>(</w:t>
            </w:r>
            <w:r w:rsidRPr="004E5810">
              <w:rPr>
                <w:i/>
                <w:kern w:val="2"/>
                <w:sz w:val="22"/>
                <w:szCs w:val="22"/>
                <w:lang w:eastAsia="ar-SA"/>
              </w:rPr>
              <w:t xml:space="preserve">Un'attività </w:t>
            </w:r>
            <w:r w:rsidR="00BF049F">
              <w:rPr>
                <w:i/>
                <w:kern w:val="2"/>
                <w:sz w:val="22"/>
                <w:szCs w:val="22"/>
                <w:lang w:eastAsia="ar-SA"/>
              </w:rPr>
              <w:t>progettuale</w:t>
            </w:r>
            <w:r w:rsidRPr="004E5810">
              <w:rPr>
                <w:i/>
                <w:kern w:val="2"/>
                <w:sz w:val="22"/>
                <w:szCs w:val="22"/>
                <w:lang w:eastAsia="ar-SA"/>
              </w:rPr>
              <w:t xml:space="preserve"> non deve determinare un aumento delle emissioni di inquinanti nell'aria, nell'acqua o nel suolo.</w:t>
            </w:r>
            <w:r>
              <w:rPr>
                <w:i/>
                <w:kern w:val="2"/>
                <w:sz w:val="22"/>
                <w:szCs w:val="22"/>
                <w:lang w:eastAsia="ar-SA"/>
              </w:rPr>
              <w:t>)</w:t>
            </w:r>
          </w:p>
          <w:p w14:paraId="0B2128E1" w14:textId="77777777" w:rsidR="004E5810" w:rsidRPr="004E5810" w:rsidRDefault="004E5810" w:rsidP="004E5810">
            <w:pPr>
              <w:pStyle w:val="Paragrafoelenco"/>
              <w:numPr>
                <w:ilvl w:val="0"/>
                <w:numId w:val="25"/>
              </w:numPr>
              <w:suppressAutoHyphens/>
              <w:spacing w:line="100" w:lineRule="atLeast"/>
              <w:ind w:left="313" w:right="141" w:hanging="284"/>
              <w:jc w:val="both"/>
              <w:rPr>
                <w:b/>
                <w:i/>
                <w:kern w:val="2"/>
                <w:sz w:val="22"/>
                <w:szCs w:val="22"/>
                <w:lang w:eastAsia="ar-SA"/>
              </w:rPr>
            </w:pPr>
            <w:r w:rsidRPr="004E5810">
              <w:rPr>
                <w:b/>
                <w:i/>
                <w:kern w:val="2"/>
                <w:sz w:val="22"/>
                <w:szCs w:val="22"/>
                <w:lang w:eastAsia="ar-SA"/>
              </w:rPr>
              <w:t>Protezione e ripristino della biodiversità e della salute degli ecosistemi</w:t>
            </w:r>
          </w:p>
          <w:p w14:paraId="0F9B8D2E" w14:textId="5E1BB008" w:rsidR="00701AEB" w:rsidRPr="004E5810" w:rsidRDefault="004E5810" w:rsidP="004E5810">
            <w:pPr>
              <w:pStyle w:val="Paragrafoelenco"/>
              <w:suppressAutoHyphens/>
              <w:spacing w:line="100" w:lineRule="atLeast"/>
              <w:ind w:left="313" w:right="141"/>
              <w:jc w:val="both"/>
              <w:rPr>
                <w:i/>
                <w:kern w:val="2"/>
                <w:sz w:val="22"/>
                <w:szCs w:val="22"/>
                <w:lang w:eastAsia="ar-SA"/>
              </w:rPr>
            </w:pPr>
            <w:r>
              <w:rPr>
                <w:i/>
                <w:kern w:val="2"/>
                <w:sz w:val="22"/>
                <w:szCs w:val="22"/>
                <w:lang w:eastAsia="ar-SA"/>
              </w:rPr>
              <w:t>(</w:t>
            </w:r>
            <w:r w:rsidRPr="004E5810">
              <w:rPr>
                <w:i/>
                <w:kern w:val="2"/>
                <w:sz w:val="22"/>
                <w:szCs w:val="22"/>
                <w:lang w:eastAsia="ar-SA"/>
              </w:rPr>
              <w:t xml:space="preserve">Un'attività </w:t>
            </w:r>
            <w:r w:rsidR="00BF049F">
              <w:rPr>
                <w:i/>
                <w:kern w:val="2"/>
                <w:sz w:val="22"/>
                <w:szCs w:val="22"/>
                <w:lang w:eastAsia="ar-SA"/>
              </w:rPr>
              <w:t>progettuale</w:t>
            </w:r>
            <w:r w:rsidRPr="004E5810">
              <w:rPr>
                <w:i/>
                <w:kern w:val="2"/>
                <w:sz w:val="22"/>
                <w:szCs w:val="22"/>
                <w:lang w:eastAsia="ar-SA"/>
              </w:rPr>
              <w:t xml:space="preserve"> non deve essere dannosa per le buone condizioni e resilienza degli ecosistemi o per lo stato di conservazione degli habitat e delle specie, comprese quelle di interesse per l'Unione.</w:t>
            </w:r>
            <w:r>
              <w:rPr>
                <w:i/>
                <w:kern w:val="2"/>
                <w:sz w:val="22"/>
                <w:szCs w:val="22"/>
                <w:lang w:eastAsia="ar-SA"/>
              </w:rPr>
              <w:t>)</w:t>
            </w:r>
            <w:r w:rsidR="00701AEB" w:rsidRPr="004E5810">
              <w:rPr>
                <w:i/>
                <w:kern w:val="2"/>
                <w:sz w:val="22"/>
                <w:szCs w:val="22"/>
                <w:lang w:eastAsia="ar-SA"/>
              </w:rPr>
              <w:t xml:space="preserve">  </w:t>
            </w:r>
          </w:p>
        </w:tc>
        <w:tc>
          <w:tcPr>
            <w:tcW w:w="5380" w:type="dxa"/>
          </w:tcPr>
          <w:p w14:paraId="5D83C6EC" w14:textId="77777777" w:rsidR="00701AEB" w:rsidRDefault="00701AEB" w:rsidP="00863D22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237321D4" w14:textId="77777777" w:rsidR="00701AEB" w:rsidRDefault="00701AEB" w:rsidP="00863D22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12E5908B" w14:textId="77777777" w:rsidR="00701AEB" w:rsidRDefault="00701AEB" w:rsidP="00863D22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0BE6E5C3" w14:textId="77777777" w:rsidR="00701AEB" w:rsidRDefault="00701AEB" w:rsidP="00863D22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34092555" w14:textId="77777777" w:rsidR="00701AEB" w:rsidRDefault="00701AEB" w:rsidP="00863D22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5DEA1042" w14:textId="77777777" w:rsidR="00701AEB" w:rsidRDefault="00701AEB" w:rsidP="00863D22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777EA0C5" w14:textId="77777777" w:rsidR="00701AEB" w:rsidRDefault="00701AEB" w:rsidP="00863D22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4FEA9BE1" w14:textId="77777777" w:rsidR="00701AEB" w:rsidRDefault="00701AEB" w:rsidP="00863D22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766AD962" w14:textId="77777777" w:rsidR="00701AEB" w:rsidRDefault="00701AEB" w:rsidP="00863D22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7C226BD9" w14:textId="77777777" w:rsidR="00701AEB" w:rsidRDefault="00701AEB" w:rsidP="00863D22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4F906FB9" w14:textId="77777777" w:rsidR="00701AEB" w:rsidRDefault="00701AEB" w:rsidP="00863D22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731AEAD7" w14:textId="77777777" w:rsidR="00701AEB" w:rsidRDefault="00701AEB" w:rsidP="00863D22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6AB023C1" w14:textId="77777777" w:rsidR="00701AEB" w:rsidRDefault="00701AEB" w:rsidP="00863D22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02588174" w14:textId="77777777" w:rsidR="00701AEB" w:rsidRDefault="00701AEB" w:rsidP="00863D22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186AE68E" w14:textId="77777777" w:rsidR="00701AEB" w:rsidRDefault="00701AEB" w:rsidP="00863D22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581B9DE5" w14:textId="77777777" w:rsidR="00701AEB" w:rsidRDefault="00701AEB" w:rsidP="00863D22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  <w:p w14:paraId="36852F89" w14:textId="77777777" w:rsidR="00701AEB" w:rsidRDefault="00701AEB" w:rsidP="00863D22">
            <w:pPr>
              <w:suppressAutoHyphens/>
              <w:spacing w:line="100" w:lineRule="atLeast"/>
              <w:ind w:right="141"/>
              <w:jc w:val="both"/>
              <w:rPr>
                <w:b/>
                <w:kern w:val="2"/>
                <w:sz w:val="22"/>
                <w:szCs w:val="22"/>
                <w:lang w:eastAsia="ar-SA"/>
              </w:rPr>
            </w:pPr>
          </w:p>
        </w:tc>
      </w:tr>
    </w:tbl>
    <w:p w14:paraId="61CEC695" w14:textId="77777777" w:rsidR="00701AEB" w:rsidRDefault="00701AEB" w:rsidP="001128BC">
      <w:pPr>
        <w:rPr>
          <w:sz w:val="22"/>
          <w:szCs w:val="22"/>
        </w:rPr>
      </w:pPr>
    </w:p>
    <w:p w14:paraId="6031281B" w14:textId="77777777" w:rsidR="00701AEB" w:rsidRDefault="00701AEB" w:rsidP="001128BC">
      <w:pPr>
        <w:rPr>
          <w:sz w:val="22"/>
          <w:szCs w:val="22"/>
        </w:rPr>
      </w:pPr>
    </w:p>
    <w:p w14:paraId="60FF2210" w14:textId="64EDDEF6" w:rsidR="001128BC" w:rsidRDefault="001128BC" w:rsidP="001128BC">
      <w:pPr>
        <w:rPr>
          <w:sz w:val="22"/>
          <w:szCs w:val="22"/>
        </w:rPr>
      </w:pPr>
      <w:r>
        <w:rPr>
          <w:sz w:val="22"/>
          <w:szCs w:val="22"/>
        </w:rPr>
        <w:t>Luogo ………………………………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Data …………………………………</w:t>
      </w:r>
    </w:p>
    <w:p w14:paraId="36CAA351" w14:textId="77777777" w:rsidR="001128BC" w:rsidRDefault="001128BC" w:rsidP="001128BC">
      <w:pPr>
        <w:rPr>
          <w:sz w:val="22"/>
          <w:szCs w:val="22"/>
        </w:rPr>
      </w:pPr>
    </w:p>
    <w:p w14:paraId="16E83CA9" w14:textId="77777777" w:rsidR="001128BC" w:rsidRDefault="001128BC" w:rsidP="001128BC">
      <w:pPr>
        <w:rPr>
          <w:sz w:val="22"/>
          <w:szCs w:val="22"/>
        </w:rPr>
      </w:pPr>
      <w:r>
        <w:rPr>
          <w:sz w:val="22"/>
          <w:szCs w:val="22"/>
        </w:rPr>
        <w:t>Nome …………………………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Cognome ……………………………</w:t>
      </w:r>
    </w:p>
    <w:p w14:paraId="666BD7E3" w14:textId="77777777" w:rsidR="001128BC" w:rsidRDefault="001128BC" w:rsidP="001128BC">
      <w:pPr>
        <w:rPr>
          <w:sz w:val="22"/>
          <w:szCs w:val="22"/>
        </w:rPr>
      </w:pPr>
    </w:p>
    <w:p w14:paraId="52461E05" w14:textId="77777777" w:rsidR="001128BC" w:rsidRDefault="001128BC" w:rsidP="001128BC">
      <w:pPr>
        <w:rPr>
          <w:sz w:val="22"/>
          <w:szCs w:val="22"/>
        </w:rPr>
      </w:pPr>
      <w:r>
        <w:rPr>
          <w:sz w:val="22"/>
          <w:szCs w:val="22"/>
        </w:rPr>
        <w:t>In qualità di ………………………………………………………………………………………………</w:t>
      </w:r>
    </w:p>
    <w:p w14:paraId="66FA77A3" w14:textId="77777777" w:rsidR="001128BC" w:rsidRPr="003609A4" w:rsidRDefault="001128BC" w:rsidP="001128BC">
      <w:pPr>
        <w:rPr>
          <w:i/>
          <w:sz w:val="18"/>
          <w:szCs w:val="18"/>
        </w:rPr>
      </w:pPr>
      <w:r w:rsidRPr="003609A4">
        <w:rPr>
          <w:i/>
          <w:sz w:val="18"/>
          <w:szCs w:val="18"/>
        </w:rPr>
        <w:t xml:space="preserve">Legale rappresentante o altra persona delegata a rappresentare </w:t>
      </w:r>
    </w:p>
    <w:p w14:paraId="31CC8F8B" w14:textId="77777777" w:rsidR="001128BC" w:rsidRDefault="001128BC" w:rsidP="001128BC">
      <w:pPr>
        <w:rPr>
          <w:sz w:val="22"/>
          <w:szCs w:val="22"/>
          <w:highlight w:val="yellow"/>
        </w:rPr>
      </w:pPr>
    </w:p>
    <w:p w14:paraId="0FAB8D7B" w14:textId="76A7F707" w:rsidR="001128BC" w:rsidRPr="0018212D" w:rsidRDefault="00F9165E" w:rsidP="001128BC">
      <w:pPr>
        <w:rPr>
          <w:sz w:val="22"/>
          <w:szCs w:val="22"/>
        </w:rPr>
      </w:pPr>
      <w:r>
        <w:rPr>
          <w:sz w:val="22"/>
          <w:szCs w:val="22"/>
        </w:rPr>
        <w:t>Sottoscrizione digitale</w:t>
      </w:r>
    </w:p>
    <w:p w14:paraId="435F742F" w14:textId="77777777" w:rsidR="001128BC" w:rsidRPr="0018212D" w:rsidRDefault="001128BC" w:rsidP="001128BC">
      <w:pPr>
        <w:rPr>
          <w:sz w:val="22"/>
          <w:szCs w:val="22"/>
        </w:rPr>
      </w:pPr>
    </w:p>
    <w:p w14:paraId="3FF91A5F" w14:textId="77777777" w:rsidR="001128BC" w:rsidRPr="0018212D" w:rsidRDefault="001128BC" w:rsidP="001128BC">
      <w:pPr>
        <w:rPr>
          <w:sz w:val="22"/>
          <w:szCs w:val="22"/>
        </w:rPr>
      </w:pPr>
      <w:r w:rsidRPr="0018212D">
        <w:rPr>
          <w:sz w:val="22"/>
          <w:szCs w:val="22"/>
        </w:rPr>
        <w:t>………………………………..</w:t>
      </w:r>
    </w:p>
    <w:p w14:paraId="52758C8C" w14:textId="77777777" w:rsidR="001128BC" w:rsidRDefault="001128BC" w:rsidP="001128BC">
      <w:pPr>
        <w:suppressAutoHyphens/>
        <w:spacing w:line="100" w:lineRule="atLeast"/>
        <w:ind w:right="141"/>
        <w:jc w:val="both"/>
        <w:rPr>
          <w:b/>
          <w:kern w:val="2"/>
          <w:sz w:val="22"/>
          <w:szCs w:val="22"/>
          <w:lang w:eastAsia="ar-SA"/>
        </w:rPr>
      </w:pPr>
    </w:p>
    <w:p w14:paraId="654D4340" w14:textId="24BCB4A4" w:rsidR="001128BC" w:rsidRDefault="001128BC" w:rsidP="001128BC">
      <w:pPr>
        <w:pStyle w:val="Blockquote"/>
        <w:ind w:left="0"/>
        <w:outlineLvl w:val="0"/>
        <w:rPr>
          <w:b/>
          <w:sz w:val="32"/>
          <w:szCs w:val="32"/>
        </w:rPr>
      </w:pPr>
    </w:p>
    <w:p w14:paraId="128A6595" w14:textId="0959B10F" w:rsidR="00E43658" w:rsidRDefault="00E43658" w:rsidP="001128BC">
      <w:pPr>
        <w:pStyle w:val="Blockquote"/>
        <w:jc w:val="center"/>
        <w:rPr>
          <w:b/>
          <w:sz w:val="32"/>
          <w:szCs w:val="32"/>
        </w:rPr>
      </w:pPr>
    </w:p>
    <w:sectPr w:rsidR="00E43658" w:rsidSect="004A6659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B23F43" w14:textId="77777777" w:rsidR="00F61D22" w:rsidRDefault="00F61D22" w:rsidP="009875CA">
      <w:r>
        <w:separator/>
      </w:r>
    </w:p>
  </w:endnote>
  <w:endnote w:type="continuationSeparator" w:id="0">
    <w:p w14:paraId="4E8F5284" w14:textId="77777777" w:rsidR="00F61D22" w:rsidRDefault="00F61D22" w:rsidP="00987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5BC3CA" w14:textId="77777777" w:rsidR="00F61D22" w:rsidRDefault="00F61D22" w:rsidP="009875CA">
      <w:r>
        <w:separator/>
      </w:r>
    </w:p>
  </w:footnote>
  <w:footnote w:type="continuationSeparator" w:id="0">
    <w:p w14:paraId="5A2BDC93" w14:textId="77777777" w:rsidR="00F61D22" w:rsidRDefault="00F61D22" w:rsidP="009875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10520" w:type="dxa"/>
      <w:tblInd w:w="-4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2"/>
      <w:gridCol w:w="222"/>
      <w:gridCol w:w="222"/>
      <w:gridCol w:w="9854"/>
    </w:tblGrid>
    <w:tr w:rsidR="007B725E" w14:paraId="482D4F68" w14:textId="77777777" w:rsidTr="005616BE">
      <w:trPr>
        <w:trHeight w:val="1135"/>
      </w:trPr>
      <w:tc>
        <w:tcPr>
          <w:tcW w:w="222" w:type="dxa"/>
        </w:tcPr>
        <w:p w14:paraId="51B4199C" w14:textId="5CE8894F" w:rsidR="007B725E" w:rsidRDefault="007B725E" w:rsidP="007B725E">
          <w:pPr>
            <w:jc w:val="center"/>
          </w:pPr>
        </w:p>
      </w:tc>
      <w:tc>
        <w:tcPr>
          <w:tcW w:w="222" w:type="dxa"/>
        </w:tcPr>
        <w:p w14:paraId="05476685" w14:textId="5FE874DD" w:rsidR="007B725E" w:rsidRDefault="007B725E" w:rsidP="007B725E">
          <w:pPr>
            <w:jc w:val="center"/>
          </w:pPr>
        </w:p>
      </w:tc>
      <w:tc>
        <w:tcPr>
          <w:tcW w:w="222" w:type="dxa"/>
        </w:tcPr>
        <w:p w14:paraId="1F349E90" w14:textId="73D821F7" w:rsidR="007B725E" w:rsidRDefault="007B725E" w:rsidP="007B725E">
          <w:pPr>
            <w:jc w:val="center"/>
          </w:pPr>
        </w:p>
      </w:tc>
      <w:tc>
        <w:tcPr>
          <w:tcW w:w="9854" w:type="dxa"/>
        </w:tcPr>
        <w:p w14:paraId="40B3AE2A" w14:textId="1EFF380B" w:rsidR="007B725E" w:rsidRDefault="005616BE" w:rsidP="007B725E">
          <w:pPr>
            <w:jc w:val="center"/>
          </w:pPr>
          <w:r>
            <w:rPr>
              <w:noProof/>
            </w:rPr>
            <w:drawing>
              <wp:inline distT="0" distB="0" distL="0" distR="0" wp14:anchorId="4015C39B" wp14:editId="1A1F0C09">
                <wp:extent cx="6120130" cy="812165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coesione-loghi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20130" cy="8121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7828E0D" w14:textId="16FD2679" w:rsidR="00CF3230" w:rsidRDefault="00CF3230">
    <w:pPr>
      <w:pStyle w:val="Intestazion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singleLevel"/>
    <w:tmpl w:val="00000009"/>
    <w:name w:val="WW8Num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/>
      </w:rPr>
    </w:lvl>
  </w:abstractNum>
  <w:abstractNum w:abstractNumId="1" w15:restartNumberingAfterBreak="0">
    <w:nsid w:val="0000000D"/>
    <w:multiLevelType w:val="singleLevel"/>
    <w:tmpl w:val="0000000D"/>
    <w:name w:val="WW8Num1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3C"/>
    <w:multiLevelType w:val="singleLevel"/>
    <w:tmpl w:val="0000003C"/>
    <w:name w:val="WW8Num59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  <w:b w:val="0"/>
        <w:i w:val="0"/>
        <w:sz w:val="24"/>
      </w:rPr>
    </w:lvl>
  </w:abstractNum>
  <w:abstractNum w:abstractNumId="3" w15:restartNumberingAfterBreak="0">
    <w:nsid w:val="07903F2F"/>
    <w:multiLevelType w:val="hybridMultilevel"/>
    <w:tmpl w:val="62C0BFF2"/>
    <w:lvl w:ilvl="0" w:tplc="A40E50F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6B54"/>
    <w:multiLevelType w:val="hybridMultilevel"/>
    <w:tmpl w:val="8C1CA040"/>
    <w:lvl w:ilvl="0" w:tplc="4AEC93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210D85"/>
    <w:multiLevelType w:val="hybridMultilevel"/>
    <w:tmpl w:val="B648981C"/>
    <w:lvl w:ilvl="0" w:tplc="00000009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970E63"/>
    <w:multiLevelType w:val="hybridMultilevel"/>
    <w:tmpl w:val="6130DC58"/>
    <w:lvl w:ilvl="0" w:tplc="04100017">
      <w:start w:val="1"/>
      <w:numFmt w:val="lowerLetter"/>
      <w:lvlText w:val="%1)"/>
      <w:lvlJc w:val="left"/>
      <w:pPr>
        <w:ind w:left="1080" w:hanging="360"/>
      </w:pPr>
      <w:rPr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A65B91"/>
    <w:multiLevelType w:val="hybridMultilevel"/>
    <w:tmpl w:val="032AAF7A"/>
    <w:lvl w:ilvl="0" w:tplc="00000009">
      <w:numFmt w:val="bullet"/>
      <w:lvlText w:val="-"/>
      <w:lvlJc w:val="left"/>
      <w:pPr>
        <w:ind w:left="1080" w:hanging="360"/>
      </w:pPr>
      <w:rPr>
        <w:rFonts w:ascii="Times New Roman" w:hAnsi="Times New Roman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431B0"/>
    <w:multiLevelType w:val="singleLevel"/>
    <w:tmpl w:val="6D96A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225E31BF"/>
    <w:multiLevelType w:val="hybridMultilevel"/>
    <w:tmpl w:val="A468AB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C79BA"/>
    <w:multiLevelType w:val="hybridMultilevel"/>
    <w:tmpl w:val="37AC2102"/>
    <w:lvl w:ilvl="0" w:tplc="2DEC258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D04AD1"/>
    <w:multiLevelType w:val="singleLevel"/>
    <w:tmpl w:val="6D96A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330A4E39"/>
    <w:multiLevelType w:val="hybridMultilevel"/>
    <w:tmpl w:val="1AB034B0"/>
    <w:lvl w:ilvl="0" w:tplc="D4F8C1F2">
      <w:start w:val="1"/>
      <w:numFmt w:val="lowerLetter"/>
      <w:pStyle w:val="Stile2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50E06F3"/>
    <w:multiLevelType w:val="hybridMultilevel"/>
    <w:tmpl w:val="A5E48D82"/>
    <w:lvl w:ilvl="0" w:tplc="A40E50F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416A19"/>
    <w:multiLevelType w:val="hybridMultilevel"/>
    <w:tmpl w:val="FCF28A14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0CE61F1"/>
    <w:multiLevelType w:val="hybridMultilevel"/>
    <w:tmpl w:val="687A8E70"/>
    <w:lvl w:ilvl="0" w:tplc="A40E50F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3D4FAE"/>
    <w:multiLevelType w:val="hybridMultilevel"/>
    <w:tmpl w:val="526C815E"/>
    <w:lvl w:ilvl="0" w:tplc="00AAED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6A0EDB"/>
    <w:multiLevelType w:val="hybridMultilevel"/>
    <w:tmpl w:val="49CC9566"/>
    <w:lvl w:ilvl="0" w:tplc="00000009">
      <w:numFmt w:val="bullet"/>
      <w:lvlText w:val="-"/>
      <w:lvlJc w:val="left"/>
      <w:pPr>
        <w:ind w:left="1068" w:hanging="360"/>
      </w:pPr>
      <w:rPr>
        <w:rFonts w:ascii="Times New Roman" w:hAnsi="Times New Roman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79B404B"/>
    <w:multiLevelType w:val="hybridMultilevel"/>
    <w:tmpl w:val="985A5F2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A5C72"/>
    <w:multiLevelType w:val="hybridMultilevel"/>
    <w:tmpl w:val="8DDCA07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D73CD1"/>
    <w:multiLevelType w:val="hybridMultilevel"/>
    <w:tmpl w:val="DE3C5344"/>
    <w:lvl w:ilvl="0" w:tplc="A40E50F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6A6795"/>
    <w:multiLevelType w:val="singleLevel"/>
    <w:tmpl w:val="6D96A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2" w15:restartNumberingAfterBreak="0">
    <w:nsid w:val="5068766E"/>
    <w:multiLevelType w:val="hybridMultilevel"/>
    <w:tmpl w:val="AAD4F91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C74626"/>
    <w:multiLevelType w:val="hybridMultilevel"/>
    <w:tmpl w:val="E19A86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E80D3B"/>
    <w:multiLevelType w:val="hybridMultilevel"/>
    <w:tmpl w:val="420E8A5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8"/>
    <w:lvlOverride w:ilvl="0">
      <w:startOverride w:val="1"/>
    </w:lvlOverride>
  </w:num>
  <w:num w:numId="4">
    <w:abstractNumId w:val="23"/>
  </w:num>
  <w:num w:numId="5">
    <w:abstractNumId w:val="22"/>
  </w:num>
  <w:num w:numId="6">
    <w:abstractNumId w:val="24"/>
  </w:num>
  <w:num w:numId="7">
    <w:abstractNumId w:val="12"/>
  </w:num>
  <w:num w:numId="8">
    <w:abstractNumId w:val="12"/>
    <w:lvlOverride w:ilvl="0">
      <w:startOverride w:val="1"/>
    </w:lvlOverride>
  </w:num>
  <w:num w:numId="9">
    <w:abstractNumId w:val="19"/>
  </w:num>
  <w:num w:numId="10">
    <w:abstractNumId w:val="12"/>
  </w:num>
  <w:num w:numId="11">
    <w:abstractNumId w:val="12"/>
  </w:num>
  <w:num w:numId="12">
    <w:abstractNumId w:val="12"/>
  </w:num>
  <w:num w:numId="13">
    <w:abstractNumId w:val="10"/>
  </w:num>
  <w:num w:numId="14">
    <w:abstractNumId w:val="17"/>
  </w:num>
  <w:num w:numId="15">
    <w:abstractNumId w:val="7"/>
  </w:num>
  <w:num w:numId="16">
    <w:abstractNumId w:val="2"/>
  </w:num>
  <w:num w:numId="17">
    <w:abstractNumId w:val="0"/>
  </w:num>
  <w:num w:numId="18">
    <w:abstractNumId w:val="1"/>
  </w:num>
  <w:num w:numId="19">
    <w:abstractNumId w:val="5"/>
  </w:num>
  <w:num w:numId="20">
    <w:abstractNumId w:val="18"/>
  </w:num>
  <w:num w:numId="21">
    <w:abstractNumId w:val="6"/>
  </w:num>
  <w:num w:numId="22">
    <w:abstractNumId w:val="12"/>
  </w:num>
  <w:num w:numId="23">
    <w:abstractNumId w:val="21"/>
    <w:lvlOverride w:ilvl="0">
      <w:startOverride w:val="1"/>
    </w:lvlOverride>
  </w:num>
  <w:num w:numId="24">
    <w:abstractNumId w:val="20"/>
  </w:num>
  <w:num w:numId="25">
    <w:abstractNumId w:val="15"/>
  </w:num>
  <w:num w:numId="26">
    <w:abstractNumId w:val="14"/>
  </w:num>
  <w:num w:numId="27">
    <w:abstractNumId w:val="3"/>
  </w:num>
  <w:num w:numId="28">
    <w:abstractNumId w:val="13"/>
  </w:num>
  <w:num w:numId="29">
    <w:abstractNumId w:val="9"/>
  </w:num>
  <w:num w:numId="30">
    <w:abstractNumId w:val="11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5CA"/>
    <w:rsid w:val="00001D19"/>
    <w:rsid w:val="00005C4B"/>
    <w:rsid w:val="00005CB8"/>
    <w:rsid w:val="00010210"/>
    <w:rsid w:val="000131BD"/>
    <w:rsid w:val="000343C9"/>
    <w:rsid w:val="00035B15"/>
    <w:rsid w:val="00041807"/>
    <w:rsid w:val="000462D1"/>
    <w:rsid w:val="000555ED"/>
    <w:rsid w:val="0007041D"/>
    <w:rsid w:val="00071C3B"/>
    <w:rsid w:val="0007553C"/>
    <w:rsid w:val="00086721"/>
    <w:rsid w:val="00087F45"/>
    <w:rsid w:val="000A0D71"/>
    <w:rsid w:val="000A193A"/>
    <w:rsid w:val="000B504D"/>
    <w:rsid w:val="000B65C6"/>
    <w:rsid w:val="000E20CE"/>
    <w:rsid w:val="000F36D0"/>
    <w:rsid w:val="000F7F25"/>
    <w:rsid w:val="001128BC"/>
    <w:rsid w:val="001139E0"/>
    <w:rsid w:val="00120914"/>
    <w:rsid w:val="00127142"/>
    <w:rsid w:val="00132042"/>
    <w:rsid w:val="00132464"/>
    <w:rsid w:val="0013330B"/>
    <w:rsid w:val="001466DC"/>
    <w:rsid w:val="00163B89"/>
    <w:rsid w:val="00172E86"/>
    <w:rsid w:val="001739C0"/>
    <w:rsid w:val="00175E20"/>
    <w:rsid w:val="00194C44"/>
    <w:rsid w:val="001A1AAC"/>
    <w:rsid w:val="001C1493"/>
    <w:rsid w:val="001C31EA"/>
    <w:rsid w:val="001C32AD"/>
    <w:rsid w:val="001D3601"/>
    <w:rsid w:val="001D43E3"/>
    <w:rsid w:val="001E0488"/>
    <w:rsid w:val="001F09E5"/>
    <w:rsid w:val="001F164B"/>
    <w:rsid w:val="002010C6"/>
    <w:rsid w:val="00211C01"/>
    <w:rsid w:val="002135C5"/>
    <w:rsid w:val="0023728D"/>
    <w:rsid w:val="00240B86"/>
    <w:rsid w:val="00244D1F"/>
    <w:rsid w:val="002515C9"/>
    <w:rsid w:val="0025186A"/>
    <w:rsid w:val="00256E2B"/>
    <w:rsid w:val="0027257E"/>
    <w:rsid w:val="00283F68"/>
    <w:rsid w:val="002867B2"/>
    <w:rsid w:val="00287DCA"/>
    <w:rsid w:val="002A0934"/>
    <w:rsid w:val="002A1169"/>
    <w:rsid w:val="002A6054"/>
    <w:rsid w:val="002B2E0C"/>
    <w:rsid w:val="002B367B"/>
    <w:rsid w:val="002B4DAA"/>
    <w:rsid w:val="002C0084"/>
    <w:rsid w:val="002C08A2"/>
    <w:rsid w:val="002C2840"/>
    <w:rsid w:val="002D15FC"/>
    <w:rsid w:val="002D3B2E"/>
    <w:rsid w:val="002D6B6B"/>
    <w:rsid w:val="002F15D1"/>
    <w:rsid w:val="00305613"/>
    <w:rsid w:val="00306C1A"/>
    <w:rsid w:val="00307A06"/>
    <w:rsid w:val="00310015"/>
    <w:rsid w:val="003130AD"/>
    <w:rsid w:val="00313757"/>
    <w:rsid w:val="00316282"/>
    <w:rsid w:val="0032077D"/>
    <w:rsid w:val="003225EF"/>
    <w:rsid w:val="00325888"/>
    <w:rsid w:val="003317E5"/>
    <w:rsid w:val="003336FA"/>
    <w:rsid w:val="003357FA"/>
    <w:rsid w:val="003524D9"/>
    <w:rsid w:val="00353CEE"/>
    <w:rsid w:val="003563AC"/>
    <w:rsid w:val="00357E49"/>
    <w:rsid w:val="0036303C"/>
    <w:rsid w:val="003644F9"/>
    <w:rsid w:val="00366FE5"/>
    <w:rsid w:val="003745F9"/>
    <w:rsid w:val="00374D3A"/>
    <w:rsid w:val="00380DD8"/>
    <w:rsid w:val="0039588D"/>
    <w:rsid w:val="003975B8"/>
    <w:rsid w:val="003A27CA"/>
    <w:rsid w:val="003A504C"/>
    <w:rsid w:val="003A522B"/>
    <w:rsid w:val="003B1A76"/>
    <w:rsid w:val="003B71B5"/>
    <w:rsid w:val="003C539B"/>
    <w:rsid w:val="003D16D6"/>
    <w:rsid w:val="003D6EA2"/>
    <w:rsid w:val="003F3A65"/>
    <w:rsid w:val="003F537D"/>
    <w:rsid w:val="00400C2E"/>
    <w:rsid w:val="00404E2D"/>
    <w:rsid w:val="00427945"/>
    <w:rsid w:val="0043265B"/>
    <w:rsid w:val="00433C66"/>
    <w:rsid w:val="0043666A"/>
    <w:rsid w:val="00441035"/>
    <w:rsid w:val="004473AB"/>
    <w:rsid w:val="00452BE7"/>
    <w:rsid w:val="00453F2B"/>
    <w:rsid w:val="00465AC6"/>
    <w:rsid w:val="00467FB1"/>
    <w:rsid w:val="0047163C"/>
    <w:rsid w:val="00474979"/>
    <w:rsid w:val="00474F57"/>
    <w:rsid w:val="004770F0"/>
    <w:rsid w:val="00480279"/>
    <w:rsid w:val="004811FD"/>
    <w:rsid w:val="0048305F"/>
    <w:rsid w:val="00492111"/>
    <w:rsid w:val="0049453F"/>
    <w:rsid w:val="00494E64"/>
    <w:rsid w:val="004A0058"/>
    <w:rsid w:val="004A27B9"/>
    <w:rsid w:val="004A6659"/>
    <w:rsid w:val="004B06F9"/>
    <w:rsid w:val="004C345F"/>
    <w:rsid w:val="004D2C15"/>
    <w:rsid w:val="004D523C"/>
    <w:rsid w:val="004D5E42"/>
    <w:rsid w:val="004E1CA2"/>
    <w:rsid w:val="004E2EF9"/>
    <w:rsid w:val="004E2F42"/>
    <w:rsid w:val="004E3D87"/>
    <w:rsid w:val="004E5810"/>
    <w:rsid w:val="004E6B97"/>
    <w:rsid w:val="004F148B"/>
    <w:rsid w:val="00501A2B"/>
    <w:rsid w:val="005035E6"/>
    <w:rsid w:val="00511DBE"/>
    <w:rsid w:val="00513064"/>
    <w:rsid w:val="00514F02"/>
    <w:rsid w:val="0052158C"/>
    <w:rsid w:val="00541ED0"/>
    <w:rsid w:val="0054666E"/>
    <w:rsid w:val="00553445"/>
    <w:rsid w:val="005550F9"/>
    <w:rsid w:val="00556A25"/>
    <w:rsid w:val="00556FDE"/>
    <w:rsid w:val="005607F0"/>
    <w:rsid w:val="005616BE"/>
    <w:rsid w:val="0056216F"/>
    <w:rsid w:val="00565EC0"/>
    <w:rsid w:val="005758FC"/>
    <w:rsid w:val="00583B1F"/>
    <w:rsid w:val="0058453A"/>
    <w:rsid w:val="005927C4"/>
    <w:rsid w:val="00593EB3"/>
    <w:rsid w:val="005A234F"/>
    <w:rsid w:val="005A666B"/>
    <w:rsid w:val="005B6A99"/>
    <w:rsid w:val="005B7C75"/>
    <w:rsid w:val="005E5489"/>
    <w:rsid w:val="005E7A77"/>
    <w:rsid w:val="00602002"/>
    <w:rsid w:val="006025A5"/>
    <w:rsid w:val="00616F03"/>
    <w:rsid w:val="00622070"/>
    <w:rsid w:val="00623D54"/>
    <w:rsid w:val="0062511C"/>
    <w:rsid w:val="00633839"/>
    <w:rsid w:val="006417AF"/>
    <w:rsid w:val="00644DEC"/>
    <w:rsid w:val="006503A4"/>
    <w:rsid w:val="006521A0"/>
    <w:rsid w:val="00653736"/>
    <w:rsid w:val="00653F35"/>
    <w:rsid w:val="00662903"/>
    <w:rsid w:val="00665BEC"/>
    <w:rsid w:val="00670515"/>
    <w:rsid w:val="00671497"/>
    <w:rsid w:val="00672267"/>
    <w:rsid w:val="006736AE"/>
    <w:rsid w:val="00676D4D"/>
    <w:rsid w:val="006843A3"/>
    <w:rsid w:val="0068799E"/>
    <w:rsid w:val="00691539"/>
    <w:rsid w:val="0069375C"/>
    <w:rsid w:val="00694992"/>
    <w:rsid w:val="006A3335"/>
    <w:rsid w:val="006A7FF4"/>
    <w:rsid w:val="006B2C00"/>
    <w:rsid w:val="006B76CA"/>
    <w:rsid w:val="006C1577"/>
    <w:rsid w:val="006D4C13"/>
    <w:rsid w:val="006D78CE"/>
    <w:rsid w:val="006E0118"/>
    <w:rsid w:val="006E2002"/>
    <w:rsid w:val="006E3E0B"/>
    <w:rsid w:val="006E4909"/>
    <w:rsid w:val="006F638C"/>
    <w:rsid w:val="006F65E9"/>
    <w:rsid w:val="00701AEB"/>
    <w:rsid w:val="007106AC"/>
    <w:rsid w:val="00712F8F"/>
    <w:rsid w:val="00714791"/>
    <w:rsid w:val="00717EDD"/>
    <w:rsid w:val="007433A8"/>
    <w:rsid w:val="00743760"/>
    <w:rsid w:val="00746EC7"/>
    <w:rsid w:val="00752248"/>
    <w:rsid w:val="0075309A"/>
    <w:rsid w:val="0076398C"/>
    <w:rsid w:val="00771E56"/>
    <w:rsid w:val="00772ACD"/>
    <w:rsid w:val="00783742"/>
    <w:rsid w:val="00787DEA"/>
    <w:rsid w:val="00793FC7"/>
    <w:rsid w:val="007978E7"/>
    <w:rsid w:val="007A1851"/>
    <w:rsid w:val="007A42FF"/>
    <w:rsid w:val="007B725E"/>
    <w:rsid w:val="007C0D75"/>
    <w:rsid w:val="007C40EF"/>
    <w:rsid w:val="007C60E5"/>
    <w:rsid w:val="007D0AC2"/>
    <w:rsid w:val="007D3514"/>
    <w:rsid w:val="007E0CF8"/>
    <w:rsid w:val="007E26FF"/>
    <w:rsid w:val="007E35A4"/>
    <w:rsid w:val="007F2B1A"/>
    <w:rsid w:val="008050C6"/>
    <w:rsid w:val="008118A8"/>
    <w:rsid w:val="0081709B"/>
    <w:rsid w:val="008236A1"/>
    <w:rsid w:val="00844244"/>
    <w:rsid w:val="00866011"/>
    <w:rsid w:val="00870B63"/>
    <w:rsid w:val="00873BA6"/>
    <w:rsid w:val="00877D07"/>
    <w:rsid w:val="0088428A"/>
    <w:rsid w:val="00885883"/>
    <w:rsid w:val="00886BCD"/>
    <w:rsid w:val="0089238A"/>
    <w:rsid w:val="00893BA3"/>
    <w:rsid w:val="00896BF2"/>
    <w:rsid w:val="008B1E47"/>
    <w:rsid w:val="008B3BEF"/>
    <w:rsid w:val="008C1A80"/>
    <w:rsid w:val="008D1F83"/>
    <w:rsid w:val="008E0364"/>
    <w:rsid w:val="008E75B0"/>
    <w:rsid w:val="008F03AF"/>
    <w:rsid w:val="008F0761"/>
    <w:rsid w:val="008F2008"/>
    <w:rsid w:val="00903B20"/>
    <w:rsid w:val="009161D7"/>
    <w:rsid w:val="0092038A"/>
    <w:rsid w:val="00924DD9"/>
    <w:rsid w:val="00950DB8"/>
    <w:rsid w:val="00962B2A"/>
    <w:rsid w:val="009660FA"/>
    <w:rsid w:val="0096766E"/>
    <w:rsid w:val="0097408C"/>
    <w:rsid w:val="00975BA3"/>
    <w:rsid w:val="009769C2"/>
    <w:rsid w:val="009875CA"/>
    <w:rsid w:val="009900F7"/>
    <w:rsid w:val="00991902"/>
    <w:rsid w:val="00995730"/>
    <w:rsid w:val="009C0515"/>
    <w:rsid w:val="009D491E"/>
    <w:rsid w:val="009D699A"/>
    <w:rsid w:val="009E2719"/>
    <w:rsid w:val="009E5976"/>
    <w:rsid w:val="009F4FFD"/>
    <w:rsid w:val="009F7A54"/>
    <w:rsid w:val="00A07330"/>
    <w:rsid w:val="00A2196D"/>
    <w:rsid w:val="00A23A49"/>
    <w:rsid w:val="00A23FF3"/>
    <w:rsid w:val="00A27344"/>
    <w:rsid w:val="00A40871"/>
    <w:rsid w:val="00A44159"/>
    <w:rsid w:val="00A50BB2"/>
    <w:rsid w:val="00A522FA"/>
    <w:rsid w:val="00A576CA"/>
    <w:rsid w:val="00A62F03"/>
    <w:rsid w:val="00A63B11"/>
    <w:rsid w:val="00A6664C"/>
    <w:rsid w:val="00A84BD1"/>
    <w:rsid w:val="00A86301"/>
    <w:rsid w:val="00A86D64"/>
    <w:rsid w:val="00A92E8A"/>
    <w:rsid w:val="00A94ABC"/>
    <w:rsid w:val="00AA2B87"/>
    <w:rsid w:val="00AA6482"/>
    <w:rsid w:val="00AB3EAF"/>
    <w:rsid w:val="00AC52DD"/>
    <w:rsid w:val="00AD0151"/>
    <w:rsid w:val="00AD28D0"/>
    <w:rsid w:val="00AD380C"/>
    <w:rsid w:val="00AD3985"/>
    <w:rsid w:val="00AE09D2"/>
    <w:rsid w:val="00AE1083"/>
    <w:rsid w:val="00AE37FA"/>
    <w:rsid w:val="00AF02A0"/>
    <w:rsid w:val="00AF46E1"/>
    <w:rsid w:val="00B00079"/>
    <w:rsid w:val="00B01D83"/>
    <w:rsid w:val="00B038AA"/>
    <w:rsid w:val="00B051E2"/>
    <w:rsid w:val="00B13632"/>
    <w:rsid w:val="00B24BEF"/>
    <w:rsid w:val="00B25CC1"/>
    <w:rsid w:val="00B42415"/>
    <w:rsid w:val="00B516A9"/>
    <w:rsid w:val="00B5194A"/>
    <w:rsid w:val="00B561A1"/>
    <w:rsid w:val="00B67890"/>
    <w:rsid w:val="00B84BA2"/>
    <w:rsid w:val="00B86703"/>
    <w:rsid w:val="00B86CA8"/>
    <w:rsid w:val="00B90CA1"/>
    <w:rsid w:val="00B94C69"/>
    <w:rsid w:val="00BA1506"/>
    <w:rsid w:val="00BA6151"/>
    <w:rsid w:val="00BA6937"/>
    <w:rsid w:val="00BB3203"/>
    <w:rsid w:val="00BE0DCD"/>
    <w:rsid w:val="00BE512E"/>
    <w:rsid w:val="00BE66C7"/>
    <w:rsid w:val="00BF049F"/>
    <w:rsid w:val="00BF2596"/>
    <w:rsid w:val="00BF268F"/>
    <w:rsid w:val="00BF6CFB"/>
    <w:rsid w:val="00C020C0"/>
    <w:rsid w:val="00C04E9B"/>
    <w:rsid w:val="00C135D0"/>
    <w:rsid w:val="00C32444"/>
    <w:rsid w:val="00C3739D"/>
    <w:rsid w:val="00C446E0"/>
    <w:rsid w:val="00C47BAC"/>
    <w:rsid w:val="00C51451"/>
    <w:rsid w:val="00C54917"/>
    <w:rsid w:val="00C61228"/>
    <w:rsid w:val="00C627F4"/>
    <w:rsid w:val="00C62A47"/>
    <w:rsid w:val="00C62F40"/>
    <w:rsid w:val="00C65CBE"/>
    <w:rsid w:val="00C6625F"/>
    <w:rsid w:val="00C6727A"/>
    <w:rsid w:val="00C75045"/>
    <w:rsid w:val="00C80081"/>
    <w:rsid w:val="00C8153E"/>
    <w:rsid w:val="00C84FB0"/>
    <w:rsid w:val="00CA3784"/>
    <w:rsid w:val="00CB36C7"/>
    <w:rsid w:val="00CB5FA2"/>
    <w:rsid w:val="00CB60AA"/>
    <w:rsid w:val="00CC01BB"/>
    <w:rsid w:val="00CC0BF9"/>
    <w:rsid w:val="00CE47AA"/>
    <w:rsid w:val="00CE657C"/>
    <w:rsid w:val="00CF2B8F"/>
    <w:rsid w:val="00CF3230"/>
    <w:rsid w:val="00CF6701"/>
    <w:rsid w:val="00D00857"/>
    <w:rsid w:val="00D1278D"/>
    <w:rsid w:val="00D1367B"/>
    <w:rsid w:val="00D1665A"/>
    <w:rsid w:val="00D16F09"/>
    <w:rsid w:val="00D24CAB"/>
    <w:rsid w:val="00D30ECC"/>
    <w:rsid w:val="00D51BA4"/>
    <w:rsid w:val="00D6228A"/>
    <w:rsid w:val="00D85375"/>
    <w:rsid w:val="00D85B5C"/>
    <w:rsid w:val="00D879BA"/>
    <w:rsid w:val="00D9071C"/>
    <w:rsid w:val="00D93E03"/>
    <w:rsid w:val="00D965E7"/>
    <w:rsid w:val="00DA0334"/>
    <w:rsid w:val="00DA7400"/>
    <w:rsid w:val="00DC4145"/>
    <w:rsid w:val="00DD305D"/>
    <w:rsid w:val="00DD3F1C"/>
    <w:rsid w:val="00DE2CCA"/>
    <w:rsid w:val="00DF5D02"/>
    <w:rsid w:val="00E020C8"/>
    <w:rsid w:val="00E10AAA"/>
    <w:rsid w:val="00E128DB"/>
    <w:rsid w:val="00E2159F"/>
    <w:rsid w:val="00E2405C"/>
    <w:rsid w:val="00E348F0"/>
    <w:rsid w:val="00E43658"/>
    <w:rsid w:val="00E52094"/>
    <w:rsid w:val="00E526C2"/>
    <w:rsid w:val="00E52828"/>
    <w:rsid w:val="00E52A47"/>
    <w:rsid w:val="00E54BEE"/>
    <w:rsid w:val="00E61DDE"/>
    <w:rsid w:val="00E625F3"/>
    <w:rsid w:val="00E65A5D"/>
    <w:rsid w:val="00E71C2D"/>
    <w:rsid w:val="00E753C8"/>
    <w:rsid w:val="00E77428"/>
    <w:rsid w:val="00E94E5F"/>
    <w:rsid w:val="00EA1720"/>
    <w:rsid w:val="00EA438D"/>
    <w:rsid w:val="00EB4268"/>
    <w:rsid w:val="00EC1C1F"/>
    <w:rsid w:val="00EC3481"/>
    <w:rsid w:val="00EC65AC"/>
    <w:rsid w:val="00ED36C7"/>
    <w:rsid w:val="00ED3C37"/>
    <w:rsid w:val="00ED4B73"/>
    <w:rsid w:val="00ED5363"/>
    <w:rsid w:val="00EE12A6"/>
    <w:rsid w:val="00EE25D5"/>
    <w:rsid w:val="00EE6506"/>
    <w:rsid w:val="00EF1E0B"/>
    <w:rsid w:val="00EF25F3"/>
    <w:rsid w:val="00F03065"/>
    <w:rsid w:val="00F13245"/>
    <w:rsid w:val="00F21BCD"/>
    <w:rsid w:val="00F239C9"/>
    <w:rsid w:val="00F25676"/>
    <w:rsid w:val="00F36E03"/>
    <w:rsid w:val="00F516AA"/>
    <w:rsid w:val="00F61D22"/>
    <w:rsid w:val="00F755E5"/>
    <w:rsid w:val="00F825B9"/>
    <w:rsid w:val="00F83232"/>
    <w:rsid w:val="00F834FC"/>
    <w:rsid w:val="00F87635"/>
    <w:rsid w:val="00F9165E"/>
    <w:rsid w:val="00F918C9"/>
    <w:rsid w:val="00F978BF"/>
    <w:rsid w:val="00FA2889"/>
    <w:rsid w:val="00FB0935"/>
    <w:rsid w:val="00FB36EC"/>
    <w:rsid w:val="00FE4255"/>
    <w:rsid w:val="00FF4548"/>
    <w:rsid w:val="00FF7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2A9022"/>
  <w15:docId w15:val="{E6EA395A-5C48-4140-9B2B-E4950CFD9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23F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unhideWhenUsed/>
    <w:rsid w:val="009875CA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semiHidden/>
    <w:rsid w:val="009875C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9875CA"/>
    <w:pPr>
      <w:ind w:left="720"/>
      <w:contextualSpacing/>
    </w:pPr>
  </w:style>
  <w:style w:type="character" w:customStyle="1" w:styleId="IndentroCarattere">
    <w:name w:val="Indentro Carattere"/>
    <w:link w:val="Indentro"/>
    <w:locked/>
    <w:rsid w:val="009875CA"/>
    <w:rPr>
      <w:rFonts w:ascii="Times New Roman" w:eastAsia="Times New Roman" w:hAnsi="Times New Roman" w:cs="Times New Roman"/>
      <w:lang w:eastAsia="it-IT"/>
    </w:rPr>
  </w:style>
  <w:style w:type="paragraph" w:customStyle="1" w:styleId="Indentro">
    <w:name w:val="Indentro"/>
    <w:basedOn w:val="Normale"/>
    <w:link w:val="IndentroCarattere"/>
    <w:rsid w:val="009875CA"/>
    <w:pPr>
      <w:spacing w:before="120" w:line="300" w:lineRule="atLeast"/>
      <w:ind w:left="397" w:hanging="397"/>
      <w:jc w:val="both"/>
    </w:pPr>
    <w:rPr>
      <w:sz w:val="22"/>
      <w:szCs w:val="22"/>
    </w:rPr>
  </w:style>
  <w:style w:type="paragraph" w:customStyle="1" w:styleId="Blockquote">
    <w:name w:val="Blockquote"/>
    <w:basedOn w:val="Normale"/>
    <w:rsid w:val="009875CA"/>
    <w:pPr>
      <w:spacing w:before="100" w:after="100"/>
      <w:ind w:left="360" w:right="360"/>
    </w:pPr>
    <w:rPr>
      <w:sz w:val="24"/>
      <w:szCs w:val="24"/>
    </w:rPr>
  </w:style>
  <w:style w:type="character" w:styleId="Rimandonotaapidipagina">
    <w:name w:val="footnote reference"/>
    <w:semiHidden/>
    <w:unhideWhenUsed/>
    <w:rsid w:val="009875CA"/>
    <w:rPr>
      <w:vertAlign w:val="superscript"/>
    </w:rPr>
  </w:style>
  <w:style w:type="character" w:customStyle="1" w:styleId="Enfasigrassetto2">
    <w:name w:val="Enfasi (grassetto)2"/>
    <w:basedOn w:val="Carpredefinitoparagrafo"/>
    <w:rsid w:val="009875CA"/>
    <w:rPr>
      <w:b/>
      <w:bCs w:val="0"/>
    </w:rPr>
  </w:style>
  <w:style w:type="paragraph" w:styleId="Intestazione">
    <w:name w:val="header"/>
    <w:basedOn w:val="Normale"/>
    <w:link w:val="IntestazioneCarattere"/>
    <w:uiPriority w:val="99"/>
    <w:unhideWhenUsed/>
    <w:rsid w:val="00B94C6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4C6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94C6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4C6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Stile2">
    <w:name w:val="Stile2"/>
    <w:basedOn w:val="Paragrafoelenco"/>
    <w:uiPriority w:val="99"/>
    <w:qFormat/>
    <w:rsid w:val="00AA6482"/>
    <w:pPr>
      <w:numPr>
        <w:numId w:val="7"/>
      </w:numPr>
      <w:spacing w:before="120" w:after="60" w:line="300" w:lineRule="atLeast"/>
      <w:jc w:val="both"/>
    </w:pPr>
    <w:rPr>
      <w:szCs w:val="24"/>
    </w:rPr>
  </w:style>
  <w:style w:type="table" w:styleId="Grigliatabella">
    <w:name w:val="Table Grid"/>
    <w:basedOn w:val="Tabellanormale"/>
    <w:uiPriority w:val="39"/>
    <w:rsid w:val="00C81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E2405C"/>
    <w:rPr>
      <w:color w:val="0563C1" w:themeColor="hyperlink"/>
      <w:u w:val="single"/>
    </w:rPr>
  </w:style>
  <w:style w:type="character" w:customStyle="1" w:styleId="Menzione1">
    <w:name w:val="Menzione1"/>
    <w:basedOn w:val="Carpredefinitoparagrafo"/>
    <w:uiPriority w:val="99"/>
    <w:semiHidden/>
    <w:unhideWhenUsed/>
    <w:rsid w:val="00E2405C"/>
    <w:rPr>
      <w:color w:val="2B579A"/>
      <w:shd w:val="clear" w:color="auto" w:fill="E6E6E6"/>
    </w:rPr>
  </w:style>
  <w:style w:type="paragraph" w:customStyle="1" w:styleId="dichinmezzo">
    <w:name w:val="dichinmezzo"/>
    <w:basedOn w:val="Normale"/>
    <w:rsid w:val="004E2F42"/>
    <w:pPr>
      <w:spacing w:before="100" w:after="100"/>
      <w:ind w:left="720" w:right="720"/>
      <w:jc w:val="center"/>
    </w:pPr>
    <w:rPr>
      <w:sz w:val="24"/>
      <w:szCs w:val="24"/>
    </w:rPr>
  </w:style>
  <w:style w:type="table" w:customStyle="1" w:styleId="Grigliatabella1">
    <w:name w:val="Griglia tabella1"/>
    <w:basedOn w:val="Tabellanormale"/>
    <w:next w:val="Grigliatabella"/>
    <w:rsid w:val="001D43E3"/>
    <w:pPr>
      <w:spacing w:after="0" w:line="240" w:lineRule="auto"/>
    </w:pPr>
    <w:rPr>
      <w:rFonts w:ascii="Calibri" w:eastAsia="Times New Roman" w:hAnsi="Calibri" w:cs="Arial"/>
      <w:color w:val="323E4F" w:themeColor="text2" w:themeShade="BF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1D43E3"/>
    <w:pPr>
      <w:spacing w:after="0" w:line="240" w:lineRule="auto"/>
    </w:pPr>
    <w:rPr>
      <w:rFonts w:ascii="Calibri" w:eastAsia="Times New Roman" w:hAnsi="Calibri" w:cs="Arial"/>
      <w:color w:val="323E4F" w:themeColor="text2" w:themeShade="BF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28D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28D0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16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7B9BE-D9B6-420A-822F-075A01A66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 Di Giacomo</dc:creator>
  <cp:lastModifiedBy>Sante Iavarone</cp:lastModifiedBy>
  <cp:revision>2</cp:revision>
  <cp:lastPrinted>2019-07-05T10:46:00Z</cp:lastPrinted>
  <dcterms:created xsi:type="dcterms:W3CDTF">2025-01-30T10:28:00Z</dcterms:created>
  <dcterms:modified xsi:type="dcterms:W3CDTF">2025-01-30T10:28:00Z</dcterms:modified>
</cp:coreProperties>
</file>