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B3650" w14:textId="77777777" w:rsidR="00785198" w:rsidRDefault="00785198" w:rsidP="00785198">
      <w:pPr>
        <w:jc w:val="center"/>
        <w:rPr>
          <w:b/>
          <w:color w:val="808080"/>
          <w:sz w:val="28"/>
        </w:rPr>
      </w:pPr>
    </w:p>
    <w:p w14:paraId="63FF7A98" w14:textId="77777777" w:rsidR="00AA7FDE" w:rsidRDefault="00AA7FDE" w:rsidP="00785198">
      <w:pPr>
        <w:jc w:val="center"/>
        <w:rPr>
          <w:b/>
          <w:color w:val="808080"/>
          <w:sz w:val="28"/>
        </w:rPr>
      </w:pPr>
    </w:p>
    <w:p w14:paraId="5B0F09C2" w14:textId="77777777" w:rsidR="00AA7FDE" w:rsidRPr="00AA7FDE" w:rsidRDefault="00AA7FDE" w:rsidP="00AA7FDE">
      <w:pPr>
        <w:jc w:val="center"/>
        <w:rPr>
          <w:b/>
          <w:color w:val="244061" w:themeColor="accent1" w:themeShade="80"/>
          <w:sz w:val="28"/>
          <w:szCs w:val="32"/>
        </w:rPr>
      </w:pPr>
    </w:p>
    <w:p w14:paraId="7176F6F5" w14:textId="77777777" w:rsidR="004319DB"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 xml:space="preserve">REGIONE ABRUZZO </w:t>
      </w:r>
    </w:p>
    <w:p w14:paraId="7BED05C5" w14:textId="77777777" w:rsidR="004319DB" w:rsidRDefault="004319DB" w:rsidP="004319DB">
      <w:pPr>
        <w:spacing w:line="259" w:lineRule="auto"/>
        <w:jc w:val="center"/>
        <w:rPr>
          <w:rFonts w:eastAsia="Calibri"/>
          <w:b/>
          <w:bCs/>
          <w:color w:val="000000"/>
          <w:sz w:val="22"/>
          <w:szCs w:val="22"/>
          <w:lang w:eastAsia="en-US"/>
        </w:rPr>
      </w:pPr>
    </w:p>
    <w:p w14:paraId="5F2B3746" w14:textId="77777777" w:rsidR="00BC28EE"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 xml:space="preserve">DIPARTIMENTO SVILUPPO ECONOMICO - TURISMO </w:t>
      </w:r>
    </w:p>
    <w:p w14:paraId="4F033EA4" w14:textId="3B3AF08D" w:rsidR="004319DB" w:rsidRPr="004E6B97"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SERVIZIO PROGRAMMAZIONE, POLITICHE DELL’INNOVAZIONE E DELLA COMPETITIVITÀ</w:t>
      </w:r>
    </w:p>
    <w:p w14:paraId="4A86FEF5" w14:textId="77777777" w:rsidR="004319DB" w:rsidRDefault="004319DB" w:rsidP="004319DB">
      <w:pPr>
        <w:spacing w:after="160" w:line="360" w:lineRule="auto"/>
        <w:jc w:val="center"/>
        <w:rPr>
          <w:rFonts w:eastAsia="Calibri"/>
          <w:b/>
          <w:bCs/>
          <w:color w:val="000000"/>
          <w:sz w:val="22"/>
          <w:szCs w:val="22"/>
          <w:lang w:eastAsia="en-US"/>
        </w:rPr>
      </w:pPr>
    </w:p>
    <w:p w14:paraId="37EFCDA1" w14:textId="77777777" w:rsidR="004319DB" w:rsidRDefault="004319DB" w:rsidP="004319DB">
      <w:pPr>
        <w:spacing w:after="160" w:line="360" w:lineRule="auto"/>
        <w:jc w:val="center"/>
        <w:rPr>
          <w:b/>
          <w:bCs/>
        </w:rPr>
      </w:pPr>
    </w:p>
    <w:p w14:paraId="05B05E0D" w14:textId="77777777" w:rsidR="004319DB" w:rsidRDefault="004319DB" w:rsidP="004319DB">
      <w:pPr>
        <w:spacing w:after="160" w:line="360" w:lineRule="auto"/>
        <w:jc w:val="center"/>
        <w:rPr>
          <w:b/>
          <w:bCs/>
        </w:rPr>
      </w:pPr>
    </w:p>
    <w:p w14:paraId="4F066F7B" w14:textId="77777777" w:rsidR="00BC28EE" w:rsidRPr="004E6B97" w:rsidRDefault="00BC28EE" w:rsidP="00BC28EE">
      <w:pPr>
        <w:spacing w:after="160" w:line="360" w:lineRule="auto"/>
        <w:jc w:val="center"/>
        <w:rPr>
          <w:b/>
          <w:bCs/>
        </w:rPr>
      </w:pPr>
      <w:bookmarkStart w:id="0" w:name="_Hlk148433200"/>
      <w:bookmarkStart w:id="1" w:name="_Hlk148350659"/>
      <w:r w:rsidRPr="004E6B97">
        <w:rPr>
          <w:b/>
          <w:bCs/>
        </w:rPr>
        <w:t>PROGRAMMA REGIONALE ABRUZZO FESR 2021-2027</w:t>
      </w:r>
    </w:p>
    <w:p w14:paraId="2ADFEF3E" w14:textId="77777777" w:rsidR="00662645" w:rsidRDefault="00662645" w:rsidP="00662645">
      <w:pPr>
        <w:spacing w:line="259" w:lineRule="auto"/>
        <w:jc w:val="center"/>
      </w:pPr>
      <w:r>
        <w:t>Priorità: I. RICERCA, COMPETITIVITÀ E SVILUPPO</w:t>
      </w:r>
    </w:p>
    <w:p w14:paraId="6BE9F304" w14:textId="77777777" w:rsidR="00662645" w:rsidRDefault="00662645" w:rsidP="00662645">
      <w:pPr>
        <w:spacing w:line="259" w:lineRule="auto"/>
        <w:jc w:val="center"/>
      </w:pPr>
      <w:r>
        <w:t>OBIETTIVO DI POLICY 1 – UN’EUROPA PIÙ COMPETITIVA E INTELLIGENTE</w:t>
      </w:r>
    </w:p>
    <w:p w14:paraId="091CC3F6" w14:textId="77777777" w:rsidR="00662645" w:rsidRDefault="00662645" w:rsidP="00662645">
      <w:pPr>
        <w:spacing w:line="259" w:lineRule="auto"/>
        <w:jc w:val="center"/>
      </w:pPr>
      <w:r>
        <w:t>Obiettivo specifico 1.1 – Sviluppare e rafforzare le capacità di ricerca e di innovazione e l’introduzione di tecnologie avanzate</w:t>
      </w:r>
    </w:p>
    <w:p w14:paraId="2F96703C" w14:textId="77777777" w:rsidR="00662645" w:rsidRDefault="00662645" w:rsidP="00662645">
      <w:pPr>
        <w:spacing w:line="259" w:lineRule="auto"/>
        <w:jc w:val="center"/>
      </w:pPr>
      <w:r w:rsidRPr="00F91F63">
        <w:t xml:space="preserve">Azione 1.1.1. Sostegno a processi di ricerca, innovazione, sviluppo e trasferimento </w:t>
      </w:r>
      <w:r>
        <w:t>tecnologico</w:t>
      </w:r>
    </w:p>
    <w:p w14:paraId="55ED4D7E" w14:textId="77777777" w:rsidR="00BC28EE" w:rsidRPr="009E39AD" w:rsidRDefault="00BC28EE" w:rsidP="00BC28EE">
      <w:pPr>
        <w:spacing w:line="259" w:lineRule="auto"/>
        <w:jc w:val="center"/>
        <w:rPr>
          <w:color w:val="000000"/>
          <w:sz w:val="22"/>
          <w:szCs w:val="22"/>
          <w:lang w:eastAsia="en-US"/>
        </w:rPr>
      </w:pPr>
      <w:r w:rsidRPr="00F91F63">
        <w:t xml:space="preserve"> </w:t>
      </w:r>
    </w:p>
    <w:p w14:paraId="0BC2C2ED" w14:textId="77777777" w:rsidR="00BC28EE" w:rsidRPr="00AA7FDE" w:rsidRDefault="00BC28EE" w:rsidP="00BC28EE">
      <w:pPr>
        <w:tabs>
          <w:tab w:val="center" w:pos="4819"/>
          <w:tab w:val="right" w:pos="9638"/>
        </w:tabs>
        <w:rPr>
          <w:color w:val="000000"/>
          <w:sz w:val="22"/>
          <w:szCs w:val="22"/>
          <w:lang w:eastAsia="en-US"/>
        </w:rPr>
      </w:pPr>
    </w:p>
    <w:p w14:paraId="49BCC401" w14:textId="77777777" w:rsidR="00BC28EE" w:rsidRPr="00BA6937" w:rsidRDefault="00BC28EE" w:rsidP="00BC28EE">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rFonts w:eastAsia="Calibri"/>
          <w:b/>
          <w:color w:val="000000"/>
          <w:sz w:val="22"/>
          <w:szCs w:val="22"/>
          <w:lang w:eastAsia="en-US"/>
        </w:rPr>
        <w:t xml:space="preserve">Avviso Pubblico </w:t>
      </w:r>
    </w:p>
    <w:p w14:paraId="69B84642" w14:textId="77777777" w:rsidR="00BC28EE" w:rsidRPr="001C31EA" w:rsidRDefault="00BC28EE" w:rsidP="00BC28EE">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b/>
          <w:sz w:val="19"/>
          <w:szCs w:val="19"/>
        </w:rPr>
      </w:pPr>
      <w:r w:rsidRPr="001C31EA">
        <w:rPr>
          <w:b/>
          <w:sz w:val="19"/>
          <w:szCs w:val="19"/>
        </w:rPr>
        <w:t>INTERVENTO 1.</w:t>
      </w:r>
      <w:r>
        <w:rPr>
          <w:b/>
          <w:sz w:val="19"/>
          <w:szCs w:val="19"/>
        </w:rPr>
        <w:t>1</w:t>
      </w:r>
      <w:r w:rsidRPr="001C31EA">
        <w:rPr>
          <w:b/>
          <w:sz w:val="19"/>
          <w:szCs w:val="19"/>
        </w:rPr>
        <w:t xml:space="preserve">.1.1 </w:t>
      </w:r>
    </w:p>
    <w:p w14:paraId="5D6C4165" w14:textId="77777777" w:rsidR="00BC28EE" w:rsidRDefault="00BC28EE" w:rsidP="00BC28EE">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b/>
        </w:rPr>
        <w:t>“</w:t>
      </w:r>
      <w:bookmarkEnd w:id="0"/>
      <w:r w:rsidRPr="00F91F63">
        <w:rPr>
          <w:b/>
          <w:sz w:val="19"/>
          <w:szCs w:val="19"/>
        </w:rPr>
        <w:t>Sostegno a progetti di Ricerca e Innovazione delle imprese afferenti ai Domini tecnologici della Strategia Regionale di Specializzazione Intelligente RIS3 Abruzzo 21-27</w:t>
      </w:r>
      <w:r w:rsidRPr="00BA6937">
        <w:rPr>
          <w:rFonts w:eastAsia="Calibri"/>
          <w:b/>
          <w:color w:val="000000"/>
          <w:sz w:val="22"/>
          <w:szCs w:val="22"/>
          <w:lang w:eastAsia="en-US"/>
        </w:rPr>
        <w:t>”</w:t>
      </w:r>
    </w:p>
    <w:p w14:paraId="1D159D5B" w14:textId="77777777" w:rsidR="00BC28EE" w:rsidRPr="00BA6937" w:rsidRDefault="00BC28EE" w:rsidP="00BC28EE">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p>
    <w:bookmarkEnd w:id="1"/>
    <w:p w14:paraId="6142617B" w14:textId="77777777" w:rsidR="00BC28EE" w:rsidRPr="00AA7FDE" w:rsidRDefault="00BC28EE" w:rsidP="00BC28EE">
      <w:pPr>
        <w:jc w:val="both"/>
        <w:rPr>
          <w:color w:val="17365D"/>
          <w:sz w:val="22"/>
          <w:szCs w:val="22"/>
          <w:lang w:eastAsia="en-US"/>
        </w:rPr>
      </w:pPr>
    </w:p>
    <w:p w14:paraId="4AA29914" w14:textId="77777777" w:rsidR="00BC28EE" w:rsidRDefault="00BC28EE" w:rsidP="00BC28EE">
      <w:pPr>
        <w:spacing w:after="200" w:line="276" w:lineRule="auto"/>
        <w:rPr>
          <w:b/>
          <w:sz w:val="28"/>
          <w:szCs w:val="28"/>
        </w:rPr>
      </w:pPr>
      <w:r>
        <w:rPr>
          <w:sz w:val="22"/>
          <w:szCs w:val="22"/>
          <w:lang w:eastAsia="en-US"/>
        </w:rPr>
        <w:t>“</w:t>
      </w:r>
      <w:r w:rsidRPr="00F91F63">
        <w:rPr>
          <w:sz w:val="22"/>
          <w:szCs w:val="22"/>
          <w:lang w:eastAsia="en-US"/>
        </w:rPr>
        <w:t>Regolamento (UE) n.</w:t>
      </w:r>
      <w:r>
        <w:rPr>
          <w:sz w:val="22"/>
          <w:szCs w:val="22"/>
          <w:lang w:eastAsia="en-US"/>
        </w:rPr>
        <w:t xml:space="preserve"> </w:t>
      </w:r>
      <w:r w:rsidRPr="00F91F63">
        <w:rPr>
          <w:sz w:val="22"/>
          <w:szCs w:val="22"/>
          <w:lang w:eastAsia="en-US"/>
        </w:rPr>
        <w:t xml:space="preserve">651/2014 del 17 giugno 2014 che dichiara alcune categorie di aiuti compatibili con il mercato </w:t>
      </w:r>
      <w:r>
        <w:rPr>
          <w:sz w:val="22"/>
          <w:szCs w:val="22"/>
          <w:lang w:eastAsia="en-US"/>
        </w:rPr>
        <w:t>i</w:t>
      </w:r>
      <w:r w:rsidRPr="00F91F63">
        <w:rPr>
          <w:sz w:val="22"/>
          <w:szCs w:val="22"/>
          <w:lang w:eastAsia="en-US"/>
        </w:rPr>
        <w:t>nterno in applicazione degli a</w:t>
      </w:r>
      <w:r>
        <w:rPr>
          <w:sz w:val="22"/>
          <w:szCs w:val="22"/>
          <w:lang w:eastAsia="en-US"/>
        </w:rPr>
        <w:t>rticoli 107 e 108 del Trattato.”</w:t>
      </w:r>
    </w:p>
    <w:p w14:paraId="113BDD85" w14:textId="77777777" w:rsidR="004319DB" w:rsidRDefault="004319DB" w:rsidP="009E39AD">
      <w:pPr>
        <w:spacing w:line="259" w:lineRule="auto"/>
        <w:jc w:val="center"/>
        <w:rPr>
          <w:b/>
          <w:sz w:val="28"/>
          <w:szCs w:val="28"/>
        </w:rPr>
      </w:pPr>
    </w:p>
    <w:p w14:paraId="40D93B88" w14:textId="0CD67123" w:rsidR="00C70E99" w:rsidRPr="00CD657A" w:rsidRDefault="00944820" w:rsidP="00CD657A">
      <w:pPr>
        <w:jc w:val="center"/>
        <w:rPr>
          <w:b/>
          <w:color w:val="17365D"/>
          <w:sz w:val="28"/>
          <w:szCs w:val="28"/>
          <w:lang w:eastAsia="en-US"/>
        </w:rPr>
      </w:pPr>
      <w:r>
        <w:rPr>
          <w:b/>
          <w:color w:val="17365D"/>
          <w:sz w:val="28"/>
          <w:szCs w:val="28"/>
          <w:lang w:eastAsia="en-US"/>
        </w:rPr>
        <w:t>MODELLO</w:t>
      </w:r>
      <w:r w:rsidR="00B3611D">
        <w:rPr>
          <w:b/>
          <w:color w:val="17365D"/>
          <w:sz w:val="28"/>
          <w:szCs w:val="28"/>
          <w:lang w:eastAsia="en-US"/>
        </w:rPr>
        <w:t xml:space="preserve"> </w:t>
      </w:r>
      <w:r>
        <w:rPr>
          <w:b/>
          <w:color w:val="17365D"/>
          <w:sz w:val="28"/>
          <w:szCs w:val="28"/>
          <w:lang w:eastAsia="en-US"/>
        </w:rPr>
        <w:t xml:space="preserve">2: </w:t>
      </w:r>
      <w:r w:rsidR="00C70E99" w:rsidRPr="00CD657A">
        <w:rPr>
          <w:b/>
          <w:color w:val="17365D"/>
          <w:sz w:val="28"/>
          <w:szCs w:val="28"/>
          <w:lang w:eastAsia="en-US"/>
        </w:rPr>
        <w:t>SCHEMA DI GARANZIA FIDEIUSSORIA</w:t>
      </w:r>
    </w:p>
    <w:p w14:paraId="3293DEAC" w14:textId="28B19CD2" w:rsidR="00C70E99" w:rsidRPr="00B3611D" w:rsidRDefault="00C70E99" w:rsidP="00B3611D">
      <w:pPr>
        <w:spacing w:after="200" w:line="276" w:lineRule="auto"/>
        <w:jc w:val="center"/>
        <w:rPr>
          <w:color w:val="365F91" w:themeColor="accent1" w:themeShade="BF"/>
          <w:sz w:val="24"/>
          <w:szCs w:val="24"/>
        </w:rPr>
      </w:pPr>
      <w:r>
        <w:rPr>
          <w:b/>
          <w:color w:val="365F91" w:themeColor="accent1" w:themeShade="BF"/>
          <w:sz w:val="28"/>
          <w:szCs w:val="28"/>
        </w:rPr>
        <w:br w:type="page"/>
      </w:r>
      <w:r w:rsidR="00B3611D" w:rsidRPr="00B3611D">
        <w:rPr>
          <w:color w:val="365F91" w:themeColor="accent1" w:themeShade="BF"/>
          <w:sz w:val="24"/>
          <w:szCs w:val="24"/>
          <w:highlight w:val="yellow"/>
        </w:rPr>
        <w:lastRenderedPageBreak/>
        <w:t>(art. 23 comma 3 dell’Avviso)</w:t>
      </w:r>
    </w:p>
    <w:p w14:paraId="3647F3AE" w14:textId="77777777" w:rsidR="008A0E5E" w:rsidRPr="00767635" w:rsidRDefault="008A0E5E" w:rsidP="00767635">
      <w:pPr>
        <w:jc w:val="center"/>
        <w:rPr>
          <w:b/>
          <w:color w:val="17365D"/>
          <w:sz w:val="32"/>
          <w:szCs w:val="32"/>
          <w:lang w:eastAsia="en-US"/>
        </w:rPr>
      </w:pPr>
      <w:r w:rsidRPr="00767635">
        <w:rPr>
          <w:b/>
          <w:color w:val="17365D"/>
          <w:sz w:val="32"/>
          <w:szCs w:val="32"/>
          <w:lang w:eastAsia="en-US"/>
        </w:rPr>
        <w:t>SCHEMA DI GARANZIA FIDEIUSSORIA</w:t>
      </w:r>
    </w:p>
    <w:p w14:paraId="015C27B1" w14:textId="77777777" w:rsidR="004F6336" w:rsidRDefault="004F6336" w:rsidP="000D3C51">
      <w:pPr>
        <w:pStyle w:val="Blockquote"/>
        <w:ind w:left="0" w:right="0"/>
        <w:outlineLvl w:val="0"/>
        <w:rPr>
          <w:rStyle w:val="Enfasigrassetto1"/>
          <w:rFonts w:eastAsiaTheme="majorEastAsia"/>
          <w:i/>
          <w:sz w:val="22"/>
          <w:szCs w:val="22"/>
        </w:rPr>
      </w:pPr>
    </w:p>
    <w:p w14:paraId="476B5DBC" w14:textId="77777777" w:rsidR="004F6336" w:rsidRDefault="008A0E5E" w:rsidP="000D3C51">
      <w:pPr>
        <w:pStyle w:val="Blockquote"/>
        <w:ind w:left="0" w:right="0"/>
        <w:jc w:val="center"/>
        <w:outlineLvl w:val="0"/>
        <w:rPr>
          <w:rStyle w:val="Enfasigrassetto1"/>
          <w:rFonts w:eastAsiaTheme="majorEastAsia"/>
          <w:i/>
          <w:sz w:val="22"/>
          <w:szCs w:val="22"/>
        </w:rPr>
      </w:pPr>
      <w:r w:rsidRPr="004638FA">
        <w:rPr>
          <w:rStyle w:val="Enfasigrassetto1"/>
          <w:rFonts w:eastAsiaTheme="majorEastAsia"/>
          <w:i/>
          <w:sz w:val="22"/>
          <w:szCs w:val="22"/>
        </w:rPr>
        <w:t>Premesso che:</w:t>
      </w:r>
    </w:p>
    <w:p w14:paraId="7CF7C41F" w14:textId="77777777" w:rsidR="008A0E5E" w:rsidRPr="004638FA" w:rsidRDefault="008A0E5E" w:rsidP="008A0E5E">
      <w:pPr>
        <w:pStyle w:val="Blockquote"/>
        <w:ind w:left="0" w:right="0"/>
        <w:jc w:val="center"/>
        <w:outlineLvl w:val="0"/>
        <w:rPr>
          <w:rStyle w:val="Enfasigrassetto1"/>
          <w:rFonts w:eastAsiaTheme="majorEastAsia"/>
          <w:i/>
          <w:sz w:val="22"/>
          <w:szCs w:val="22"/>
        </w:rPr>
      </w:pPr>
    </w:p>
    <w:p w14:paraId="4CC1BFBC" w14:textId="503A264A" w:rsidR="00421DA0" w:rsidRPr="00421DA0" w:rsidRDefault="008A0E5E" w:rsidP="00421DA0">
      <w:pPr>
        <w:pStyle w:val="Blockquote"/>
        <w:numPr>
          <w:ilvl w:val="0"/>
          <w:numId w:val="8"/>
        </w:numPr>
        <w:spacing w:line="360" w:lineRule="auto"/>
        <w:ind w:left="360" w:right="431"/>
        <w:jc w:val="both"/>
        <w:rPr>
          <w:sz w:val="22"/>
          <w:szCs w:val="22"/>
        </w:rPr>
      </w:pPr>
      <w:r w:rsidRPr="00421DA0">
        <w:rPr>
          <w:sz w:val="22"/>
          <w:szCs w:val="22"/>
        </w:rPr>
        <w:t xml:space="preserve">Il giorno </w:t>
      </w:r>
      <w:r w:rsidR="00AA0369" w:rsidRPr="00421DA0">
        <w:rPr>
          <w:sz w:val="22"/>
          <w:szCs w:val="22"/>
        </w:rPr>
        <w:t>01.0</w:t>
      </w:r>
      <w:r w:rsidR="00F0280A" w:rsidRPr="00421DA0">
        <w:rPr>
          <w:sz w:val="22"/>
          <w:szCs w:val="22"/>
        </w:rPr>
        <w:t>9</w:t>
      </w:r>
      <w:r w:rsidR="00AA0369" w:rsidRPr="00421DA0">
        <w:rPr>
          <w:sz w:val="22"/>
          <w:szCs w:val="22"/>
        </w:rPr>
        <w:t>.202</w:t>
      </w:r>
      <w:r w:rsidR="00F0280A" w:rsidRPr="00421DA0">
        <w:rPr>
          <w:sz w:val="22"/>
          <w:szCs w:val="22"/>
        </w:rPr>
        <w:t>3</w:t>
      </w:r>
      <w:r w:rsidR="00AA0369" w:rsidRPr="00421DA0">
        <w:rPr>
          <w:sz w:val="22"/>
          <w:szCs w:val="22"/>
        </w:rPr>
        <w:t xml:space="preserve"> </w:t>
      </w:r>
      <w:r w:rsidRPr="00421DA0">
        <w:rPr>
          <w:sz w:val="22"/>
          <w:szCs w:val="22"/>
        </w:rPr>
        <w:t xml:space="preserve">è stato pubblicato nel </w:t>
      </w:r>
      <w:bookmarkStart w:id="2" w:name="_Hlk151472263"/>
      <w:r w:rsidR="00F0280A" w:rsidRPr="00421DA0">
        <w:rPr>
          <w:sz w:val="22"/>
          <w:szCs w:val="22"/>
        </w:rPr>
        <w:t xml:space="preserve">B.U.R.A.T. </w:t>
      </w:r>
      <w:r w:rsidR="009E4E51" w:rsidRPr="00421DA0">
        <w:rPr>
          <w:sz w:val="22"/>
          <w:szCs w:val="22"/>
        </w:rPr>
        <w:t>n.</w:t>
      </w:r>
      <w:r w:rsidR="003F7750" w:rsidRPr="00421DA0">
        <w:rPr>
          <w:sz w:val="22"/>
          <w:szCs w:val="22"/>
        </w:rPr>
        <w:t xml:space="preserve"> 137 </w:t>
      </w:r>
      <w:bookmarkEnd w:id="2"/>
      <w:r w:rsidR="009E4E51" w:rsidRPr="00421DA0">
        <w:rPr>
          <w:sz w:val="22"/>
          <w:szCs w:val="22"/>
        </w:rPr>
        <w:t xml:space="preserve">Serie Speciale </w:t>
      </w:r>
      <w:r w:rsidRPr="00421DA0">
        <w:rPr>
          <w:sz w:val="22"/>
          <w:szCs w:val="22"/>
        </w:rPr>
        <w:t>della Regione Abruzzo l’</w:t>
      </w:r>
      <w:r w:rsidR="000B2463" w:rsidRPr="00421DA0">
        <w:rPr>
          <w:bCs/>
          <w:sz w:val="22"/>
          <w:szCs w:val="22"/>
        </w:rPr>
        <w:t xml:space="preserve">Avviso Pubblico </w:t>
      </w:r>
      <w:r w:rsidR="00906779" w:rsidRPr="00421DA0">
        <w:rPr>
          <w:bCs/>
          <w:sz w:val="22"/>
          <w:szCs w:val="22"/>
        </w:rPr>
        <w:t>Intervento 1.</w:t>
      </w:r>
      <w:r w:rsidR="00421DA0" w:rsidRPr="00421DA0">
        <w:rPr>
          <w:bCs/>
          <w:sz w:val="22"/>
          <w:szCs w:val="22"/>
        </w:rPr>
        <w:t>1</w:t>
      </w:r>
      <w:r w:rsidR="00906779" w:rsidRPr="00421DA0">
        <w:rPr>
          <w:bCs/>
          <w:sz w:val="22"/>
          <w:szCs w:val="22"/>
        </w:rPr>
        <w:t xml:space="preserve">.1.1 </w:t>
      </w:r>
      <w:r w:rsidR="00906779" w:rsidRPr="00421DA0">
        <w:rPr>
          <w:bCs/>
          <w:i/>
          <w:sz w:val="22"/>
          <w:szCs w:val="22"/>
        </w:rPr>
        <w:t>“</w:t>
      </w:r>
      <w:r w:rsidR="00421DA0" w:rsidRPr="00421DA0">
        <w:rPr>
          <w:bCs/>
          <w:i/>
          <w:sz w:val="22"/>
          <w:szCs w:val="22"/>
        </w:rPr>
        <w:t>Sostegno a progetti di Ricerca e Innovazione delle imprese afferenti ai Domini tecnologici della Strategia Regionale di Specializzazione Intelligente RIS3 Abruzzo 21-27</w:t>
      </w:r>
      <w:r w:rsidR="00906779" w:rsidRPr="00421DA0">
        <w:rPr>
          <w:bCs/>
          <w:i/>
          <w:sz w:val="22"/>
          <w:szCs w:val="22"/>
        </w:rPr>
        <w:t xml:space="preserve">” </w:t>
      </w:r>
      <w:r w:rsidR="00906779" w:rsidRPr="00421DA0">
        <w:rPr>
          <w:bCs/>
          <w:sz w:val="22"/>
          <w:szCs w:val="22"/>
        </w:rPr>
        <w:t xml:space="preserve">a valere sull’Azione </w:t>
      </w:r>
      <w:r w:rsidR="00421DA0" w:rsidRPr="00421DA0">
        <w:rPr>
          <w:sz w:val="22"/>
          <w:szCs w:val="22"/>
        </w:rPr>
        <w:t xml:space="preserve">1.1.1. Sostegno a processi di ricerca, innovazione, sviluppo e trasferimento tecnologico </w:t>
      </w:r>
      <w:r w:rsidR="00906779" w:rsidRPr="00421DA0">
        <w:rPr>
          <w:bCs/>
          <w:sz w:val="22"/>
          <w:szCs w:val="22"/>
        </w:rPr>
        <w:t>– Obiettivo Specifico 1.</w:t>
      </w:r>
      <w:r w:rsidR="00421DA0" w:rsidRPr="00421DA0">
        <w:rPr>
          <w:bCs/>
          <w:sz w:val="22"/>
          <w:szCs w:val="22"/>
        </w:rPr>
        <w:t>1</w:t>
      </w:r>
      <w:r w:rsidR="00906779" w:rsidRPr="00421DA0">
        <w:rPr>
          <w:bCs/>
          <w:sz w:val="22"/>
          <w:szCs w:val="22"/>
        </w:rPr>
        <w:t xml:space="preserve"> – </w:t>
      </w:r>
      <w:r w:rsidR="00421DA0" w:rsidRPr="00421DA0">
        <w:rPr>
          <w:bCs/>
          <w:sz w:val="22"/>
          <w:szCs w:val="22"/>
        </w:rPr>
        <w:t>Sviluppare e rafforzare le capacità di ricerca e di innovazione e l’introduzione di tecnologie avanzate</w:t>
      </w:r>
      <w:r w:rsidR="00906779" w:rsidRPr="00421DA0">
        <w:rPr>
          <w:bCs/>
          <w:sz w:val="22"/>
          <w:szCs w:val="22"/>
        </w:rPr>
        <w:t xml:space="preserve"> </w:t>
      </w:r>
      <w:r w:rsidR="00421DA0" w:rsidRPr="00421DA0">
        <w:rPr>
          <w:bCs/>
          <w:sz w:val="22"/>
          <w:szCs w:val="22"/>
        </w:rPr>
        <w:t xml:space="preserve">- </w:t>
      </w:r>
      <w:r w:rsidR="00421DA0" w:rsidRPr="00421DA0">
        <w:rPr>
          <w:sz w:val="22"/>
          <w:szCs w:val="22"/>
        </w:rPr>
        <w:t xml:space="preserve">O.P. 1 – UN’EUROPA PIÙ COMPETITIVA E INTELLIGENTE </w:t>
      </w:r>
      <w:r w:rsidR="00906779" w:rsidRPr="00421DA0">
        <w:rPr>
          <w:bCs/>
          <w:sz w:val="22"/>
          <w:szCs w:val="22"/>
        </w:rPr>
        <w:t xml:space="preserve">– </w:t>
      </w:r>
      <w:r w:rsidR="00421DA0" w:rsidRPr="00421DA0">
        <w:rPr>
          <w:sz w:val="22"/>
          <w:szCs w:val="22"/>
        </w:rPr>
        <w:t xml:space="preserve">Priorità: I. RICERCA, COMPETITIVITÀ E SVILUPPO - </w:t>
      </w:r>
      <w:r w:rsidR="00906779" w:rsidRPr="00421DA0">
        <w:rPr>
          <w:bCs/>
          <w:sz w:val="22"/>
          <w:szCs w:val="22"/>
        </w:rPr>
        <w:t xml:space="preserve">del PR Abruzzo FESR 2021/2027 </w:t>
      </w:r>
      <w:r w:rsidRPr="00421DA0">
        <w:rPr>
          <w:sz w:val="22"/>
          <w:szCs w:val="22"/>
        </w:rPr>
        <w:t xml:space="preserve">approvato con </w:t>
      </w:r>
      <w:r w:rsidR="009E4E51" w:rsidRPr="00421DA0">
        <w:rPr>
          <w:sz w:val="22"/>
          <w:szCs w:val="22"/>
        </w:rPr>
        <w:t xml:space="preserve">Determinazione dirigenziale n. </w:t>
      </w:r>
      <w:r w:rsidR="00B5330E" w:rsidRPr="00421DA0">
        <w:rPr>
          <w:sz w:val="22"/>
          <w:szCs w:val="22"/>
        </w:rPr>
        <w:t>DPH006/1</w:t>
      </w:r>
      <w:r w:rsidR="00421DA0" w:rsidRPr="00421DA0">
        <w:rPr>
          <w:sz w:val="22"/>
          <w:szCs w:val="22"/>
        </w:rPr>
        <w:t>9</w:t>
      </w:r>
      <w:r w:rsidR="00B5330E" w:rsidRPr="00421DA0">
        <w:rPr>
          <w:sz w:val="22"/>
          <w:szCs w:val="22"/>
        </w:rPr>
        <w:t xml:space="preserve"> del 18 luglio 2023</w:t>
      </w:r>
      <w:r w:rsidR="009E4E51" w:rsidRPr="00421DA0">
        <w:rPr>
          <w:sz w:val="22"/>
          <w:szCs w:val="22"/>
        </w:rPr>
        <w:t>;</w:t>
      </w:r>
      <w:r w:rsidR="00421DA0" w:rsidRPr="00421DA0">
        <w:t xml:space="preserve"> </w:t>
      </w:r>
    </w:p>
    <w:p w14:paraId="29FE68E5" w14:textId="77777777" w:rsidR="00421DA0" w:rsidRDefault="008A0E5E" w:rsidP="00421DA0">
      <w:pPr>
        <w:pStyle w:val="Blockquote"/>
        <w:numPr>
          <w:ilvl w:val="0"/>
          <w:numId w:val="27"/>
        </w:numPr>
        <w:spacing w:line="360" w:lineRule="auto"/>
        <w:ind w:right="431"/>
        <w:jc w:val="both"/>
        <w:rPr>
          <w:sz w:val="22"/>
          <w:szCs w:val="22"/>
        </w:rPr>
      </w:pPr>
      <w:r w:rsidRPr="00421DA0">
        <w:rPr>
          <w:sz w:val="22"/>
          <w:szCs w:val="22"/>
        </w:rPr>
        <w:t>relativamente all’Avviso pubblico di cui al punto precedente è previsto un</w:t>
      </w:r>
      <w:r w:rsidR="00421DA0" w:rsidRPr="00421DA0">
        <w:rPr>
          <w:sz w:val="22"/>
          <w:szCs w:val="22"/>
        </w:rPr>
        <w:t xml:space="preserve"> aiuto individuale alle PMI esclusivamente sotto forma di "sovvenzione"</w:t>
      </w:r>
      <w:r w:rsidR="00421DA0">
        <w:rPr>
          <w:sz w:val="22"/>
          <w:szCs w:val="22"/>
        </w:rPr>
        <w:t xml:space="preserve"> ai sensi del </w:t>
      </w:r>
      <w:r w:rsidR="00421DA0" w:rsidRPr="00421DA0">
        <w:rPr>
          <w:sz w:val="22"/>
          <w:szCs w:val="22"/>
        </w:rPr>
        <w:t xml:space="preserve">Regolamento (UE) n. 651/2014 e </w:t>
      </w:r>
      <w:proofErr w:type="spellStart"/>
      <w:proofErr w:type="gramStart"/>
      <w:r w:rsidR="00421DA0" w:rsidRPr="00421DA0">
        <w:rPr>
          <w:sz w:val="22"/>
          <w:szCs w:val="22"/>
        </w:rPr>
        <w:t>ss.mm.ii</w:t>
      </w:r>
      <w:proofErr w:type="spellEnd"/>
      <w:r w:rsidR="00421DA0" w:rsidRPr="00421DA0">
        <w:rPr>
          <w:sz w:val="22"/>
          <w:szCs w:val="22"/>
        </w:rPr>
        <w:t>..</w:t>
      </w:r>
      <w:proofErr w:type="gramEnd"/>
      <w:r w:rsidR="00421DA0" w:rsidRPr="00421DA0">
        <w:rPr>
          <w:sz w:val="22"/>
          <w:szCs w:val="22"/>
        </w:rPr>
        <w:t xml:space="preserve"> </w:t>
      </w:r>
    </w:p>
    <w:p w14:paraId="6B8EAA60" w14:textId="170F1229" w:rsidR="00421DA0" w:rsidRDefault="00C7690C" w:rsidP="00421DA0">
      <w:pPr>
        <w:pStyle w:val="Blockquote"/>
        <w:numPr>
          <w:ilvl w:val="0"/>
          <w:numId w:val="8"/>
        </w:numPr>
        <w:spacing w:line="360" w:lineRule="auto"/>
        <w:ind w:left="360" w:right="431"/>
        <w:jc w:val="both"/>
        <w:rPr>
          <w:sz w:val="22"/>
          <w:szCs w:val="22"/>
        </w:rPr>
      </w:pPr>
      <w:r w:rsidRPr="00421DA0">
        <w:rPr>
          <w:sz w:val="22"/>
          <w:szCs w:val="22"/>
        </w:rPr>
        <w:t>Obiettivo dell’</w:t>
      </w:r>
      <w:r w:rsidR="00421DA0">
        <w:rPr>
          <w:sz w:val="22"/>
          <w:szCs w:val="22"/>
        </w:rPr>
        <w:t>A</w:t>
      </w:r>
      <w:r w:rsidR="002214CC" w:rsidRPr="00421DA0">
        <w:rPr>
          <w:sz w:val="22"/>
          <w:szCs w:val="22"/>
        </w:rPr>
        <w:t xml:space="preserve">vviso è </w:t>
      </w:r>
      <w:r w:rsidR="00D87D2B" w:rsidRPr="00421DA0">
        <w:rPr>
          <w:sz w:val="22"/>
          <w:szCs w:val="22"/>
        </w:rPr>
        <w:t xml:space="preserve">rilanciare la propensione </w:t>
      </w:r>
      <w:r w:rsidR="00421DA0" w:rsidRPr="00421DA0">
        <w:rPr>
          <w:sz w:val="22"/>
          <w:szCs w:val="22"/>
        </w:rPr>
        <w:t>alla ricerca e/o sviluppo sperimentale delle PMI finanziando</w:t>
      </w:r>
      <w:r w:rsidR="00421DA0">
        <w:rPr>
          <w:sz w:val="22"/>
          <w:szCs w:val="22"/>
        </w:rPr>
        <w:t>,</w:t>
      </w:r>
      <w:r w:rsidR="00421DA0" w:rsidRPr="00421DA0">
        <w:rPr>
          <w:sz w:val="22"/>
          <w:szCs w:val="22"/>
        </w:rPr>
        <w:t xml:space="preserve"> con una sovvenzione</w:t>
      </w:r>
      <w:r w:rsidR="00421DA0">
        <w:rPr>
          <w:sz w:val="22"/>
          <w:szCs w:val="22"/>
        </w:rPr>
        <w:t>,</w:t>
      </w:r>
      <w:r w:rsidR="00421DA0" w:rsidRPr="00421DA0">
        <w:rPr>
          <w:sz w:val="22"/>
          <w:szCs w:val="22"/>
        </w:rPr>
        <w:t xml:space="preserve"> gli interventi riguardanti le attività finalizzate allo sviluppo di nuove tecnologie con riferimento a prodotti, processi e servizi, l’assistenza in materia di trasferimento tecnologico e l’acquisizione, protezione e sfruttamento di attivi immateriali. </w:t>
      </w:r>
    </w:p>
    <w:p w14:paraId="431BC30E" w14:textId="2C36404A" w:rsidR="004F6336" w:rsidRPr="0058520C" w:rsidRDefault="008A0E5E" w:rsidP="0058520C">
      <w:pPr>
        <w:pStyle w:val="Blockquote"/>
        <w:numPr>
          <w:ilvl w:val="0"/>
          <w:numId w:val="8"/>
        </w:numPr>
        <w:spacing w:line="360" w:lineRule="auto"/>
        <w:ind w:left="360" w:right="431"/>
        <w:jc w:val="both"/>
        <w:rPr>
          <w:sz w:val="22"/>
          <w:szCs w:val="22"/>
        </w:rPr>
      </w:pPr>
      <w:r w:rsidRPr="0058520C">
        <w:rPr>
          <w:sz w:val="22"/>
          <w:szCs w:val="22"/>
        </w:rPr>
        <w:t xml:space="preserve">agli oneri derivanti dall’applicazione dell’Avviso si provvede attraverso l’attuazione del PR FESR Abruzzo </w:t>
      </w:r>
      <w:r w:rsidR="003936E3" w:rsidRPr="0058520C">
        <w:rPr>
          <w:sz w:val="22"/>
          <w:szCs w:val="22"/>
        </w:rPr>
        <w:t>2021-2027</w:t>
      </w:r>
      <w:r w:rsidRPr="0058520C">
        <w:rPr>
          <w:sz w:val="22"/>
          <w:szCs w:val="22"/>
        </w:rPr>
        <w:t xml:space="preserve"> –</w:t>
      </w:r>
      <w:r w:rsidR="003936E3" w:rsidRPr="0058520C">
        <w:rPr>
          <w:sz w:val="22"/>
          <w:szCs w:val="22"/>
        </w:rPr>
        <w:t xml:space="preserve"> </w:t>
      </w:r>
      <w:r w:rsidR="003936E3" w:rsidRPr="0058520C">
        <w:rPr>
          <w:bCs/>
          <w:sz w:val="22"/>
          <w:szCs w:val="22"/>
        </w:rPr>
        <w:t>Intervento 1.</w:t>
      </w:r>
      <w:r w:rsidR="0058520C" w:rsidRPr="0058520C">
        <w:rPr>
          <w:bCs/>
          <w:sz w:val="22"/>
          <w:szCs w:val="22"/>
        </w:rPr>
        <w:t>1</w:t>
      </w:r>
      <w:r w:rsidR="003936E3" w:rsidRPr="0058520C">
        <w:rPr>
          <w:bCs/>
          <w:sz w:val="22"/>
          <w:szCs w:val="22"/>
        </w:rPr>
        <w:t xml:space="preserve">.1.1 </w:t>
      </w:r>
      <w:r w:rsidR="0058520C" w:rsidRPr="0058520C">
        <w:rPr>
          <w:bCs/>
          <w:i/>
          <w:sz w:val="22"/>
          <w:szCs w:val="22"/>
        </w:rPr>
        <w:t>“Sostegno a progetti di Ricerca e Innovazione delle imprese afferenti ai Domini tecnologici della Strategia Regionale di Specializzazione Intelligente RIS3 Abruzzo 21-27” a valere sull’Azione 1.1.1. Sostegno a processi di ricerca, innovazione, sviluppo e trasferimento tecnologico – Obiettivo Specifico 1.1 – Sviluppare e rafforzare le capacità di ricerca e di innovazione e l’introduzione di tecnologie avanzate - O.P. 1 – UN’EUROPA PIÙ COMPETITIVA E INTELLIGENTE – Priorità: I. RICERCA, COMPETITIVITÀ E SVILUPPO</w:t>
      </w:r>
      <w:r w:rsidR="00FE7990" w:rsidRPr="0058520C">
        <w:rPr>
          <w:color w:val="000000"/>
          <w:sz w:val="22"/>
          <w:szCs w:val="22"/>
        </w:rPr>
        <w:t xml:space="preserve"> </w:t>
      </w:r>
      <w:r w:rsidRPr="0058520C">
        <w:rPr>
          <w:sz w:val="22"/>
          <w:szCs w:val="22"/>
        </w:rPr>
        <w:t xml:space="preserve">l’Avviso pubblico ha fornito le necessarie istruzioni per l’attuazione del progetto; </w:t>
      </w:r>
    </w:p>
    <w:p w14:paraId="1B16B89E" w14:textId="4942A0CD" w:rsidR="008A0E5E" w:rsidRPr="0028537B" w:rsidRDefault="008A0E5E" w:rsidP="004F6336">
      <w:pPr>
        <w:pStyle w:val="Blockquote"/>
        <w:numPr>
          <w:ilvl w:val="0"/>
          <w:numId w:val="8"/>
        </w:numPr>
        <w:spacing w:line="360" w:lineRule="auto"/>
        <w:ind w:left="539" w:right="431" w:hanging="540"/>
        <w:jc w:val="both"/>
        <w:rPr>
          <w:sz w:val="22"/>
          <w:szCs w:val="22"/>
        </w:rPr>
      </w:pPr>
      <w:r w:rsidRPr="0028537B">
        <w:rPr>
          <w:sz w:val="22"/>
          <w:szCs w:val="22"/>
        </w:rPr>
        <w:t>il D</w:t>
      </w:r>
      <w:r w:rsidR="00026B10" w:rsidRPr="0028537B">
        <w:rPr>
          <w:sz w:val="22"/>
          <w:szCs w:val="22"/>
        </w:rPr>
        <w:t>ipartimento Sviluppo Economico-Turismo</w:t>
      </w:r>
      <w:r w:rsidRPr="0028537B">
        <w:rPr>
          <w:sz w:val="22"/>
          <w:szCs w:val="22"/>
        </w:rPr>
        <w:t xml:space="preserve">, a seguito dell’approvazione delle graduatorie riferite ai progetti ammissibili di cui al predetto Avviso, ha concesso, con </w:t>
      </w:r>
      <w:r w:rsidR="00D15022" w:rsidRPr="0028537B">
        <w:rPr>
          <w:sz w:val="22"/>
          <w:szCs w:val="22"/>
        </w:rPr>
        <w:t>D</w:t>
      </w:r>
      <w:r w:rsidR="004678A9" w:rsidRPr="0028537B">
        <w:rPr>
          <w:sz w:val="22"/>
          <w:szCs w:val="22"/>
        </w:rPr>
        <w:t>eterm</w:t>
      </w:r>
      <w:r w:rsidR="009F5051" w:rsidRPr="0028537B">
        <w:rPr>
          <w:sz w:val="22"/>
          <w:szCs w:val="22"/>
        </w:rPr>
        <w:t xml:space="preserve">inazione </w:t>
      </w:r>
      <w:r w:rsidR="00B41C98" w:rsidRPr="0028537B">
        <w:rPr>
          <w:sz w:val="22"/>
          <w:szCs w:val="22"/>
        </w:rPr>
        <w:t>Dirigenziale D.D.</w:t>
      </w:r>
      <w:r w:rsidR="009F5051" w:rsidRPr="0028537B">
        <w:rPr>
          <w:sz w:val="22"/>
          <w:szCs w:val="22"/>
        </w:rPr>
        <w:t xml:space="preserve"> </w:t>
      </w:r>
      <w:r w:rsidR="004678A9" w:rsidRPr="0028537B">
        <w:rPr>
          <w:sz w:val="22"/>
          <w:szCs w:val="22"/>
        </w:rPr>
        <w:t xml:space="preserve"> n</w:t>
      </w:r>
      <w:proofErr w:type="gramStart"/>
      <w:r w:rsidR="009F5051" w:rsidRPr="0028537B">
        <w:rPr>
          <w:sz w:val="22"/>
          <w:szCs w:val="22"/>
        </w:rPr>
        <w:t>…….</w:t>
      </w:r>
      <w:proofErr w:type="gramEnd"/>
      <w:r w:rsidR="0058520C">
        <w:rPr>
          <w:sz w:val="22"/>
          <w:szCs w:val="22"/>
        </w:rPr>
        <w:t>/DPH006</w:t>
      </w:r>
      <w:r w:rsidR="00B41C98">
        <w:rPr>
          <w:sz w:val="22"/>
          <w:szCs w:val="22"/>
        </w:rPr>
        <w:t xml:space="preserve"> </w:t>
      </w:r>
      <w:r w:rsidR="004678A9" w:rsidRPr="0028537B">
        <w:rPr>
          <w:sz w:val="22"/>
          <w:szCs w:val="22"/>
        </w:rPr>
        <w:t xml:space="preserve"> del</w:t>
      </w:r>
      <w:r w:rsidR="009F5051" w:rsidRPr="0028537B">
        <w:rPr>
          <w:sz w:val="22"/>
          <w:szCs w:val="22"/>
        </w:rPr>
        <w:t>………</w:t>
      </w:r>
      <w:r w:rsidR="00D15022" w:rsidRPr="0028537B">
        <w:rPr>
          <w:sz w:val="22"/>
          <w:szCs w:val="22"/>
        </w:rPr>
        <w:t xml:space="preserve"> </w:t>
      </w:r>
      <w:r w:rsidR="00B41C98">
        <w:rPr>
          <w:sz w:val="22"/>
          <w:szCs w:val="22"/>
        </w:rPr>
        <w:t xml:space="preserve">  </w:t>
      </w:r>
      <w:r w:rsidRPr="0028537B">
        <w:rPr>
          <w:sz w:val="22"/>
          <w:szCs w:val="22"/>
        </w:rPr>
        <w:t>alla</w:t>
      </w:r>
      <w:r w:rsidR="00026B10" w:rsidRPr="0028537B">
        <w:rPr>
          <w:sz w:val="22"/>
          <w:szCs w:val="22"/>
        </w:rPr>
        <w:t xml:space="preserve"> </w:t>
      </w:r>
      <w:r w:rsidR="00905F87" w:rsidRPr="0028537B">
        <w:rPr>
          <w:sz w:val="22"/>
          <w:szCs w:val="22"/>
        </w:rPr>
        <w:t xml:space="preserve">Ditta </w:t>
      </w:r>
      <w:r w:rsidRPr="0028537B">
        <w:rPr>
          <w:sz w:val="22"/>
          <w:szCs w:val="22"/>
        </w:rPr>
        <w:t>……………</w:t>
      </w:r>
      <w:proofErr w:type="gramStart"/>
      <w:r w:rsidRPr="0028537B">
        <w:rPr>
          <w:sz w:val="22"/>
          <w:szCs w:val="22"/>
        </w:rPr>
        <w:t>…</w:t>
      </w:r>
      <w:r w:rsidR="00D15022" w:rsidRPr="0028537B">
        <w:rPr>
          <w:sz w:val="22"/>
          <w:szCs w:val="22"/>
        </w:rPr>
        <w:t>...</w:t>
      </w:r>
      <w:r w:rsidRPr="0028537B">
        <w:rPr>
          <w:sz w:val="22"/>
          <w:szCs w:val="22"/>
        </w:rPr>
        <w:t>.</w:t>
      </w:r>
      <w:proofErr w:type="gramEnd"/>
      <w:r w:rsidRPr="0028537B">
        <w:rPr>
          <w:sz w:val="22"/>
          <w:szCs w:val="22"/>
        </w:rPr>
        <w:t>., un contributo di Euro ……………………;</w:t>
      </w:r>
    </w:p>
    <w:p w14:paraId="51B558A5" w14:textId="3FDED7C2" w:rsidR="008A0E5E" w:rsidRPr="000F1579" w:rsidRDefault="0058520C" w:rsidP="008A0E5E">
      <w:pPr>
        <w:pStyle w:val="Blockquote"/>
        <w:numPr>
          <w:ilvl w:val="0"/>
          <w:numId w:val="8"/>
        </w:numPr>
        <w:spacing w:line="360" w:lineRule="auto"/>
        <w:ind w:left="539" w:right="431" w:hanging="540"/>
        <w:jc w:val="both"/>
        <w:rPr>
          <w:sz w:val="22"/>
          <w:szCs w:val="22"/>
        </w:rPr>
      </w:pPr>
      <w:r>
        <w:rPr>
          <w:sz w:val="22"/>
          <w:szCs w:val="22"/>
        </w:rPr>
        <w:t xml:space="preserve">ai sensi dell’art. 21 </w:t>
      </w:r>
      <w:r w:rsidR="00B3611D">
        <w:rPr>
          <w:sz w:val="22"/>
          <w:szCs w:val="22"/>
        </w:rPr>
        <w:t xml:space="preserve">comma 3 </w:t>
      </w:r>
      <w:r>
        <w:rPr>
          <w:sz w:val="22"/>
          <w:szCs w:val="22"/>
        </w:rPr>
        <w:t xml:space="preserve">dell’Avviso, </w:t>
      </w:r>
      <w:r w:rsidR="008A0E5E">
        <w:rPr>
          <w:sz w:val="22"/>
          <w:szCs w:val="22"/>
        </w:rPr>
        <w:t>a</w:t>
      </w:r>
      <w:r w:rsidR="008A0E5E" w:rsidRPr="000F1579">
        <w:rPr>
          <w:sz w:val="22"/>
          <w:szCs w:val="22"/>
        </w:rPr>
        <w:t xml:space="preserve">l soggetto beneficiario del contributo può essere concessa un’anticipazione pari al </w:t>
      </w:r>
      <w:r w:rsidR="008A0E5E">
        <w:rPr>
          <w:sz w:val="22"/>
          <w:szCs w:val="22"/>
        </w:rPr>
        <w:t>40</w:t>
      </w:r>
      <w:r w:rsidR="008A0E5E" w:rsidRPr="00487C0E">
        <w:rPr>
          <w:sz w:val="22"/>
          <w:szCs w:val="22"/>
        </w:rPr>
        <w:t>%</w:t>
      </w:r>
      <w:r w:rsidR="008A0E5E" w:rsidRPr="000F1579">
        <w:rPr>
          <w:sz w:val="22"/>
          <w:szCs w:val="22"/>
        </w:rPr>
        <w:t xml:space="preserve"> dell’importo dell’agevolazione; </w:t>
      </w:r>
    </w:p>
    <w:p w14:paraId="35168437" w14:textId="77777777" w:rsidR="008A0E5E" w:rsidRPr="000F1579" w:rsidRDefault="008A0E5E" w:rsidP="008A0E5E">
      <w:pPr>
        <w:pStyle w:val="Blockquote"/>
        <w:numPr>
          <w:ilvl w:val="0"/>
          <w:numId w:val="8"/>
        </w:numPr>
        <w:spacing w:line="360" w:lineRule="auto"/>
        <w:ind w:left="539" w:right="431" w:hanging="540"/>
        <w:jc w:val="both"/>
        <w:rPr>
          <w:sz w:val="22"/>
          <w:szCs w:val="22"/>
        </w:rPr>
      </w:pPr>
      <w:r w:rsidRPr="000F1579">
        <w:rPr>
          <w:sz w:val="22"/>
          <w:szCs w:val="22"/>
        </w:rPr>
        <w:lastRenderedPageBreak/>
        <w:t xml:space="preserve">il soggetto beneficiario del contributo è tenuto, </w:t>
      </w:r>
      <w:r>
        <w:rPr>
          <w:sz w:val="22"/>
          <w:szCs w:val="22"/>
        </w:rPr>
        <w:t>a</w:t>
      </w:r>
      <w:r w:rsidRPr="000F1579">
        <w:rPr>
          <w:sz w:val="22"/>
          <w:szCs w:val="22"/>
        </w:rPr>
        <w:t xml:space="preserve"> presentare in favore della Regione Abruzzo</w:t>
      </w:r>
      <w:r>
        <w:rPr>
          <w:sz w:val="22"/>
          <w:szCs w:val="22"/>
        </w:rPr>
        <w:t xml:space="preserve"> garanzia fidei</w:t>
      </w:r>
      <w:r w:rsidRPr="000F1579">
        <w:rPr>
          <w:sz w:val="22"/>
          <w:szCs w:val="22"/>
        </w:rPr>
        <w:t>ussoria, per il buon fine dell’utilizzo delle so</w:t>
      </w:r>
      <w:r w:rsidR="00905F87">
        <w:rPr>
          <w:sz w:val="22"/>
          <w:szCs w:val="22"/>
        </w:rPr>
        <w:t>mme erogate a titolo di anticipazione</w:t>
      </w:r>
      <w:r w:rsidRPr="000F1579">
        <w:rPr>
          <w:sz w:val="22"/>
          <w:szCs w:val="22"/>
        </w:rPr>
        <w:t xml:space="preserve">; </w:t>
      </w:r>
    </w:p>
    <w:p w14:paraId="3BDAF664" w14:textId="77777777" w:rsidR="008A0E5E" w:rsidRPr="000F1579" w:rsidRDefault="008A0E5E" w:rsidP="008A0E5E">
      <w:pPr>
        <w:pStyle w:val="Blockquote"/>
        <w:numPr>
          <w:ilvl w:val="0"/>
          <w:numId w:val="8"/>
        </w:numPr>
        <w:spacing w:line="360" w:lineRule="auto"/>
        <w:ind w:left="539" w:right="431" w:hanging="540"/>
        <w:jc w:val="both"/>
        <w:rPr>
          <w:sz w:val="22"/>
          <w:szCs w:val="22"/>
        </w:rPr>
      </w:pPr>
      <w:r w:rsidRPr="000F1579">
        <w:rPr>
          <w:sz w:val="22"/>
          <w:szCs w:val="22"/>
        </w:rPr>
        <w:t>l’importo da garantire è di Euro</w:t>
      </w:r>
      <w:r>
        <w:rPr>
          <w:sz w:val="22"/>
          <w:szCs w:val="22"/>
        </w:rPr>
        <w:t xml:space="preserve"> ……………………</w:t>
      </w:r>
      <w:proofErr w:type="gramStart"/>
      <w:r>
        <w:rPr>
          <w:sz w:val="22"/>
          <w:szCs w:val="22"/>
        </w:rPr>
        <w:t>…….</w:t>
      </w:r>
      <w:proofErr w:type="gramEnd"/>
      <w:r>
        <w:rPr>
          <w:sz w:val="22"/>
          <w:szCs w:val="22"/>
        </w:rPr>
        <w:t>.</w:t>
      </w:r>
      <w:r w:rsidRPr="000F1579">
        <w:rPr>
          <w:sz w:val="22"/>
          <w:szCs w:val="22"/>
        </w:rPr>
        <w:t xml:space="preserve">, </w:t>
      </w:r>
      <w:r>
        <w:rPr>
          <w:sz w:val="22"/>
          <w:szCs w:val="22"/>
        </w:rPr>
        <w:t>corrispondente all’anticipo del 40%</w:t>
      </w:r>
      <w:r w:rsidRPr="000F1579">
        <w:rPr>
          <w:sz w:val="22"/>
          <w:szCs w:val="22"/>
        </w:rPr>
        <w:t xml:space="preserve"> dell’agevolazione e salvo quanto più avanti precisato. </w:t>
      </w:r>
    </w:p>
    <w:p w14:paraId="5A2B2DF2" w14:textId="77777777" w:rsidR="004F6336" w:rsidRDefault="004F6336" w:rsidP="008A0E5E">
      <w:pPr>
        <w:pStyle w:val="Blockquote"/>
        <w:spacing w:line="360" w:lineRule="auto"/>
        <w:ind w:left="539" w:right="431" w:hanging="540"/>
        <w:jc w:val="center"/>
        <w:outlineLvl w:val="0"/>
        <w:rPr>
          <w:rStyle w:val="Enfasigrassetto1"/>
          <w:rFonts w:eastAsiaTheme="majorEastAsia"/>
          <w:i/>
          <w:sz w:val="22"/>
          <w:szCs w:val="22"/>
        </w:rPr>
      </w:pPr>
    </w:p>
    <w:p w14:paraId="458E9207" w14:textId="77777777" w:rsidR="008A0E5E" w:rsidRPr="000F1579" w:rsidRDefault="008A0E5E" w:rsidP="008A0E5E">
      <w:pPr>
        <w:pStyle w:val="Blockquote"/>
        <w:spacing w:line="360" w:lineRule="auto"/>
        <w:ind w:left="539" w:right="431" w:hanging="540"/>
        <w:jc w:val="center"/>
        <w:outlineLvl w:val="0"/>
        <w:rPr>
          <w:i/>
          <w:sz w:val="22"/>
          <w:szCs w:val="22"/>
        </w:rPr>
      </w:pPr>
      <w:r w:rsidRPr="000F1579">
        <w:rPr>
          <w:rStyle w:val="Enfasigrassetto1"/>
          <w:rFonts w:eastAsiaTheme="majorEastAsia"/>
          <w:i/>
          <w:sz w:val="22"/>
          <w:szCs w:val="22"/>
        </w:rPr>
        <w:t>Tutto ciò premesso</w:t>
      </w:r>
    </w:p>
    <w:p w14:paraId="0984ECB7" w14:textId="77777777" w:rsidR="008A0E5E" w:rsidRPr="000F1579" w:rsidRDefault="008A0E5E" w:rsidP="008A0E5E">
      <w:pPr>
        <w:pStyle w:val="Blockquote"/>
        <w:spacing w:line="360" w:lineRule="auto"/>
        <w:ind w:left="0" w:right="431" w:hanging="1"/>
        <w:jc w:val="both"/>
        <w:rPr>
          <w:sz w:val="22"/>
          <w:szCs w:val="22"/>
        </w:rPr>
      </w:pPr>
      <w:r w:rsidRPr="000F1579">
        <w:rPr>
          <w:sz w:val="22"/>
          <w:szCs w:val="22"/>
        </w:rPr>
        <w:t xml:space="preserve">Il/la sottoscritta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43"/>
            <w:enabled/>
            <w:calcOnExit w:val="0"/>
            <w:textInput/>
          </w:ffData>
        </w:fldChar>
      </w:r>
      <w:bookmarkStart w:id="3" w:name="Testo43"/>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3"/>
      <w:r w:rsidR="00F57C1F" w:rsidRPr="000F1579">
        <w:rPr>
          <w:sz w:val="22"/>
          <w:szCs w:val="22"/>
        </w:rPr>
        <w:fldChar w:fldCharType="begin">
          <w:ffData>
            <w:name w:val="Testo44"/>
            <w:enabled/>
            <w:calcOnExit w:val="0"/>
            <w:textInput/>
          </w:ffData>
        </w:fldChar>
      </w:r>
      <w:bookmarkStart w:id="4" w:name="Testo44"/>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4"/>
      <w:r w:rsidR="00F57C1F" w:rsidRPr="000F1579">
        <w:rPr>
          <w:sz w:val="22"/>
          <w:szCs w:val="22"/>
        </w:rPr>
        <w:fldChar w:fldCharType="begin">
          <w:ffData>
            <w:name w:val="Testo45"/>
            <w:enabled/>
            <w:calcOnExit w:val="0"/>
            <w:textInput/>
          </w:ffData>
        </w:fldChar>
      </w:r>
      <w:bookmarkStart w:id="5" w:name="Testo45"/>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
      <w:r w:rsidR="00F57C1F" w:rsidRPr="000F1579">
        <w:rPr>
          <w:sz w:val="22"/>
          <w:szCs w:val="22"/>
        </w:rPr>
        <w:fldChar w:fldCharType="begin">
          <w:ffData>
            <w:name w:val="Testo46"/>
            <w:enabled/>
            <w:calcOnExit w:val="0"/>
            <w:textInput/>
          </w:ffData>
        </w:fldChar>
      </w:r>
      <w:bookmarkStart w:id="6" w:name="Testo46"/>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6"/>
      <w:r w:rsidR="00F57C1F" w:rsidRPr="000F1579">
        <w:rPr>
          <w:sz w:val="22"/>
          <w:szCs w:val="22"/>
        </w:rPr>
        <w:fldChar w:fldCharType="begin">
          <w:ffData>
            <w:name w:val="Testo47"/>
            <w:enabled/>
            <w:calcOnExit w:val="0"/>
            <w:textInput/>
          </w:ffData>
        </w:fldChar>
      </w:r>
      <w:bookmarkStart w:id="7" w:name="Testo47"/>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
      <w:r w:rsidR="00F57C1F">
        <w:rPr>
          <w:sz w:val="22"/>
          <w:szCs w:val="22"/>
        </w:rPr>
        <w:fldChar w:fldCharType="begin">
          <w:ffData>
            <w:name w:val="Testo155"/>
            <w:enabled/>
            <w:calcOnExit w:val="0"/>
            <w:textInput/>
          </w:ffData>
        </w:fldChar>
      </w:r>
      <w:bookmarkStart w:id="8" w:name="Testo155"/>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8"/>
      <w:r w:rsidR="00F57C1F">
        <w:rPr>
          <w:sz w:val="22"/>
          <w:szCs w:val="22"/>
        </w:rPr>
        <w:fldChar w:fldCharType="begin">
          <w:ffData>
            <w:name w:val="Testo156"/>
            <w:enabled/>
            <w:calcOnExit w:val="0"/>
            <w:textInput/>
          </w:ffData>
        </w:fldChar>
      </w:r>
      <w:bookmarkStart w:id="9" w:name="Testo156"/>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9"/>
      <w:r w:rsidR="00F57C1F">
        <w:rPr>
          <w:sz w:val="22"/>
          <w:szCs w:val="22"/>
        </w:rPr>
        <w:fldChar w:fldCharType="begin">
          <w:ffData>
            <w:name w:val="Testo157"/>
            <w:enabled/>
            <w:calcOnExit w:val="0"/>
            <w:textInput/>
          </w:ffData>
        </w:fldChar>
      </w:r>
      <w:bookmarkStart w:id="10" w:name="Testo157"/>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0"/>
      <w:r w:rsidR="00F57C1F">
        <w:rPr>
          <w:sz w:val="22"/>
          <w:szCs w:val="22"/>
        </w:rPr>
        <w:fldChar w:fldCharType="begin">
          <w:ffData>
            <w:name w:val="Testo158"/>
            <w:enabled/>
            <w:calcOnExit w:val="0"/>
            <w:textInput/>
          </w:ffData>
        </w:fldChar>
      </w:r>
      <w:bookmarkStart w:id="11" w:name="Testo158"/>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1"/>
      <w:r w:rsidR="00F57C1F">
        <w:rPr>
          <w:sz w:val="22"/>
          <w:szCs w:val="22"/>
        </w:rPr>
        <w:fldChar w:fldCharType="begin">
          <w:ffData>
            <w:name w:val="Testo159"/>
            <w:enabled/>
            <w:calcOnExit w:val="0"/>
            <w:textInput/>
          </w:ffData>
        </w:fldChar>
      </w:r>
      <w:bookmarkStart w:id="12" w:name="Testo159"/>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2"/>
      <w:r w:rsidR="00F57C1F">
        <w:rPr>
          <w:sz w:val="22"/>
          <w:szCs w:val="22"/>
        </w:rPr>
        <w:fldChar w:fldCharType="begin">
          <w:ffData>
            <w:name w:val="Testo160"/>
            <w:enabled/>
            <w:calcOnExit w:val="0"/>
            <w:textInput/>
          </w:ffData>
        </w:fldChar>
      </w:r>
      <w:bookmarkStart w:id="13" w:name="Testo160"/>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3"/>
      <w:r w:rsidRPr="000F1579">
        <w:rPr>
          <w:sz w:val="22"/>
          <w:szCs w:val="22"/>
        </w:rPr>
        <w:t xml:space="preserve"> (a) con sede legale in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48"/>
            <w:enabled/>
            <w:calcOnExit w:val="0"/>
            <w:textInput/>
          </w:ffData>
        </w:fldChar>
      </w:r>
      <w:bookmarkStart w:id="14" w:name="Testo48"/>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14"/>
      <w:r w:rsidR="00F57C1F" w:rsidRPr="000F1579">
        <w:rPr>
          <w:sz w:val="22"/>
          <w:szCs w:val="22"/>
        </w:rPr>
        <w:fldChar w:fldCharType="begin">
          <w:ffData>
            <w:name w:val="Testo49"/>
            <w:enabled/>
            <w:calcOnExit w:val="0"/>
            <w:textInput/>
          </w:ffData>
        </w:fldChar>
      </w:r>
      <w:bookmarkStart w:id="15" w:name="Testo49"/>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15"/>
      <w:r w:rsidR="00F57C1F" w:rsidRPr="000F1579">
        <w:rPr>
          <w:sz w:val="22"/>
          <w:szCs w:val="22"/>
        </w:rPr>
        <w:fldChar w:fldCharType="begin">
          <w:ffData>
            <w:name w:val="Testo50"/>
            <w:enabled/>
            <w:calcOnExit w:val="0"/>
            <w:textInput/>
          </w:ffData>
        </w:fldChar>
      </w:r>
      <w:bookmarkStart w:id="16" w:name="Testo50"/>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16"/>
      <w:r w:rsidR="00F57C1F">
        <w:rPr>
          <w:sz w:val="22"/>
          <w:szCs w:val="22"/>
        </w:rPr>
        <w:fldChar w:fldCharType="begin">
          <w:ffData>
            <w:name w:val="Testo161"/>
            <w:enabled/>
            <w:calcOnExit w:val="0"/>
            <w:textInput/>
          </w:ffData>
        </w:fldChar>
      </w:r>
      <w:bookmarkStart w:id="17" w:name="Testo161"/>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7"/>
      <w:r w:rsidR="00F57C1F">
        <w:rPr>
          <w:sz w:val="22"/>
          <w:szCs w:val="22"/>
        </w:rPr>
        <w:fldChar w:fldCharType="begin">
          <w:ffData>
            <w:name w:val="Testo162"/>
            <w:enabled/>
            <w:calcOnExit w:val="0"/>
            <w:textInput/>
          </w:ffData>
        </w:fldChar>
      </w:r>
      <w:bookmarkStart w:id="18" w:name="Testo162"/>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8"/>
      <w:r w:rsidR="00F57C1F">
        <w:rPr>
          <w:sz w:val="22"/>
          <w:szCs w:val="22"/>
        </w:rPr>
        <w:fldChar w:fldCharType="begin">
          <w:ffData>
            <w:name w:val="Testo163"/>
            <w:enabled/>
            <w:calcOnExit w:val="0"/>
            <w:textInput/>
          </w:ffData>
        </w:fldChar>
      </w:r>
      <w:bookmarkStart w:id="19" w:name="Testo163"/>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19"/>
      <w:r w:rsidR="00F57C1F">
        <w:rPr>
          <w:sz w:val="22"/>
          <w:szCs w:val="22"/>
        </w:rPr>
        <w:fldChar w:fldCharType="begin">
          <w:ffData>
            <w:name w:val="Testo164"/>
            <w:enabled/>
            <w:calcOnExit w:val="0"/>
            <w:textInput/>
          </w:ffData>
        </w:fldChar>
      </w:r>
      <w:bookmarkStart w:id="20" w:name="Testo164"/>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20"/>
      <w:r w:rsidR="00F57C1F">
        <w:rPr>
          <w:sz w:val="22"/>
          <w:szCs w:val="22"/>
        </w:rPr>
        <w:fldChar w:fldCharType="begin">
          <w:ffData>
            <w:name w:val="Testo165"/>
            <w:enabled/>
            <w:calcOnExit w:val="0"/>
            <w:textInput/>
          </w:ffData>
        </w:fldChar>
      </w:r>
      <w:bookmarkStart w:id="21" w:name="Testo165"/>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21"/>
      <w:r w:rsidR="00F57C1F">
        <w:rPr>
          <w:sz w:val="22"/>
          <w:szCs w:val="22"/>
        </w:rPr>
        <w:fldChar w:fldCharType="begin">
          <w:ffData>
            <w:name w:val="Testo166"/>
            <w:enabled/>
            <w:calcOnExit w:val="0"/>
            <w:textInput/>
          </w:ffData>
        </w:fldChar>
      </w:r>
      <w:bookmarkStart w:id="22" w:name="Testo166"/>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22"/>
      <w:r w:rsidRPr="000F1579">
        <w:rPr>
          <w:sz w:val="22"/>
          <w:szCs w:val="22"/>
        </w:rPr>
        <w:t xml:space="preserve">, iscritta nel registro delle imprese di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51"/>
            <w:enabled/>
            <w:calcOnExit w:val="0"/>
            <w:textInput/>
          </w:ffData>
        </w:fldChar>
      </w:r>
      <w:bookmarkStart w:id="23" w:name="Testo51"/>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23"/>
      <w:r w:rsidR="00F57C1F" w:rsidRPr="000F1579">
        <w:rPr>
          <w:sz w:val="22"/>
          <w:szCs w:val="22"/>
        </w:rPr>
        <w:fldChar w:fldCharType="begin">
          <w:ffData>
            <w:name w:val="Testo52"/>
            <w:enabled/>
            <w:calcOnExit w:val="0"/>
            <w:textInput/>
          </w:ffData>
        </w:fldChar>
      </w:r>
      <w:bookmarkStart w:id="24" w:name="Testo52"/>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24"/>
      <w:r w:rsidR="00F57C1F" w:rsidRPr="000F1579">
        <w:rPr>
          <w:sz w:val="22"/>
          <w:szCs w:val="22"/>
        </w:rPr>
        <w:fldChar w:fldCharType="begin">
          <w:ffData>
            <w:name w:val="Testo53"/>
            <w:enabled/>
            <w:calcOnExit w:val="0"/>
            <w:textInput/>
          </w:ffData>
        </w:fldChar>
      </w:r>
      <w:bookmarkStart w:id="25" w:name="Testo53"/>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25"/>
      <w:r w:rsidR="00F57C1F">
        <w:rPr>
          <w:sz w:val="22"/>
          <w:szCs w:val="22"/>
        </w:rPr>
        <w:fldChar w:fldCharType="begin">
          <w:ffData>
            <w:name w:val="Testo167"/>
            <w:enabled/>
            <w:calcOnExit w:val="0"/>
            <w:textInput/>
          </w:ffData>
        </w:fldChar>
      </w:r>
      <w:bookmarkStart w:id="26" w:name="Testo167"/>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26"/>
      <w:r w:rsidR="00F57C1F">
        <w:rPr>
          <w:sz w:val="22"/>
          <w:szCs w:val="22"/>
        </w:rPr>
        <w:fldChar w:fldCharType="begin">
          <w:ffData>
            <w:name w:val="Testo168"/>
            <w:enabled/>
            <w:calcOnExit w:val="0"/>
            <w:textInput/>
          </w:ffData>
        </w:fldChar>
      </w:r>
      <w:bookmarkStart w:id="27" w:name="Testo168"/>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27"/>
      <w:r w:rsidR="00F57C1F">
        <w:rPr>
          <w:sz w:val="22"/>
          <w:szCs w:val="22"/>
        </w:rPr>
        <w:fldChar w:fldCharType="begin">
          <w:ffData>
            <w:name w:val="Testo169"/>
            <w:enabled/>
            <w:calcOnExit w:val="0"/>
            <w:textInput/>
          </w:ffData>
        </w:fldChar>
      </w:r>
      <w:bookmarkStart w:id="28" w:name="Testo169"/>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28"/>
      <w:r w:rsidRPr="000F1579">
        <w:rPr>
          <w:sz w:val="22"/>
          <w:szCs w:val="22"/>
        </w:rPr>
        <w:t xml:space="preserve"> al n. </w:t>
      </w:r>
      <w:r w:rsidR="00F57C1F" w:rsidRPr="000F1579">
        <w:rPr>
          <w:sz w:val="22"/>
          <w:szCs w:val="22"/>
        </w:rPr>
        <w:fldChar w:fldCharType="begin">
          <w:ffData>
            <w:name w:val="Testo17"/>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54"/>
            <w:enabled/>
            <w:calcOnExit w:val="0"/>
            <w:textInput/>
          </w:ffData>
        </w:fldChar>
      </w:r>
      <w:bookmarkStart w:id="29" w:name="Testo54"/>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29"/>
      <w:r w:rsidR="00F57C1F" w:rsidRPr="000F1579">
        <w:rPr>
          <w:sz w:val="22"/>
          <w:szCs w:val="22"/>
        </w:rPr>
        <w:fldChar w:fldCharType="begin">
          <w:ffData>
            <w:name w:val="Testo55"/>
            <w:enabled/>
            <w:calcOnExit w:val="0"/>
            <w:textInput/>
          </w:ffData>
        </w:fldChar>
      </w:r>
      <w:bookmarkStart w:id="30" w:name="Testo55"/>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30"/>
      <w:r w:rsidR="00F57C1F">
        <w:rPr>
          <w:sz w:val="22"/>
          <w:szCs w:val="22"/>
        </w:rPr>
        <w:fldChar w:fldCharType="begin">
          <w:ffData>
            <w:name w:val="Testo170"/>
            <w:enabled/>
            <w:calcOnExit w:val="0"/>
            <w:textInput/>
          </w:ffData>
        </w:fldChar>
      </w:r>
      <w:bookmarkStart w:id="31" w:name="Testo170"/>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31"/>
      <w:r w:rsidRPr="000F1579">
        <w:rPr>
          <w:sz w:val="22"/>
          <w:szCs w:val="22"/>
        </w:rPr>
        <w:t xml:space="preserve">, che nel seguito del presente atto verrà indicata per brevità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56"/>
            <w:enabled/>
            <w:calcOnExit w:val="0"/>
            <w:textInput/>
          </w:ffData>
        </w:fldChar>
      </w:r>
      <w:bookmarkStart w:id="32" w:name="Testo56"/>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32"/>
      <w:r w:rsidR="00F57C1F" w:rsidRPr="000F1579">
        <w:rPr>
          <w:sz w:val="22"/>
          <w:szCs w:val="22"/>
        </w:rPr>
        <w:fldChar w:fldCharType="begin">
          <w:ffData>
            <w:name w:val="Testo57"/>
            <w:enabled/>
            <w:calcOnExit w:val="0"/>
            <w:textInput/>
          </w:ffData>
        </w:fldChar>
      </w:r>
      <w:bookmarkStart w:id="33" w:name="Testo57"/>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33"/>
      <w:r w:rsidR="00F57C1F" w:rsidRPr="000F1579">
        <w:rPr>
          <w:sz w:val="22"/>
          <w:szCs w:val="22"/>
        </w:rPr>
        <w:fldChar w:fldCharType="begin">
          <w:ffData>
            <w:name w:val="Testo58"/>
            <w:enabled/>
            <w:calcOnExit w:val="0"/>
            <w:textInput/>
          </w:ffData>
        </w:fldChar>
      </w:r>
      <w:bookmarkStart w:id="34" w:name="Testo58"/>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34"/>
      <w:r w:rsidR="00F57C1F">
        <w:rPr>
          <w:sz w:val="22"/>
          <w:szCs w:val="22"/>
        </w:rPr>
        <w:fldChar w:fldCharType="begin">
          <w:ffData>
            <w:name w:val="Testo171"/>
            <w:enabled/>
            <w:calcOnExit w:val="0"/>
            <w:textInput/>
          </w:ffData>
        </w:fldChar>
      </w:r>
      <w:bookmarkStart w:id="35" w:name="Testo171"/>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35"/>
      <w:r w:rsidR="00F57C1F">
        <w:rPr>
          <w:sz w:val="22"/>
          <w:szCs w:val="22"/>
        </w:rPr>
        <w:fldChar w:fldCharType="begin">
          <w:ffData>
            <w:name w:val="Testo172"/>
            <w:enabled/>
            <w:calcOnExit w:val="0"/>
            <w:textInput/>
          </w:ffData>
        </w:fldChar>
      </w:r>
      <w:bookmarkStart w:id="36" w:name="Testo172"/>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36"/>
      <w:r w:rsidR="00F57C1F">
        <w:rPr>
          <w:sz w:val="22"/>
          <w:szCs w:val="22"/>
        </w:rPr>
        <w:fldChar w:fldCharType="begin">
          <w:ffData>
            <w:name w:val="Testo173"/>
            <w:enabled/>
            <w:calcOnExit w:val="0"/>
            <w:textInput/>
          </w:ffData>
        </w:fldChar>
      </w:r>
      <w:bookmarkStart w:id="37" w:name="Testo173"/>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37"/>
      <w:r>
        <w:rPr>
          <w:sz w:val="22"/>
          <w:szCs w:val="22"/>
        </w:rPr>
        <w:t xml:space="preserve">, </w:t>
      </w:r>
      <w:r w:rsidRPr="000F1579">
        <w:rPr>
          <w:sz w:val="22"/>
          <w:szCs w:val="22"/>
        </w:rPr>
        <w:t>(b), a mezzo dei sottoscritti signori:</w:t>
      </w:r>
    </w:p>
    <w:p w14:paraId="4B79D79C" w14:textId="77777777" w:rsidR="008A0E5E" w:rsidRPr="000F1579" w:rsidRDefault="00F57C1F" w:rsidP="008A0E5E">
      <w:pPr>
        <w:pStyle w:val="Blockquote"/>
        <w:spacing w:line="360" w:lineRule="auto"/>
        <w:ind w:left="539" w:right="431" w:hanging="540"/>
        <w:jc w:val="both"/>
        <w:outlineLvl w:val="0"/>
        <w:rPr>
          <w:sz w:val="22"/>
          <w:szCs w:val="22"/>
        </w:rPr>
      </w:pPr>
      <w:r w:rsidRPr="000F1579">
        <w:rPr>
          <w:sz w:val="22"/>
          <w:szCs w:val="22"/>
        </w:rPr>
        <w:fldChar w:fldCharType="begin">
          <w:ffData>
            <w:name w:val="Testo14"/>
            <w:enabled/>
            <w:calcOnExit w:val="0"/>
            <w:textInput/>
          </w:ffData>
        </w:fldChar>
      </w:r>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r w:rsidRPr="000F1579">
        <w:rPr>
          <w:sz w:val="22"/>
          <w:szCs w:val="22"/>
        </w:rPr>
        <w:fldChar w:fldCharType="begin">
          <w:ffData>
            <w:name w:val="Testo65"/>
            <w:enabled/>
            <w:calcOnExit w:val="0"/>
            <w:textInput/>
          </w:ffData>
        </w:fldChar>
      </w:r>
      <w:bookmarkStart w:id="38" w:name="Testo65"/>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38"/>
      <w:r w:rsidRPr="000F1579">
        <w:rPr>
          <w:sz w:val="22"/>
          <w:szCs w:val="22"/>
        </w:rPr>
        <w:fldChar w:fldCharType="begin">
          <w:ffData>
            <w:name w:val="Testo66"/>
            <w:enabled/>
            <w:calcOnExit w:val="0"/>
            <w:textInput/>
          </w:ffData>
        </w:fldChar>
      </w:r>
      <w:bookmarkStart w:id="39" w:name="Testo66"/>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39"/>
      <w:r w:rsidRPr="000F1579">
        <w:rPr>
          <w:sz w:val="22"/>
          <w:szCs w:val="22"/>
        </w:rPr>
        <w:fldChar w:fldCharType="begin">
          <w:ffData>
            <w:name w:val="Testo67"/>
            <w:enabled/>
            <w:calcOnExit w:val="0"/>
            <w:textInput/>
          </w:ffData>
        </w:fldChar>
      </w:r>
      <w:bookmarkStart w:id="40" w:name="Testo67"/>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0"/>
      <w:r w:rsidRPr="000F1579">
        <w:rPr>
          <w:sz w:val="22"/>
          <w:szCs w:val="22"/>
        </w:rPr>
        <w:fldChar w:fldCharType="begin">
          <w:ffData>
            <w:name w:val="Testo68"/>
            <w:enabled/>
            <w:calcOnExit w:val="0"/>
            <w:textInput/>
          </w:ffData>
        </w:fldChar>
      </w:r>
      <w:bookmarkStart w:id="41" w:name="Testo68"/>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1"/>
      <w:r w:rsidRPr="000F1579">
        <w:rPr>
          <w:sz w:val="22"/>
          <w:szCs w:val="22"/>
        </w:rPr>
        <w:fldChar w:fldCharType="begin">
          <w:ffData>
            <w:name w:val="Testo69"/>
            <w:enabled/>
            <w:calcOnExit w:val="0"/>
            <w:textInput/>
          </w:ffData>
        </w:fldChar>
      </w:r>
      <w:bookmarkStart w:id="42" w:name="Testo69"/>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2"/>
      <w:r w:rsidRPr="000F1579">
        <w:rPr>
          <w:sz w:val="22"/>
          <w:szCs w:val="22"/>
        </w:rPr>
        <w:fldChar w:fldCharType="begin">
          <w:ffData>
            <w:name w:val="Testo70"/>
            <w:enabled/>
            <w:calcOnExit w:val="0"/>
            <w:textInput/>
          </w:ffData>
        </w:fldChar>
      </w:r>
      <w:bookmarkStart w:id="43" w:name="Testo70"/>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3"/>
      <w:r w:rsidR="008A0E5E" w:rsidRPr="000F1579">
        <w:rPr>
          <w:sz w:val="22"/>
          <w:szCs w:val="22"/>
        </w:rPr>
        <w:t xml:space="preserve">nato a </w:t>
      </w:r>
      <w:r w:rsidRPr="000F1579">
        <w:rPr>
          <w:sz w:val="22"/>
          <w:szCs w:val="22"/>
        </w:rPr>
        <w:fldChar w:fldCharType="begin">
          <w:ffData>
            <w:name w:val="Testo14"/>
            <w:enabled/>
            <w:calcOnExit w:val="0"/>
            <w:textInput/>
          </w:ffData>
        </w:fldChar>
      </w:r>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r w:rsidRPr="000F1579">
        <w:rPr>
          <w:sz w:val="22"/>
          <w:szCs w:val="22"/>
        </w:rPr>
        <w:fldChar w:fldCharType="begin">
          <w:ffData>
            <w:name w:val="Testo60"/>
            <w:enabled/>
            <w:calcOnExit w:val="0"/>
            <w:textInput/>
          </w:ffData>
        </w:fldChar>
      </w:r>
      <w:bookmarkStart w:id="44" w:name="Testo60"/>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4"/>
      <w:r w:rsidRPr="000F1579">
        <w:rPr>
          <w:sz w:val="22"/>
          <w:szCs w:val="22"/>
        </w:rPr>
        <w:fldChar w:fldCharType="begin">
          <w:ffData>
            <w:name w:val="Testo61"/>
            <w:enabled/>
            <w:calcOnExit w:val="0"/>
            <w:textInput/>
          </w:ffData>
        </w:fldChar>
      </w:r>
      <w:bookmarkStart w:id="45" w:name="Testo61"/>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5"/>
      <w:r w:rsidRPr="000F1579">
        <w:rPr>
          <w:sz w:val="22"/>
          <w:szCs w:val="22"/>
        </w:rPr>
        <w:fldChar w:fldCharType="begin">
          <w:ffData>
            <w:name w:val="Testo62"/>
            <w:enabled/>
            <w:calcOnExit w:val="0"/>
            <w:textInput/>
          </w:ffData>
        </w:fldChar>
      </w:r>
      <w:bookmarkStart w:id="46" w:name="Testo62"/>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6"/>
      <w:r w:rsidRPr="000F1579">
        <w:rPr>
          <w:sz w:val="22"/>
          <w:szCs w:val="22"/>
        </w:rPr>
        <w:fldChar w:fldCharType="begin">
          <w:ffData>
            <w:name w:val="Testo63"/>
            <w:enabled/>
            <w:calcOnExit w:val="0"/>
            <w:textInput/>
          </w:ffData>
        </w:fldChar>
      </w:r>
      <w:bookmarkStart w:id="47" w:name="Testo63"/>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7"/>
      <w:r w:rsidRPr="000F1579">
        <w:rPr>
          <w:sz w:val="22"/>
          <w:szCs w:val="22"/>
        </w:rPr>
        <w:fldChar w:fldCharType="begin">
          <w:ffData>
            <w:name w:val="Testo64"/>
            <w:enabled/>
            <w:calcOnExit w:val="0"/>
            <w:textInput/>
          </w:ffData>
        </w:fldChar>
      </w:r>
      <w:bookmarkStart w:id="48" w:name="Testo64"/>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8"/>
      <w:r w:rsidR="008A0E5E" w:rsidRPr="000F1579">
        <w:rPr>
          <w:sz w:val="22"/>
          <w:szCs w:val="22"/>
        </w:rPr>
        <w:t xml:space="preserve"> il </w:t>
      </w:r>
      <w:r w:rsidRPr="000F1579">
        <w:rPr>
          <w:sz w:val="22"/>
          <w:szCs w:val="22"/>
        </w:rPr>
        <w:fldChar w:fldCharType="begin">
          <w:ffData>
            <w:name w:val="Testo21"/>
            <w:enabled/>
            <w:calcOnExit w:val="0"/>
            <w:textInput>
              <w:type w:val="date"/>
            </w:textInput>
          </w:ffData>
        </w:fldChar>
      </w:r>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r w:rsidRPr="000F1579">
        <w:rPr>
          <w:sz w:val="22"/>
          <w:szCs w:val="22"/>
        </w:rPr>
        <w:fldChar w:fldCharType="begin">
          <w:ffData>
            <w:name w:val="Testo59"/>
            <w:enabled/>
            <w:calcOnExit w:val="0"/>
            <w:textInput/>
          </w:ffData>
        </w:fldChar>
      </w:r>
      <w:bookmarkStart w:id="49" w:name="Testo59"/>
      <w:r w:rsidR="008A0E5E" w:rsidRPr="000F1579">
        <w:rPr>
          <w:sz w:val="22"/>
          <w:szCs w:val="22"/>
        </w:rPr>
        <w:instrText xml:space="preserve"> FORMTEXT </w:instrText>
      </w:r>
      <w:r w:rsidRPr="000F1579">
        <w:rPr>
          <w:sz w:val="22"/>
          <w:szCs w:val="22"/>
        </w:rPr>
      </w:r>
      <w:r w:rsidRPr="000F1579">
        <w:rPr>
          <w:sz w:val="22"/>
          <w:szCs w:val="22"/>
        </w:rPr>
        <w:fldChar w:fldCharType="separate"/>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008A0E5E" w:rsidRPr="000F1579">
        <w:rPr>
          <w:noProof/>
          <w:sz w:val="22"/>
          <w:szCs w:val="22"/>
        </w:rPr>
        <w:t> </w:t>
      </w:r>
      <w:r w:rsidRPr="000F1579">
        <w:rPr>
          <w:sz w:val="22"/>
          <w:szCs w:val="22"/>
        </w:rPr>
        <w:fldChar w:fldCharType="end"/>
      </w:r>
      <w:bookmarkEnd w:id="49"/>
    </w:p>
    <w:p w14:paraId="1C515F2E" w14:textId="77777777" w:rsidR="008A0E5E" w:rsidRDefault="008A0E5E" w:rsidP="008A0E5E">
      <w:pPr>
        <w:pStyle w:val="Blockquote"/>
        <w:spacing w:line="360" w:lineRule="auto"/>
        <w:ind w:left="0" w:right="431"/>
        <w:jc w:val="both"/>
        <w:rPr>
          <w:sz w:val="22"/>
          <w:szCs w:val="22"/>
        </w:rPr>
      </w:pPr>
      <w:r w:rsidRPr="000F1579">
        <w:rPr>
          <w:sz w:val="22"/>
          <w:szCs w:val="22"/>
        </w:rPr>
        <w:t xml:space="preserve">nella loro rispettiva qualità di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71"/>
            <w:enabled/>
            <w:calcOnExit w:val="0"/>
            <w:textInput/>
          </w:ffData>
        </w:fldChar>
      </w:r>
      <w:bookmarkStart w:id="50" w:name="Testo71"/>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0"/>
      <w:r w:rsidR="00F57C1F" w:rsidRPr="000F1579">
        <w:rPr>
          <w:sz w:val="22"/>
          <w:szCs w:val="22"/>
        </w:rPr>
        <w:fldChar w:fldCharType="begin">
          <w:ffData>
            <w:name w:val="Testo72"/>
            <w:enabled/>
            <w:calcOnExit w:val="0"/>
            <w:textInput/>
          </w:ffData>
        </w:fldChar>
      </w:r>
      <w:bookmarkStart w:id="51" w:name="Testo72"/>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1"/>
      <w:r w:rsidR="00F57C1F" w:rsidRPr="000F1579">
        <w:rPr>
          <w:sz w:val="22"/>
          <w:szCs w:val="22"/>
        </w:rPr>
        <w:fldChar w:fldCharType="begin">
          <w:ffData>
            <w:name w:val="Testo73"/>
            <w:enabled/>
            <w:calcOnExit w:val="0"/>
            <w:textInput/>
          </w:ffData>
        </w:fldChar>
      </w:r>
      <w:bookmarkStart w:id="52" w:name="Testo73"/>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2"/>
      <w:r w:rsidR="00F57C1F" w:rsidRPr="000F1579">
        <w:rPr>
          <w:sz w:val="22"/>
          <w:szCs w:val="22"/>
        </w:rPr>
        <w:fldChar w:fldCharType="begin">
          <w:ffData>
            <w:name w:val="Testo74"/>
            <w:enabled/>
            <w:calcOnExit w:val="0"/>
            <w:textInput/>
          </w:ffData>
        </w:fldChar>
      </w:r>
      <w:bookmarkStart w:id="53" w:name="Testo74"/>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3"/>
      <w:r w:rsidR="00F57C1F" w:rsidRPr="000F1579">
        <w:rPr>
          <w:sz w:val="22"/>
          <w:szCs w:val="22"/>
        </w:rPr>
        <w:fldChar w:fldCharType="begin">
          <w:ffData>
            <w:name w:val="Testo75"/>
            <w:enabled/>
            <w:calcOnExit w:val="0"/>
            <w:textInput/>
          </w:ffData>
        </w:fldChar>
      </w:r>
      <w:bookmarkStart w:id="54" w:name="Testo75"/>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4"/>
      <w:r w:rsidR="00F57C1F" w:rsidRPr="000F1579">
        <w:rPr>
          <w:sz w:val="22"/>
          <w:szCs w:val="22"/>
        </w:rPr>
        <w:fldChar w:fldCharType="begin">
          <w:ffData>
            <w:name w:val="Testo76"/>
            <w:enabled/>
            <w:calcOnExit w:val="0"/>
            <w:textInput/>
          </w:ffData>
        </w:fldChar>
      </w:r>
      <w:bookmarkStart w:id="55" w:name="Testo76"/>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55"/>
      <w:r w:rsidR="00F57C1F">
        <w:rPr>
          <w:sz w:val="22"/>
          <w:szCs w:val="22"/>
        </w:rPr>
        <w:fldChar w:fldCharType="begin">
          <w:ffData>
            <w:name w:val="Testo174"/>
            <w:enabled/>
            <w:calcOnExit w:val="0"/>
            <w:textInput/>
          </w:ffData>
        </w:fldChar>
      </w:r>
      <w:bookmarkStart w:id="56" w:name="Testo174"/>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56"/>
      <w:r w:rsidR="00F57C1F">
        <w:rPr>
          <w:sz w:val="22"/>
          <w:szCs w:val="22"/>
        </w:rPr>
        <w:fldChar w:fldCharType="begin">
          <w:ffData>
            <w:name w:val="Testo175"/>
            <w:enabled/>
            <w:calcOnExit w:val="0"/>
            <w:textInput/>
          </w:ffData>
        </w:fldChar>
      </w:r>
      <w:bookmarkStart w:id="57" w:name="Testo175"/>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57"/>
      <w:r w:rsidR="00F57C1F">
        <w:rPr>
          <w:sz w:val="22"/>
          <w:szCs w:val="22"/>
        </w:rPr>
        <w:fldChar w:fldCharType="begin">
          <w:ffData>
            <w:name w:val="Testo176"/>
            <w:enabled/>
            <w:calcOnExit w:val="0"/>
            <w:textInput/>
          </w:ffData>
        </w:fldChar>
      </w:r>
      <w:bookmarkStart w:id="58" w:name="Testo176"/>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58"/>
      <w:r w:rsidR="00F57C1F">
        <w:rPr>
          <w:sz w:val="22"/>
          <w:szCs w:val="22"/>
        </w:rPr>
        <w:fldChar w:fldCharType="begin">
          <w:ffData>
            <w:name w:val="Testo177"/>
            <w:enabled/>
            <w:calcOnExit w:val="0"/>
            <w:textInput/>
          </w:ffData>
        </w:fldChar>
      </w:r>
      <w:bookmarkStart w:id="59" w:name="Testo177"/>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59"/>
      <w:r w:rsidRPr="000F1579">
        <w:rPr>
          <w:sz w:val="22"/>
          <w:szCs w:val="22"/>
        </w:rPr>
        <w:t xml:space="preserve"> dichiara di costituirsi, come con il pre</w:t>
      </w:r>
      <w:r>
        <w:rPr>
          <w:sz w:val="22"/>
          <w:szCs w:val="22"/>
        </w:rPr>
        <w:t>sente atto si costituisce, fidei</w:t>
      </w:r>
      <w:r w:rsidRPr="000F1579">
        <w:rPr>
          <w:sz w:val="22"/>
          <w:szCs w:val="22"/>
        </w:rPr>
        <w:t xml:space="preserve">ussore nell’interesse della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77"/>
            <w:enabled/>
            <w:calcOnExit w:val="0"/>
            <w:textInput/>
          </w:ffData>
        </w:fldChar>
      </w:r>
      <w:bookmarkStart w:id="60" w:name="Testo77"/>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60"/>
      <w:r w:rsidR="00F57C1F" w:rsidRPr="000F1579">
        <w:rPr>
          <w:sz w:val="22"/>
          <w:szCs w:val="22"/>
        </w:rPr>
        <w:fldChar w:fldCharType="begin">
          <w:ffData>
            <w:name w:val="Testo78"/>
            <w:enabled/>
            <w:calcOnExit w:val="0"/>
            <w:textInput/>
          </w:ffData>
        </w:fldChar>
      </w:r>
      <w:bookmarkStart w:id="61" w:name="Testo78"/>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61"/>
      <w:r w:rsidR="00F57C1F" w:rsidRPr="000F1579">
        <w:rPr>
          <w:sz w:val="22"/>
          <w:szCs w:val="22"/>
        </w:rPr>
        <w:fldChar w:fldCharType="begin">
          <w:ffData>
            <w:name w:val="Testo79"/>
            <w:enabled/>
            <w:calcOnExit w:val="0"/>
            <w:textInput/>
          </w:ffData>
        </w:fldChar>
      </w:r>
      <w:bookmarkStart w:id="62" w:name="Testo79"/>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62"/>
      <w:r w:rsidR="00F57C1F" w:rsidRPr="000F1579">
        <w:rPr>
          <w:sz w:val="22"/>
          <w:szCs w:val="22"/>
        </w:rPr>
        <w:fldChar w:fldCharType="begin">
          <w:ffData>
            <w:name w:val="Testo80"/>
            <w:enabled/>
            <w:calcOnExit w:val="0"/>
            <w:textInput/>
          </w:ffData>
        </w:fldChar>
      </w:r>
      <w:bookmarkStart w:id="63" w:name="Testo80"/>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63"/>
      <w:r w:rsidR="00F57C1F" w:rsidRPr="000F1579">
        <w:rPr>
          <w:sz w:val="22"/>
          <w:szCs w:val="22"/>
        </w:rPr>
        <w:fldChar w:fldCharType="begin">
          <w:ffData>
            <w:name w:val="Testo81"/>
            <w:enabled/>
            <w:calcOnExit w:val="0"/>
            <w:textInput/>
          </w:ffData>
        </w:fldChar>
      </w:r>
      <w:bookmarkStart w:id="64" w:name="Testo81"/>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64"/>
      <w:r w:rsidR="00F57C1F">
        <w:rPr>
          <w:sz w:val="22"/>
          <w:szCs w:val="22"/>
        </w:rPr>
        <w:fldChar w:fldCharType="begin">
          <w:ffData>
            <w:name w:val="Testo178"/>
            <w:enabled/>
            <w:calcOnExit w:val="0"/>
            <w:textInput/>
          </w:ffData>
        </w:fldChar>
      </w:r>
      <w:bookmarkStart w:id="65" w:name="Testo178"/>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65"/>
      <w:r w:rsidR="00F57C1F">
        <w:rPr>
          <w:sz w:val="22"/>
          <w:szCs w:val="22"/>
        </w:rPr>
        <w:fldChar w:fldCharType="begin">
          <w:ffData>
            <w:name w:val="Testo179"/>
            <w:enabled/>
            <w:calcOnExit w:val="0"/>
            <w:textInput/>
          </w:ffData>
        </w:fldChar>
      </w:r>
      <w:bookmarkStart w:id="66" w:name="Testo179"/>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66"/>
      <w:r w:rsidR="00F57C1F">
        <w:rPr>
          <w:sz w:val="22"/>
          <w:szCs w:val="22"/>
        </w:rPr>
        <w:fldChar w:fldCharType="begin">
          <w:ffData>
            <w:name w:val="Testo180"/>
            <w:enabled/>
            <w:calcOnExit w:val="0"/>
            <w:textInput/>
          </w:ffData>
        </w:fldChar>
      </w:r>
      <w:bookmarkStart w:id="67" w:name="Testo180"/>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67"/>
      <w:r w:rsidR="00F57C1F">
        <w:rPr>
          <w:sz w:val="22"/>
          <w:szCs w:val="22"/>
        </w:rPr>
        <w:fldChar w:fldCharType="begin">
          <w:ffData>
            <w:name w:val="Testo181"/>
            <w:enabled/>
            <w:calcOnExit w:val="0"/>
            <w:textInput/>
          </w:ffData>
        </w:fldChar>
      </w:r>
      <w:bookmarkStart w:id="68" w:name="Testo181"/>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68"/>
      <w:r w:rsidR="00F57C1F">
        <w:rPr>
          <w:sz w:val="22"/>
          <w:szCs w:val="22"/>
        </w:rPr>
        <w:fldChar w:fldCharType="begin">
          <w:ffData>
            <w:name w:val="Testo182"/>
            <w:enabled/>
            <w:calcOnExit w:val="0"/>
            <w:textInput/>
          </w:ffData>
        </w:fldChar>
      </w:r>
      <w:bookmarkStart w:id="69" w:name="Testo182"/>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69"/>
      <w:r w:rsidRPr="000F1579">
        <w:rPr>
          <w:sz w:val="22"/>
          <w:szCs w:val="22"/>
        </w:rPr>
        <w:t xml:space="preserve"> (c) in seguito indicato/a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82"/>
            <w:enabled/>
            <w:calcOnExit w:val="0"/>
            <w:textInput/>
          </w:ffData>
        </w:fldChar>
      </w:r>
      <w:bookmarkStart w:id="70" w:name="Testo82"/>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0"/>
      <w:r w:rsidR="00F57C1F" w:rsidRPr="000F1579">
        <w:rPr>
          <w:sz w:val="22"/>
          <w:szCs w:val="22"/>
        </w:rPr>
        <w:fldChar w:fldCharType="begin">
          <w:ffData>
            <w:name w:val="Testo83"/>
            <w:enabled/>
            <w:calcOnExit w:val="0"/>
            <w:textInput/>
          </w:ffData>
        </w:fldChar>
      </w:r>
      <w:bookmarkStart w:id="71" w:name="Testo83"/>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1"/>
      <w:r w:rsidR="00F57C1F" w:rsidRPr="000F1579">
        <w:rPr>
          <w:sz w:val="22"/>
          <w:szCs w:val="22"/>
        </w:rPr>
        <w:fldChar w:fldCharType="begin">
          <w:ffData>
            <w:name w:val="Testo84"/>
            <w:enabled/>
            <w:calcOnExit w:val="0"/>
            <w:textInput/>
          </w:ffData>
        </w:fldChar>
      </w:r>
      <w:bookmarkStart w:id="72" w:name="Testo84"/>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2"/>
      <w:r w:rsidR="00F57C1F" w:rsidRPr="000F1579">
        <w:rPr>
          <w:sz w:val="22"/>
          <w:szCs w:val="22"/>
        </w:rPr>
        <w:fldChar w:fldCharType="begin">
          <w:ffData>
            <w:name w:val="Testo85"/>
            <w:enabled/>
            <w:calcOnExit w:val="0"/>
            <w:textInput/>
          </w:ffData>
        </w:fldChar>
      </w:r>
      <w:bookmarkStart w:id="73" w:name="Testo85"/>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3"/>
      <w:r w:rsidR="00F57C1F" w:rsidRPr="000F1579">
        <w:rPr>
          <w:sz w:val="22"/>
          <w:szCs w:val="22"/>
        </w:rPr>
        <w:fldChar w:fldCharType="begin">
          <w:ffData>
            <w:name w:val="Testo86"/>
            <w:enabled/>
            <w:calcOnExit w:val="0"/>
            <w:textInput/>
          </w:ffData>
        </w:fldChar>
      </w:r>
      <w:bookmarkStart w:id="74" w:name="Testo86"/>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4"/>
      <w:r w:rsidR="00F57C1F" w:rsidRPr="000F1579">
        <w:rPr>
          <w:sz w:val="22"/>
          <w:szCs w:val="22"/>
        </w:rPr>
        <w:fldChar w:fldCharType="begin">
          <w:ffData>
            <w:name w:val="Testo87"/>
            <w:enabled/>
            <w:calcOnExit w:val="0"/>
            <w:textInput/>
          </w:ffData>
        </w:fldChar>
      </w:r>
      <w:bookmarkStart w:id="75" w:name="Testo87"/>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75"/>
      <w:r w:rsidR="00F57C1F">
        <w:rPr>
          <w:sz w:val="22"/>
          <w:szCs w:val="22"/>
        </w:rPr>
        <w:fldChar w:fldCharType="begin">
          <w:ffData>
            <w:name w:val="Testo183"/>
            <w:enabled/>
            <w:calcOnExit w:val="0"/>
            <w:textInput/>
          </w:ffData>
        </w:fldChar>
      </w:r>
      <w:bookmarkStart w:id="76" w:name="Testo183"/>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76"/>
      <w:r w:rsidR="00F57C1F">
        <w:rPr>
          <w:sz w:val="22"/>
          <w:szCs w:val="22"/>
        </w:rPr>
        <w:fldChar w:fldCharType="begin">
          <w:ffData>
            <w:name w:val="Testo184"/>
            <w:enabled/>
            <w:calcOnExit w:val="0"/>
            <w:textInput/>
          </w:ffData>
        </w:fldChar>
      </w:r>
      <w:bookmarkStart w:id="77" w:name="Testo184"/>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77"/>
      <w:r w:rsidR="00F57C1F">
        <w:rPr>
          <w:sz w:val="22"/>
          <w:szCs w:val="22"/>
        </w:rPr>
        <w:fldChar w:fldCharType="begin">
          <w:ffData>
            <w:name w:val="Testo185"/>
            <w:enabled/>
            <w:calcOnExit w:val="0"/>
            <w:textInput/>
          </w:ffData>
        </w:fldChar>
      </w:r>
      <w:bookmarkStart w:id="78" w:name="Testo185"/>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78"/>
      <w:r w:rsidR="00F57C1F">
        <w:rPr>
          <w:sz w:val="22"/>
          <w:szCs w:val="22"/>
        </w:rPr>
        <w:fldChar w:fldCharType="begin">
          <w:ffData>
            <w:name w:val="Testo186"/>
            <w:enabled/>
            <w:calcOnExit w:val="0"/>
            <w:textInput/>
          </w:ffData>
        </w:fldChar>
      </w:r>
      <w:bookmarkStart w:id="79" w:name="Testo186"/>
      <w:r>
        <w:rPr>
          <w:sz w:val="22"/>
          <w:szCs w:val="22"/>
        </w:rPr>
        <w:instrText xml:space="preserve"> FORMTEXT </w:instrText>
      </w:r>
      <w:r w:rsidR="00F57C1F">
        <w:rPr>
          <w:sz w:val="22"/>
          <w:szCs w:val="22"/>
        </w:rPr>
      </w:r>
      <w:r w:rsidR="00F57C1F">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sidR="00F57C1F">
        <w:rPr>
          <w:sz w:val="22"/>
          <w:szCs w:val="22"/>
        </w:rPr>
        <w:fldChar w:fldCharType="end"/>
      </w:r>
      <w:bookmarkEnd w:id="79"/>
      <w:r w:rsidRPr="000F1579">
        <w:rPr>
          <w:sz w:val="22"/>
          <w:szCs w:val="22"/>
        </w:rPr>
        <w:t xml:space="preserve">  (d) ed a favore della Regione Abruzzo, che di seguito verrà indicato per brevità Amministrazione, fino alla concorrenza di Euro </w:t>
      </w:r>
      <w:r w:rsidR="00F57C1F" w:rsidRPr="000F1579">
        <w:rPr>
          <w:sz w:val="22"/>
          <w:szCs w:val="22"/>
        </w:rPr>
        <w:fldChar w:fldCharType="begin">
          <w:ffData>
            <w:name w:val="Testo25"/>
            <w:enabled/>
            <w:calcOnExit w:val="0"/>
            <w:textInput>
              <w:type w:val="number"/>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88"/>
            <w:enabled/>
            <w:calcOnExit w:val="0"/>
            <w:textInput/>
          </w:ffData>
        </w:fldChar>
      </w:r>
      <w:bookmarkStart w:id="80" w:name="Testo88"/>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0"/>
      <w:r w:rsidR="00F57C1F" w:rsidRPr="000F1579">
        <w:rPr>
          <w:sz w:val="22"/>
          <w:szCs w:val="22"/>
        </w:rPr>
        <w:fldChar w:fldCharType="begin">
          <w:ffData>
            <w:name w:val="Testo89"/>
            <w:enabled/>
            <w:calcOnExit w:val="0"/>
            <w:textInput/>
          </w:ffData>
        </w:fldChar>
      </w:r>
      <w:bookmarkStart w:id="81" w:name="Testo89"/>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1"/>
      <w:r w:rsidRPr="000F1579">
        <w:rPr>
          <w:sz w:val="22"/>
          <w:szCs w:val="22"/>
        </w:rPr>
        <w:t>, oltre a quanto più avanti specificato.</w:t>
      </w:r>
    </w:p>
    <w:p w14:paraId="78BD2393" w14:textId="77777777" w:rsidR="008A0E5E" w:rsidRPr="000F1579" w:rsidRDefault="008A0E5E" w:rsidP="008A0E5E">
      <w:pPr>
        <w:pStyle w:val="Blockquote"/>
        <w:spacing w:line="360" w:lineRule="auto"/>
        <w:ind w:left="0" w:right="431"/>
        <w:jc w:val="both"/>
        <w:rPr>
          <w:sz w:val="22"/>
          <w:szCs w:val="22"/>
        </w:rPr>
      </w:pPr>
    </w:p>
    <w:p w14:paraId="0B0AC3A1" w14:textId="77777777" w:rsidR="008A0E5E" w:rsidRPr="000F1579" w:rsidRDefault="008A0E5E" w:rsidP="008A0E5E">
      <w:pPr>
        <w:pStyle w:val="Blockquote"/>
        <w:spacing w:line="360" w:lineRule="auto"/>
        <w:ind w:left="539" w:right="431" w:hanging="540"/>
        <w:jc w:val="both"/>
        <w:rPr>
          <w:sz w:val="22"/>
          <w:szCs w:val="22"/>
        </w:rPr>
      </w:pPr>
      <w:r w:rsidRPr="000F1579">
        <w:rPr>
          <w:sz w:val="22"/>
          <w:szCs w:val="22"/>
        </w:rPr>
        <w:t xml:space="preserve">La sottoscritta </w:t>
      </w:r>
      <w:r w:rsidR="00F57C1F" w:rsidRPr="000F1579">
        <w:rPr>
          <w:sz w:val="22"/>
          <w:szCs w:val="22"/>
        </w:rPr>
        <w:fldChar w:fldCharType="begin">
          <w:ffData>
            <w:name w:val="Testo14"/>
            <w:enabled/>
            <w:calcOnExit w:val="0"/>
            <w:textInput/>
          </w:ffData>
        </w:fldChar>
      </w:r>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r w:rsidR="00F57C1F" w:rsidRPr="000F1579">
        <w:rPr>
          <w:sz w:val="22"/>
          <w:szCs w:val="22"/>
        </w:rPr>
        <w:fldChar w:fldCharType="begin">
          <w:ffData>
            <w:name w:val="Testo90"/>
            <w:enabled/>
            <w:calcOnExit w:val="0"/>
            <w:textInput/>
          </w:ffData>
        </w:fldChar>
      </w:r>
      <w:bookmarkStart w:id="82" w:name="Testo90"/>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2"/>
      <w:r w:rsidR="00F57C1F" w:rsidRPr="000F1579">
        <w:rPr>
          <w:sz w:val="22"/>
          <w:szCs w:val="22"/>
        </w:rPr>
        <w:fldChar w:fldCharType="begin">
          <w:ffData>
            <w:name w:val="Testo91"/>
            <w:enabled/>
            <w:calcOnExit w:val="0"/>
            <w:textInput/>
          </w:ffData>
        </w:fldChar>
      </w:r>
      <w:bookmarkStart w:id="83" w:name="Testo91"/>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3"/>
      <w:r w:rsidR="00F57C1F" w:rsidRPr="000F1579">
        <w:rPr>
          <w:sz w:val="22"/>
          <w:szCs w:val="22"/>
        </w:rPr>
        <w:fldChar w:fldCharType="begin">
          <w:ffData>
            <w:name w:val="Testo92"/>
            <w:enabled/>
            <w:calcOnExit w:val="0"/>
            <w:textInput/>
          </w:ffData>
        </w:fldChar>
      </w:r>
      <w:bookmarkStart w:id="84" w:name="Testo92"/>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4"/>
      <w:r w:rsidR="00F57C1F" w:rsidRPr="000F1579">
        <w:rPr>
          <w:sz w:val="22"/>
          <w:szCs w:val="22"/>
        </w:rPr>
        <w:fldChar w:fldCharType="begin">
          <w:ffData>
            <w:name w:val="Testo93"/>
            <w:enabled/>
            <w:calcOnExit w:val="0"/>
            <w:textInput/>
          </w:ffData>
        </w:fldChar>
      </w:r>
      <w:bookmarkStart w:id="85" w:name="Testo93"/>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5"/>
      <w:r w:rsidR="00F57C1F" w:rsidRPr="000F1579">
        <w:rPr>
          <w:sz w:val="22"/>
          <w:szCs w:val="22"/>
        </w:rPr>
        <w:fldChar w:fldCharType="begin">
          <w:ffData>
            <w:name w:val="Testo94"/>
            <w:enabled/>
            <w:calcOnExit w:val="0"/>
            <w:textInput/>
          </w:ffData>
        </w:fldChar>
      </w:r>
      <w:bookmarkStart w:id="86" w:name="Testo94"/>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6"/>
      <w:r w:rsidR="00F57C1F" w:rsidRPr="000F1579">
        <w:rPr>
          <w:sz w:val="22"/>
          <w:szCs w:val="22"/>
        </w:rPr>
        <w:fldChar w:fldCharType="begin">
          <w:ffData>
            <w:name w:val="Testo95"/>
            <w:enabled/>
            <w:calcOnExit w:val="0"/>
            <w:textInput/>
          </w:ffData>
        </w:fldChar>
      </w:r>
      <w:bookmarkStart w:id="87" w:name="Testo95"/>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7"/>
      <w:r w:rsidR="00F57C1F" w:rsidRPr="000F1579">
        <w:rPr>
          <w:sz w:val="22"/>
          <w:szCs w:val="22"/>
        </w:rPr>
        <w:fldChar w:fldCharType="begin">
          <w:ffData>
            <w:name w:val="Testo96"/>
            <w:enabled/>
            <w:calcOnExit w:val="0"/>
            <w:textInput/>
          </w:ffData>
        </w:fldChar>
      </w:r>
      <w:bookmarkStart w:id="88" w:name="Testo96"/>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8"/>
      <w:r w:rsidR="00F57C1F" w:rsidRPr="000F1579">
        <w:rPr>
          <w:sz w:val="22"/>
          <w:szCs w:val="22"/>
        </w:rPr>
        <w:fldChar w:fldCharType="begin">
          <w:ffData>
            <w:name w:val="Testo97"/>
            <w:enabled/>
            <w:calcOnExit w:val="0"/>
            <w:textInput/>
          </w:ffData>
        </w:fldChar>
      </w:r>
      <w:bookmarkStart w:id="89" w:name="Testo97"/>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89"/>
      <w:r w:rsidR="00F57C1F" w:rsidRPr="000F1579">
        <w:rPr>
          <w:sz w:val="22"/>
          <w:szCs w:val="22"/>
        </w:rPr>
        <w:fldChar w:fldCharType="begin">
          <w:ffData>
            <w:name w:val="Testo98"/>
            <w:enabled/>
            <w:calcOnExit w:val="0"/>
            <w:textInput/>
          </w:ffData>
        </w:fldChar>
      </w:r>
      <w:bookmarkStart w:id="90" w:name="Testo98"/>
      <w:r w:rsidRPr="000F1579">
        <w:rPr>
          <w:sz w:val="22"/>
          <w:szCs w:val="22"/>
        </w:rPr>
        <w:instrText xml:space="preserve"> FORMTEXT </w:instrText>
      </w:r>
      <w:r w:rsidR="00F57C1F" w:rsidRPr="000F1579">
        <w:rPr>
          <w:sz w:val="22"/>
          <w:szCs w:val="22"/>
        </w:rPr>
      </w:r>
      <w:r w:rsidR="00F57C1F" w:rsidRPr="000F1579">
        <w:rPr>
          <w:sz w:val="22"/>
          <w:szCs w:val="22"/>
        </w:rPr>
        <w:fldChar w:fldCharType="separate"/>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Pr="000F1579">
        <w:rPr>
          <w:noProof/>
          <w:sz w:val="22"/>
          <w:szCs w:val="22"/>
        </w:rPr>
        <w:t> </w:t>
      </w:r>
      <w:r w:rsidR="00F57C1F" w:rsidRPr="000F1579">
        <w:rPr>
          <w:sz w:val="22"/>
          <w:szCs w:val="22"/>
        </w:rPr>
        <w:fldChar w:fldCharType="end"/>
      </w:r>
      <w:bookmarkEnd w:id="90"/>
      <w:r w:rsidRPr="000F1579">
        <w:rPr>
          <w:sz w:val="22"/>
          <w:szCs w:val="22"/>
        </w:rPr>
        <w:t xml:space="preserve"> (b), rappresentata come sopra:</w:t>
      </w:r>
    </w:p>
    <w:p w14:paraId="36FFA977" w14:textId="77777777" w:rsidR="008A0E5E" w:rsidRPr="000F1579" w:rsidRDefault="008A0E5E" w:rsidP="008A0E5E">
      <w:pPr>
        <w:pStyle w:val="Indentro"/>
        <w:spacing w:line="360" w:lineRule="auto"/>
        <w:ind w:left="539" w:right="431" w:hanging="540"/>
      </w:pPr>
      <w:r w:rsidRPr="000F1579">
        <w:t>1)</w:t>
      </w:r>
      <w:r w:rsidRPr="000F1579">
        <w:tab/>
        <w:t xml:space="preserve">si obbliga irrevocabilmente ed incondizionatamente a rimborsare con le procedure di cui al successivo punto 3 all’Amministrazione l’importo garantito con il presente atto, qualora il/la </w:t>
      </w:r>
      <w:r w:rsidR="00F57C1F" w:rsidRPr="000F1579">
        <w:fldChar w:fldCharType="begin">
          <w:ffData>
            <w:name w:val="Testo14"/>
            <w:enabled/>
            <w:calcOnExit w:val="0"/>
            <w:textInput/>
          </w:ffData>
        </w:fldChar>
      </w:r>
      <w:r w:rsidRPr="000F1579">
        <w:instrText xml:space="preserve"> FORMTEXT </w:instrText>
      </w:r>
      <w:r w:rsidR="00F57C1F" w:rsidRPr="000F1579">
        <w:fldChar w:fldCharType="separate"/>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00F57C1F" w:rsidRPr="000F1579">
        <w:fldChar w:fldCharType="end"/>
      </w:r>
      <w:r w:rsidR="00F57C1F" w:rsidRPr="000F1579">
        <w:fldChar w:fldCharType="begin">
          <w:ffData>
            <w:name w:val="Testo99"/>
            <w:enabled/>
            <w:calcOnExit w:val="0"/>
            <w:textInput/>
          </w:ffData>
        </w:fldChar>
      </w:r>
      <w:bookmarkStart w:id="91" w:name="Testo99"/>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91"/>
      <w:r w:rsidR="00F57C1F" w:rsidRPr="000F1579">
        <w:fldChar w:fldCharType="begin">
          <w:ffData>
            <w:name w:val="Testo100"/>
            <w:enabled/>
            <w:calcOnExit w:val="0"/>
            <w:textInput/>
          </w:ffData>
        </w:fldChar>
      </w:r>
      <w:bookmarkStart w:id="92" w:name="Testo100"/>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92"/>
      <w:r w:rsidR="00F57C1F" w:rsidRPr="000F1579">
        <w:fldChar w:fldCharType="begin">
          <w:ffData>
            <w:name w:val="Testo101"/>
            <w:enabled/>
            <w:calcOnExit w:val="0"/>
            <w:textInput/>
          </w:ffData>
        </w:fldChar>
      </w:r>
      <w:bookmarkStart w:id="93" w:name="Testo101"/>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93"/>
      <w:r w:rsidR="00F57C1F" w:rsidRPr="000F1579">
        <w:fldChar w:fldCharType="begin">
          <w:ffData>
            <w:name w:val="Testo102"/>
            <w:enabled/>
            <w:calcOnExit w:val="0"/>
            <w:textInput/>
          </w:ffData>
        </w:fldChar>
      </w:r>
      <w:bookmarkStart w:id="94" w:name="Testo102"/>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94"/>
      <w:r w:rsidR="00F57C1F" w:rsidRPr="000F1579">
        <w:fldChar w:fldCharType="begin">
          <w:ffData>
            <w:name w:val="Testo103"/>
            <w:enabled/>
            <w:calcOnExit w:val="0"/>
            <w:textInput/>
          </w:ffData>
        </w:fldChar>
      </w:r>
      <w:bookmarkStart w:id="95" w:name="Testo103"/>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95"/>
      <w:r w:rsidR="00F57C1F">
        <w:fldChar w:fldCharType="begin">
          <w:ffData>
            <w:name w:val="Testo187"/>
            <w:enabled/>
            <w:calcOnExit w:val="0"/>
            <w:textInput/>
          </w:ffData>
        </w:fldChar>
      </w:r>
      <w:bookmarkStart w:id="96" w:name="Testo187"/>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96"/>
      <w:r w:rsidR="00F57C1F">
        <w:fldChar w:fldCharType="begin">
          <w:ffData>
            <w:name w:val="Testo188"/>
            <w:enabled/>
            <w:calcOnExit w:val="0"/>
            <w:textInput/>
          </w:ffData>
        </w:fldChar>
      </w:r>
      <w:bookmarkStart w:id="97" w:name="Testo188"/>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97"/>
      <w:r w:rsidR="00F57C1F">
        <w:fldChar w:fldCharType="begin">
          <w:ffData>
            <w:name w:val="Testo189"/>
            <w:enabled/>
            <w:calcOnExit w:val="0"/>
            <w:textInput/>
          </w:ffData>
        </w:fldChar>
      </w:r>
      <w:bookmarkStart w:id="98" w:name="Testo189"/>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98"/>
      <w:r w:rsidRPr="000F1579">
        <w:t xml:space="preserve"> (d) non abbia provveduto a restituire l’importo stesso entro quindici giorni dalla data di ricezione dell’apposito invito a restituire formulato dall’Amministrazione medesima. L’ammontare del rimborso sarà automaticamente maggiorato degli interessi decorrenti nel periodo compreso tra la data dell’erogazione e quella del rimborso, calcolati in ragione del tasso ufficiale di sconto in vigore nello stesso periodo;</w:t>
      </w:r>
    </w:p>
    <w:p w14:paraId="091519FE" w14:textId="77777777" w:rsidR="008A0E5E" w:rsidRPr="000F1579" w:rsidRDefault="008A0E5E" w:rsidP="008A0E5E">
      <w:pPr>
        <w:pStyle w:val="Indentro"/>
        <w:spacing w:line="360" w:lineRule="auto"/>
        <w:ind w:left="539" w:right="431" w:hanging="540"/>
      </w:pPr>
      <w:r w:rsidRPr="000F1579">
        <w:t>2)</w:t>
      </w:r>
      <w:r w:rsidRPr="000F1579">
        <w:tab/>
        <w:t xml:space="preserve">si impegna ad effettuare il rimborso a prima e semplice richiesta scritta, non oltre quindici giorni dalla ricezione della richiesta stessa, formulata con l’indicazione dell’inadempienza riscontrata da parte dell’Amministrazione, cui, peraltro, non potrà essere opposta alcuna eccezione, da parte della </w:t>
      </w:r>
      <w:r w:rsidR="00F57C1F" w:rsidRPr="000F1579">
        <w:fldChar w:fldCharType="begin">
          <w:ffData>
            <w:name w:val="Testo29"/>
            <w:enabled/>
            <w:calcOnExit w:val="0"/>
            <w:textInput/>
          </w:ffData>
        </w:fldChar>
      </w:r>
      <w:r w:rsidRPr="000F1579">
        <w:instrText xml:space="preserve"> FORMTEXT </w:instrText>
      </w:r>
      <w:r w:rsidR="00F57C1F" w:rsidRPr="000F1579">
        <w:fldChar w:fldCharType="separate"/>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00F57C1F" w:rsidRPr="000F1579">
        <w:fldChar w:fldCharType="end"/>
      </w:r>
      <w:r w:rsidR="00F57C1F" w:rsidRPr="000F1579">
        <w:fldChar w:fldCharType="begin">
          <w:ffData>
            <w:name w:val="Testo104"/>
            <w:enabled/>
            <w:calcOnExit w:val="0"/>
            <w:textInput/>
          </w:ffData>
        </w:fldChar>
      </w:r>
      <w:bookmarkStart w:id="99" w:name="Testo104"/>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99"/>
      <w:r w:rsidR="00F57C1F" w:rsidRPr="000F1579">
        <w:fldChar w:fldCharType="begin">
          <w:ffData>
            <w:name w:val="Testo105"/>
            <w:enabled/>
            <w:calcOnExit w:val="0"/>
            <w:textInput/>
          </w:ffData>
        </w:fldChar>
      </w:r>
      <w:bookmarkStart w:id="100" w:name="Testo105"/>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0"/>
      <w:r w:rsidR="00F57C1F" w:rsidRPr="000F1579">
        <w:fldChar w:fldCharType="begin">
          <w:ffData>
            <w:name w:val="Testo106"/>
            <w:enabled/>
            <w:calcOnExit w:val="0"/>
            <w:textInput/>
          </w:ffData>
        </w:fldChar>
      </w:r>
      <w:bookmarkStart w:id="101" w:name="Testo106"/>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1"/>
      <w:r w:rsidR="00F57C1F" w:rsidRPr="000F1579">
        <w:fldChar w:fldCharType="begin">
          <w:ffData>
            <w:name w:val="Testo107"/>
            <w:enabled/>
            <w:calcOnExit w:val="0"/>
            <w:textInput/>
          </w:ffData>
        </w:fldChar>
      </w:r>
      <w:bookmarkStart w:id="102" w:name="Testo107"/>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2"/>
      <w:r w:rsidR="00F57C1F" w:rsidRPr="000F1579">
        <w:fldChar w:fldCharType="begin">
          <w:ffData>
            <w:name w:val="Testo108"/>
            <w:enabled/>
            <w:calcOnExit w:val="0"/>
            <w:textInput/>
          </w:ffData>
        </w:fldChar>
      </w:r>
      <w:bookmarkStart w:id="103" w:name="Testo108"/>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3"/>
      <w:r w:rsidR="00F57C1F" w:rsidRPr="000F1579">
        <w:fldChar w:fldCharType="begin">
          <w:ffData>
            <w:name w:val="Testo109"/>
            <w:enabled/>
            <w:calcOnExit w:val="0"/>
            <w:textInput/>
          </w:ffData>
        </w:fldChar>
      </w:r>
      <w:bookmarkStart w:id="104" w:name="Testo109"/>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4"/>
      <w:r w:rsidR="00F57C1F" w:rsidRPr="000F1579">
        <w:fldChar w:fldCharType="begin">
          <w:ffData>
            <w:name w:val="Testo110"/>
            <w:enabled/>
            <w:calcOnExit w:val="0"/>
            <w:textInput/>
          </w:ffData>
        </w:fldChar>
      </w:r>
      <w:bookmarkStart w:id="105" w:name="Testo110"/>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5"/>
      <w:r w:rsidR="00F57C1F" w:rsidRPr="000F1579">
        <w:fldChar w:fldCharType="begin">
          <w:ffData>
            <w:name w:val="Testo111"/>
            <w:enabled/>
            <w:calcOnExit w:val="0"/>
            <w:textInput/>
          </w:ffData>
        </w:fldChar>
      </w:r>
      <w:bookmarkStart w:id="106" w:name="Testo111"/>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6"/>
      <w:r w:rsidRPr="000F1579">
        <w:t xml:space="preserve"> (b) stessa, anche nell’eventualità di opposizione proposta dal/dalla </w:t>
      </w:r>
      <w:r w:rsidR="00F57C1F" w:rsidRPr="000F1579">
        <w:fldChar w:fldCharType="begin">
          <w:ffData>
            <w:name w:val="Testo30"/>
            <w:enabled/>
            <w:calcOnExit w:val="0"/>
            <w:textInput/>
          </w:ffData>
        </w:fldChar>
      </w:r>
      <w:r w:rsidRPr="000F1579">
        <w:instrText xml:space="preserve"> FORMTEXT </w:instrText>
      </w:r>
      <w:r w:rsidR="00F57C1F" w:rsidRPr="000F1579">
        <w:fldChar w:fldCharType="separate"/>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00F57C1F" w:rsidRPr="000F1579">
        <w:fldChar w:fldCharType="end"/>
      </w:r>
      <w:r w:rsidR="00F57C1F" w:rsidRPr="000F1579">
        <w:fldChar w:fldCharType="begin">
          <w:ffData>
            <w:name w:val="Testo112"/>
            <w:enabled/>
            <w:calcOnExit w:val="0"/>
            <w:textInput/>
          </w:ffData>
        </w:fldChar>
      </w:r>
      <w:bookmarkStart w:id="107" w:name="Testo112"/>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7"/>
      <w:r w:rsidR="00F57C1F" w:rsidRPr="000F1579">
        <w:fldChar w:fldCharType="begin">
          <w:ffData>
            <w:name w:val="Testo113"/>
            <w:enabled/>
            <w:calcOnExit w:val="0"/>
            <w:textInput/>
          </w:ffData>
        </w:fldChar>
      </w:r>
      <w:bookmarkStart w:id="108" w:name="Testo113"/>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8"/>
      <w:r w:rsidR="00F57C1F" w:rsidRPr="000F1579">
        <w:fldChar w:fldCharType="begin">
          <w:ffData>
            <w:name w:val="Testo114"/>
            <w:enabled/>
            <w:calcOnExit w:val="0"/>
            <w:textInput/>
          </w:ffData>
        </w:fldChar>
      </w:r>
      <w:bookmarkStart w:id="109" w:name="Testo114"/>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09"/>
      <w:r w:rsidR="00F57C1F" w:rsidRPr="000F1579">
        <w:fldChar w:fldCharType="begin">
          <w:ffData>
            <w:name w:val="Testo115"/>
            <w:enabled/>
            <w:calcOnExit w:val="0"/>
            <w:textInput/>
          </w:ffData>
        </w:fldChar>
      </w:r>
      <w:bookmarkStart w:id="110" w:name="Testo115"/>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0"/>
      <w:r w:rsidR="00F57C1F" w:rsidRPr="000F1579">
        <w:fldChar w:fldCharType="begin">
          <w:ffData>
            <w:name w:val="Testo116"/>
            <w:enabled/>
            <w:calcOnExit w:val="0"/>
            <w:textInput/>
          </w:ffData>
        </w:fldChar>
      </w:r>
      <w:bookmarkStart w:id="111" w:name="Testo116"/>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1"/>
      <w:r w:rsidR="00F57C1F" w:rsidRPr="000F1579">
        <w:fldChar w:fldCharType="begin">
          <w:ffData>
            <w:name w:val="Testo117"/>
            <w:enabled/>
            <w:calcOnExit w:val="0"/>
            <w:textInput/>
          </w:ffData>
        </w:fldChar>
      </w:r>
      <w:bookmarkStart w:id="112" w:name="Testo117"/>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2"/>
      <w:r w:rsidR="00F57C1F" w:rsidRPr="000F1579">
        <w:fldChar w:fldCharType="begin">
          <w:ffData>
            <w:name w:val="Testo118"/>
            <w:enabled/>
            <w:calcOnExit w:val="0"/>
            <w:textInput/>
          </w:ffData>
        </w:fldChar>
      </w:r>
      <w:bookmarkStart w:id="113" w:name="Testo118"/>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3"/>
      <w:r w:rsidR="00F57C1F">
        <w:fldChar w:fldCharType="begin">
          <w:ffData>
            <w:name w:val="Testo190"/>
            <w:enabled/>
            <w:calcOnExit w:val="0"/>
            <w:textInput/>
          </w:ffData>
        </w:fldChar>
      </w:r>
      <w:bookmarkStart w:id="114" w:name="Testo190"/>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14"/>
      <w:r w:rsidRPr="000F1579">
        <w:t xml:space="preserve"> (d) o da altri soggetti comunque interessati ed anche nel caso in cui il/la </w:t>
      </w:r>
      <w:r w:rsidR="00F57C1F" w:rsidRPr="000F1579">
        <w:fldChar w:fldCharType="begin">
          <w:ffData>
            <w:name w:val="Testo31"/>
            <w:enabled/>
            <w:calcOnExit w:val="0"/>
            <w:textInput/>
          </w:ffData>
        </w:fldChar>
      </w:r>
      <w:r w:rsidRPr="000F1579">
        <w:instrText xml:space="preserve"> FORMTEXT </w:instrText>
      </w:r>
      <w:r w:rsidR="00F57C1F" w:rsidRPr="000F1579">
        <w:fldChar w:fldCharType="separate"/>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00F57C1F" w:rsidRPr="000F1579">
        <w:lastRenderedPageBreak/>
        <w:fldChar w:fldCharType="end"/>
      </w:r>
      <w:r w:rsidR="00F57C1F" w:rsidRPr="000F1579">
        <w:fldChar w:fldCharType="begin">
          <w:ffData>
            <w:name w:val="Testo119"/>
            <w:enabled/>
            <w:calcOnExit w:val="0"/>
            <w:textInput/>
          </w:ffData>
        </w:fldChar>
      </w:r>
      <w:bookmarkStart w:id="115" w:name="Testo119"/>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5"/>
      <w:r w:rsidR="00F57C1F" w:rsidRPr="000F1579">
        <w:fldChar w:fldCharType="begin">
          <w:ffData>
            <w:name w:val="Testo120"/>
            <w:enabled/>
            <w:calcOnExit w:val="0"/>
            <w:textInput/>
          </w:ffData>
        </w:fldChar>
      </w:r>
      <w:bookmarkStart w:id="116" w:name="Testo120"/>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6"/>
      <w:r w:rsidR="00F57C1F" w:rsidRPr="000F1579">
        <w:fldChar w:fldCharType="begin">
          <w:ffData>
            <w:name w:val="Testo121"/>
            <w:enabled/>
            <w:calcOnExit w:val="0"/>
            <w:textInput/>
          </w:ffData>
        </w:fldChar>
      </w:r>
      <w:bookmarkStart w:id="117" w:name="Testo121"/>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7"/>
      <w:r w:rsidR="00F57C1F" w:rsidRPr="000F1579">
        <w:fldChar w:fldCharType="begin">
          <w:ffData>
            <w:name w:val="Testo122"/>
            <w:enabled/>
            <w:calcOnExit w:val="0"/>
            <w:textInput/>
          </w:ffData>
        </w:fldChar>
      </w:r>
      <w:bookmarkStart w:id="118" w:name="Testo122"/>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8"/>
      <w:r w:rsidR="00F57C1F" w:rsidRPr="000F1579">
        <w:fldChar w:fldCharType="begin">
          <w:ffData>
            <w:name w:val="Testo123"/>
            <w:enabled/>
            <w:calcOnExit w:val="0"/>
            <w:textInput/>
          </w:ffData>
        </w:fldChar>
      </w:r>
      <w:bookmarkStart w:id="119" w:name="Testo123"/>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19"/>
      <w:r w:rsidR="00F57C1F" w:rsidRPr="000F1579">
        <w:fldChar w:fldCharType="begin">
          <w:ffData>
            <w:name w:val="Testo124"/>
            <w:enabled/>
            <w:calcOnExit w:val="0"/>
            <w:textInput/>
          </w:ffData>
        </w:fldChar>
      </w:r>
      <w:bookmarkStart w:id="120" w:name="Testo124"/>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0"/>
      <w:r w:rsidR="00F57C1F" w:rsidRPr="000F1579">
        <w:fldChar w:fldCharType="begin">
          <w:ffData>
            <w:name w:val="Testo125"/>
            <w:enabled/>
            <w:calcOnExit w:val="0"/>
            <w:textInput/>
          </w:ffData>
        </w:fldChar>
      </w:r>
      <w:bookmarkStart w:id="121" w:name="Testo125"/>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1"/>
      <w:r w:rsidR="00F57C1F">
        <w:fldChar w:fldCharType="begin">
          <w:ffData>
            <w:name w:val="Testo191"/>
            <w:enabled/>
            <w:calcOnExit w:val="0"/>
            <w:textInput/>
          </w:ffData>
        </w:fldChar>
      </w:r>
      <w:bookmarkStart w:id="122" w:name="Testo191"/>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22"/>
      <w:r w:rsidR="00F57C1F">
        <w:fldChar w:fldCharType="begin">
          <w:ffData>
            <w:name w:val="Testo192"/>
            <w:enabled/>
            <w:calcOnExit w:val="0"/>
            <w:textInput/>
          </w:ffData>
        </w:fldChar>
      </w:r>
      <w:bookmarkStart w:id="123" w:name="Testo192"/>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23"/>
      <w:r w:rsidRPr="000F1579">
        <w:t>(d) sia dichiarata nel frattempo fallita ovvero sottoposta a procedure concorsuali o posta in liquidazione;</w:t>
      </w:r>
    </w:p>
    <w:p w14:paraId="0992DDFF" w14:textId="77777777" w:rsidR="008A0E5E" w:rsidRPr="000F1579" w:rsidRDefault="008A0E5E" w:rsidP="008A0E5E">
      <w:pPr>
        <w:pStyle w:val="Indentro"/>
        <w:spacing w:line="360" w:lineRule="auto"/>
        <w:ind w:left="539" w:right="431" w:hanging="540"/>
      </w:pPr>
      <w:r w:rsidRPr="000F1579">
        <w:t>3)</w:t>
      </w:r>
      <w:r w:rsidRPr="000F1579">
        <w:tab/>
        <w:t>accetta che nella richiesta di rimborso, effettuata dall’Amministrazione, venga specificato il numero del conto corrente, intestato a</w:t>
      </w:r>
      <w:r w:rsidR="006F1C78">
        <w:t>lla</w:t>
      </w:r>
      <w:r w:rsidR="007A34B9">
        <w:t xml:space="preserve"> Regione Abruzzo;</w:t>
      </w:r>
    </w:p>
    <w:p w14:paraId="625B465E" w14:textId="1FF2A854" w:rsidR="008A0E5E" w:rsidRPr="00C21464" w:rsidRDefault="008A0E5E" w:rsidP="008A0E5E">
      <w:pPr>
        <w:pStyle w:val="Indentro"/>
        <w:spacing w:line="360" w:lineRule="auto"/>
        <w:ind w:left="539" w:right="431" w:hanging="540"/>
      </w:pPr>
      <w:r w:rsidRPr="00C21464">
        <w:t>4)</w:t>
      </w:r>
      <w:r w:rsidRPr="00C21464">
        <w:tab/>
      </w:r>
      <w:r w:rsidRPr="00992EEF">
        <w:t xml:space="preserve">precisa che la presente garanzia fideiussoria ha efficacia </w:t>
      </w:r>
      <w:r>
        <w:t xml:space="preserve">per una durata minima di 12 mesi dalla </w:t>
      </w:r>
      <w:r w:rsidR="007673D2" w:rsidRPr="00DA185A">
        <w:t xml:space="preserve">presentazione della </w:t>
      </w:r>
      <w:r w:rsidRPr="00DA185A">
        <w:t>richiesta di</w:t>
      </w:r>
      <w:r>
        <w:t xml:space="preserve"> erogazione dell’anticipazione e comunque </w:t>
      </w:r>
      <w:r w:rsidRPr="00992EEF">
        <w:t>fino all’erogazione del saldo del c</w:t>
      </w:r>
      <w:r>
        <w:t>ontributo allorché è svincolata</w:t>
      </w:r>
      <w:r w:rsidR="00B3611D">
        <w:t xml:space="preserve"> automaticamente</w:t>
      </w:r>
      <w:r w:rsidRPr="00992EEF">
        <w:t>;</w:t>
      </w:r>
    </w:p>
    <w:p w14:paraId="62A76FF8" w14:textId="77777777" w:rsidR="008A0E5E" w:rsidRPr="000F1579" w:rsidRDefault="008A0E5E" w:rsidP="008A0E5E">
      <w:pPr>
        <w:pStyle w:val="Indentro"/>
        <w:spacing w:line="360" w:lineRule="auto"/>
        <w:ind w:left="539" w:right="431" w:hanging="540"/>
      </w:pPr>
      <w:r w:rsidRPr="00C21464">
        <w:t>5)</w:t>
      </w:r>
      <w:r w:rsidRPr="00C21464">
        <w:tab/>
        <w:t>rinuncia</w:t>
      </w:r>
      <w:r w:rsidRPr="000F1579">
        <w:t xml:space="preserve"> formalmente ed espressamente al beneficio della preventiva escussione di cui all’art. 1944 c.c., volendo ed intendendo restare obbligata in solido con il/la </w:t>
      </w:r>
      <w:r w:rsidR="00F57C1F" w:rsidRPr="000F1579">
        <w:fldChar w:fldCharType="begin">
          <w:ffData>
            <w:name w:val="Testo32"/>
            <w:enabled/>
            <w:calcOnExit w:val="0"/>
            <w:textInput/>
          </w:ffData>
        </w:fldChar>
      </w:r>
      <w:r w:rsidRPr="000F1579">
        <w:instrText xml:space="preserve"> FORMTEXT </w:instrText>
      </w:r>
      <w:r w:rsidR="00F57C1F" w:rsidRPr="000F1579">
        <w:fldChar w:fldCharType="separate"/>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00F57C1F" w:rsidRPr="000F1579">
        <w:fldChar w:fldCharType="end"/>
      </w:r>
      <w:r w:rsidR="00F57C1F" w:rsidRPr="000F1579">
        <w:fldChar w:fldCharType="begin">
          <w:ffData>
            <w:name w:val="Testo126"/>
            <w:enabled/>
            <w:calcOnExit w:val="0"/>
            <w:textInput/>
          </w:ffData>
        </w:fldChar>
      </w:r>
      <w:bookmarkStart w:id="124" w:name="Testo126"/>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4"/>
      <w:r w:rsidR="00F57C1F" w:rsidRPr="000F1579">
        <w:fldChar w:fldCharType="begin">
          <w:ffData>
            <w:name w:val="Testo127"/>
            <w:enabled/>
            <w:calcOnExit w:val="0"/>
            <w:textInput/>
          </w:ffData>
        </w:fldChar>
      </w:r>
      <w:bookmarkStart w:id="125" w:name="Testo127"/>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5"/>
      <w:r w:rsidR="00F57C1F" w:rsidRPr="000F1579">
        <w:fldChar w:fldCharType="begin">
          <w:ffData>
            <w:name w:val="Testo128"/>
            <w:enabled/>
            <w:calcOnExit w:val="0"/>
            <w:textInput/>
          </w:ffData>
        </w:fldChar>
      </w:r>
      <w:bookmarkStart w:id="126" w:name="Testo128"/>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6"/>
      <w:r w:rsidR="00F57C1F" w:rsidRPr="000F1579">
        <w:fldChar w:fldCharType="begin">
          <w:ffData>
            <w:name w:val="Testo129"/>
            <w:enabled/>
            <w:calcOnExit w:val="0"/>
            <w:textInput/>
          </w:ffData>
        </w:fldChar>
      </w:r>
      <w:bookmarkStart w:id="127" w:name="Testo129"/>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7"/>
      <w:r w:rsidR="00F57C1F" w:rsidRPr="000F1579">
        <w:fldChar w:fldCharType="begin">
          <w:ffData>
            <w:name w:val="Testo130"/>
            <w:enabled/>
            <w:calcOnExit w:val="0"/>
            <w:textInput/>
          </w:ffData>
        </w:fldChar>
      </w:r>
      <w:bookmarkStart w:id="128" w:name="Testo130"/>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8"/>
      <w:r w:rsidR="00F57C1F" w:rsidRPr="000F1579">
        <w:fldChar w:fldCharType="begin">
          <w:ffData>
            <w:name w:val="Testo131"/>
            <w:enabled/>
            <w:calcOnExit w:val="0"/>
            <w:textInput/>
          </w:ffData>
        </w:fldChar>
      </w:r>
      <w:bookmarkStart w:id="129" w:name="Testo131"/>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29"/>
      <w:r w:rsidR="00F57C1F" w:rsidRPr="000F1579">
        <w:fldChar w:fldCharType="begin">
          <w:ffData>
            <w:name w:val="Testo132"/>
            <w:enabled/>
            <w:calcOnExit w:val="0"/>
            <w:textInput/>
          </w:ffData>
        </w:fldChar>
      </w:r>
      <w:bookmarkStart w:id="130" w:name="Testo132"/>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0"/>
      <w:r w:rsidR="00F57C1F">
        <w:fldChar w:fldCharType="begin">
          <w:ffData>
            <w:name w:val="Testo193"/>
            <w:enabled/>
            <w:calcOnExit w:val="0"/>
            <w:textInput/>
          </w:ffData>
        </w:fldChar>
      </w:r>
      <w:bookmarkStart w:id="131" w:name="Testo193"/>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31"/>
      <w:r w:rsidR="00F57C1F">
        <w:fldChar w:fldCharType="begin">
          <w:ffData>
            <w:name w:val="Testo194"/>
            <w:enabled/>
            <w:calcOnExit w:val="0"/>
            <w:textInput/>
          </w:ffData>
        </w:fldChar>
      </w:r>
      <w:bookmarkStart w:id="132" w:name="Testo194"/>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32"/>
      <w:r w:rsidR="00F57C1F">
        <w:fldChar w:fldCharType="begin">
          <w:ffData>
            <w:name w:val="Testo195"/>
            <w:enabled/>
            <w:calcOnExit w:val="0"/>
            <w:textInput/>
          </w:ffData>
        </w:fldChar>
      </w:r>
      <w:bookmarkStart w:id="133" w:name="Testo195"/>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33"/>
      <w:r w:rsidRPr="000F1579">
        <w:t>(d) e rinunzia sin da ora ad eccepire la decorrenza del termine di cui all’art. 1957 c.c. In ogni caso il termine è sospeso con semplic</w:t>
      </w:r>
      <w:r>
        <w:t>e comunicazione scritta al fidei</w:t>
      </w:r>
      <w:r w:rsidRPr="000F1579">
        <w:t>ussore, da parte della Regione Abruzzo;</w:t>
      </w:r>
    </w:p>
    <w:p w14:paraId="4C7F658B" w14:textId="77777777" w:rsidR="008A0E5E" w:rsidRDefault="008A0E5E" w:rsidP="008A0E5E">
      <w:pPr>
        <w:pStyle w:val="Indentro"/>
        <w:spacing w:line="360" w:lineRule="auto"/>
        <w:ind w:left="539" w:right="431" w:hanging="540"/>
      </w:pPr>
      <w:r w:rsidRPr="000F1579">
        <w:t>6)</w:t>
      </w:r>
      <w:r w:rsidRPr="000F1579">
        <w:tab/>
        <w:t>conviene espressament</w:t>
      </w:r>
      <w:r>
        <w:t>e che la presente garanzia fidei</w:t>
      </w:r>
      <w:r w:rsidRPr="000F1579">
        <w:t xml:space="preserve">ussoria si intenderà tacitamente accettata dall’Amministrazione, qualora nel termine di quindici giorni dalla data di consegna, non venga comunicato alla </w:t>
      </w:r>
      <w:r w:rsidR="00F57C1F" w:rsidRPr="000F1579">
        <w:fldChar w:fldCharType="begin">
          <w:ffData>
            <w:name w:val="Testo33"/>
            <w:enabled/>
            <w:calcOnExit w:val="0"/>
            <w:textInput/>
          </w:ffData>
        </w:fldChar>
      </w:r>
      <w:r w:rsidRPr="000F1579">
        <w:instrText xml:space="preserve"> FORMTEXT </w:instrText>
      </w:r>
      <w:r w:rsidR="00F57C1F" w:rsidRPr="000F1579">
        <w:fldChar w:fldCharType="separate"/>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Pr="000F1579">
        <w:rPr>
          <w:rFonts w:ascii="MS Mincho" w:eastAsia="MS Mincho" w:hAnsi="MS Mincho" w:cs="MS Mincho" w:hint="eastAsia"/>
          <w:noProof/>
        </w:rPr>
        <w:t> </w:t>
      </w:r>
      <w:r w:rsidR="00F57C1F" w:rsidRPr="000F1579">
        <w:fldChar w:fldCharType="end"/>
      </w:r>
      <w:r w:rsidR="00F57C1F" w:rsidRPr="000F1579">
        <w:fldChar w:fldCharType="begin">
          <w:ffData>
            <w:name w:val="Testo133"/>
            <w:enabled/>
            <w:calcOnExit w:val="0"/>
            <w:textInput/>
          </w:ffData>
        </w:fldChar>
      </w:r>
      <w:bookmarkStart w:id="134" w:name="Testo133"/>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4"/>
      <w:r w:rsidR="00F57C1F" w:rsidRPr="000F1579">
        <w:fldChar w:fldCharType="begin">
          <w:ffData>
            <w:name w:val="Testo134"/>
            <w:enabled/>
            <w:calcOnExit w:val="0"/>
            <w:textInput/>
          </w:ffData>
        </w:fldChar>
      </w:r>
      <w:bookmarkStart w:id="135" w:name="Testo134"/>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5"/>
      <w:r w:rsidR="00F57C1F" w:rsidRPr="000F1579">
        <w:fldChar w:fldCharType="begin">
          <w:ffData>
            <w:name w:val="Testo135"/>
            <w:enabled/>
            <w:calcOnExit w:val="0"/>
            <w:textInput/>
          </w:ffData>
        </w:fldChar>
      </w:r>
      <w:bookmarkStart w:id="136" w:name="Testo135"/>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6"/>
      <w:r w:rsidR="00F57C1F" w:rsidRPr="000F1579">
        <w:fldChar w:fldCharType="begin">
          <w:ffData>
            <w:name w:val="Testo136"/>
            <w:enabled/>
            <w:calcOnExit w:val="0"/>
            <w:textInput/>
          </w:ffData>
        </w:fldChar>
      </w:r>
      <w:bookmarkStart w:id="137" w:name="Testo136"/>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7"/>
      <w:r w:rsidR="00F57C1F" w:rsidRPr="000F1579">
        <w:fldChar w:fldCharType="begin">
          <w:ffData>
            <w:name w:val="Testo137"/>
            <w:enabled/>
            <w:calcOnExit w:val="0"/>
            <w:textInput/>
          </w:ffData>
        </w:fldChar>
      </w:r>
      <w:bookmarkStart w:id="138" w:name="Testo137"/>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8"/>
      <w:r w:rsidR="00F57C1F" w:rsidRPr="000F1579">
        <w:fldChar w:fldCharType="begin">
          <w:ffData>
            <w:name w:val="Testo138"/>
            <w:enabled/>
            <w:calcOnExit w:val="0"/>
            <w:textInput/>
          </w:ffData>
        </w:fldChar>
      </w:r>
      <w:bookmarkStart w:id="139" w:name="Testo138"/>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39"/>
      <w:r w:rsidR="00F57C1F" w:rsidRPr="000F1579">
        <w:fldChar w:fldCharType="begin">
          <w:ffData>
            <w:name w:val="Testo139"/>
            <w:enabled/>
            <w:calcOnExit w:val="0"/>
            <w:textInput/>
          </w:ffData>
        </w:fldChar>
      </w:r>
      <w:bookmarkStart w:id="140" w:name="Testo139"/>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40"/>
      <w:r w:rsidR="00F57C1F" w:rsidRPr="000F1579">
        <w:fldChar w:fldCharType="begin">
          <w:ffData>
            <w:name w:val="Testo140"/>
            <w:enabled/>
            <w:calcOnExit w:val="0"/>
            <w:textInput/>
          </w:ffData>
        </w:fldChar>
      </w:r>
      <w:bookmarkStart w:id="141" w:name="Testo140"/>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41"/>
      <w:r w:rsidR="00F57C1F" w:rsidRPr="000F1579">
        <w:fldChar w:fldCharType="begin">
          <w:ffData>
            <w:name w:val="Testo141"/>
            <w:enabled/>
            <w:calcOnExit w:val="0"/>
            <w:textInput/>
          </w:ffData>
        </w:fldChar>
      </w:r>
      <w:bookmarkStart w:id="142" w:name="Testo141"/>
      <w:r w:rsidRPr="000F1579">
        <w:instrText xml:space="preserve"> FORMTEXT </w:instrText>
      </w:r>
      <w:r w:rsidR="00F57C1F" w:rsidRPr="000F1579">
        <w:fldChar w:fldCharType="separate"/>
      </w:r>
      <w:r w:rsidRPr="000F1579">
        <w:rPr>
          <w:noProof/>
        </w:rPr>
        <w:t> </w:t>
      </w:r>
      <w:r w:rsidRPr="000F1579">
        <w:rPr>
          <w:noProof/>
        </w:rPr>
        <w:t> </w:t>
      </w:r>
      <w:r w:rsidRPr="000F1579">
        <w:rPr>
          <w:noProof/>
        </w:rPr>
        <w:t> </w:t>
      </w:r>
      <w:r w:rsidRPr="000F1579">
        <w:rPr>
          <w:noProof/>
        </w:rPr>
        <w:t> </w:t>
      </w:r>
      <w:r w:rsidRPr="000F1579">
        <w:rPr>
          <w:noProof/>
        </w:rPr>
        <w:t> </w:t>
      </w:r>
      <w:r w:rsidR="00F57C1F" w:rsidRPr="000F1579">
        <w:fldChar w:fldCharType="end"/>
      </w:r>
      <w:bookmarkEnd w:id="142"/>
      <w:r w:rsidR="00F57C1F">
        <w:fldChar w:fldCharType="begin">
          <w:ffData>
            <w:name w:val="Testo196"/>
            <w:enabled/>
            <w:calcOnExit w:val="0"/>
            <w:textInput/>
          </w:ffData>
        </w:fldChar>
      </w:r>
      <w:bookmarkStart w:id="143" w:name="Testo196"/>
      <w:r>
        <w:instrText xml:space="preserve"> FORMTEXT </w:instrText>
      </w:r>
      <w:r w:rsidR="00F57C1F">
        <w:fldChar w:fldCharType="separate"/>
      </w:r>
      <w:r>
        <w:rPr>
          <w:noProof/>
        </w:rPr>
        <w:t> </w:t>
      </w:r>
      <w:r>
        <w:rPr>
          <w:noProof/>
        </w:rPr>
        <w:t> </w:t>
      </w:r>
      <w:r>
        <w:rPr>
          <w:noProof/>
        </w:rPr>
        <w:t> </w:t>
      </w:r>
      <w:r>
        <w:rPr>
          <w:noProof/>
        </w:rPr>
        <w:t> </w:t>
      </w:r>
      <w:r>
        <w:rPr>
          <w:noProof/>
        </w:rPr>
        <w:t> </w:t>
      </w:r>
      <w:r w:rsidR="00F57C1F">
        <w:fldChar w:fldCharType="end"/>
      </w:r>
      <w:bookmarkEnd w:id="143"/>
      <w:r>
        <w:t>(b) che la garanzia fidei</w:t>
      </w:r>
      <w:r w:rsidRPr="000F1579">
        <w:t>ussoria non è ritenuta valida.</w:t>
      </w:r>
    </w:p>
    <w:p w14:paraId="4E676747" w14:textId="77777777" w:rsidR="008A0E5E" w:rsidRDefault="008A0E5E" w:rsidP="008A0E5E">
      <w:pPr>
        <w:pStyle w:val="Indentro"/>
        <w:spacing w:line="360" w:lineRule="auto"/>
        <w:ind w:left="539" w:right="431" w:hanging="540"/>
      </w:pPr>
    </w:p>
    <w:p w14:paraId="6FF1EA34" w14:textId="77777777" w:rsidR="002834B8" w:rsidRDefault="008A0E5E" w:rsidP="004F6336">
      <w:pPr>
        <w:pStyle w:val="Indentro"/>
        <w:spacing w:line="360" w:lineRule="auto"/>
        <w:ind w:left="539" w:right="431" w:hanging="540"/>
      </w:pPr>
      <w:r w:rsidRPr="00535B77">
        <w:t xml:space="preserve">Luogo e Data       </w:t>
      </w:r>
      <w:r w:rsidR="002834B8">
        <w:t>_______________________</w:t>
      </w:r>
    </w:p>
    <w:p w14:paraId="2EB2BDCF" w14:textId="77777777" w:rsidR="008A0E5E" w:rsidRDefault="008A0E5E" w:rsidP="002834B8">
      <w:pPr>
        <w:pStyle w:val="Indentro"/>
        <w:spacing w:line="360" w:lineRule="auto"/>
        <w:ind w:left="1248" w:right="431" w:firstLine="170"/>
      </w:pPr>
      <w:r w:rsidRPr="00535B77">
        <w:t xml:space="preserve">                                                                                         Timbro e Firma</w:t>
      </w:r>
    </w:p>
    <w:p w14:paraId="1A287DDA" w14:textId="77777777" w:rsidR="008A0E5E" w:rsidRDefault="008A0E5E" w:rsidP="008A0E5E">
      <w:pPr>
        <w:pStyle w:val="Indentro"/>
        <w:spacing w:line="360" w:lineRule="auto"/>
        <w:ind w:left="539" w:right="431" w:hanging="540"/>
        <w:rPr>
          <w:b/>
          <w:bCs/>
        </w:rPr>
      </w:pPr>
      <w:r>
        <w:tab/>
      </w:r>
      <w:r>
        <w:tab/>
      </w:r>
      <w:r>
        <w:tab/>
      </w:r>
      <w:r>
        <w:tab/>
      </w:r>
      <w:r>
        <w:tab/>
      </w:r>
      <w:r>
        <w:tab/>
      </w:r>
      <w:r>
        <w:tab/>
      </w:r>
      <w:r>
        <w:tab/>
        <w:t>(</w:t>
      </w:r>
      <w:r>
        <w:rPr>
          <w:b/>
          <w:bCs/>
        </w:rPr>
        <w:t>autenticata da un notaio o pubblico ufficiale)</w:t>
      </w:r>
    </w:p>
    <w:p w14:paraId="68247D98" w14:textId="15D00701" w:rsidR="008A0E5E" w:rsidRPr="00CF3005" w:rsidRDefault="002834B8" w:rsidP="00767635">
      <w:pPr>
        <w:pStyle w:val="Indentro"/>
        <w:spacing w:line="360" w:lineRule="auto"/>
        <w:ind w:left="539" w:right="431" w:hanging="540"/>
        <w:rPr>
          <w:i/>
          <w:sz w:val="18"/>
          <w:szCs w:val="18"/>
        </w:rPr>
      </w:pPr>
      <w:r>
        <w:rPr>
          <w:b/>
          <w:bCs/>
        </w:rPr>
        <w:tab/>
      </w:r>
      <w:r>
        <w:rPr>
          <w:b/>
          <w:bCs/>
        </w:rPr>
        <w:tab/>
      </w:r>
      <w:r>
        <w:rPr>
          <w:b/>
          <w:bCs/>
        </w:rPr>
        <w:tab/>
      </w:r>
      <w:r>
        <w:rPr>
          <w:b/>
          <w:bCs/>
        </w:rPr>
        <w:tab/>
      </w:r>
      <w:r>
        <w:rPr>
          <w:b/>
          <w:bCs/>
        </w:rPr>
        <w:tab/>
      </w:r>
      <w:r>
        <w:rPr>
          <w:b/>
          <w:bCs/>
        </w:rPr>
        <w:tab/>
      </w:r>
      <w:r>
        <w:rPr>
          <w:b/>
          <w:bCs/>
        </w:rPr>
        <w:tab/>
      </w:r>
      <w:r>
        <w:rPr>
          <w:b/>
          <w:bCs/>
        </w:rPr>
        <w:tab/>
        <w:t>_______________________________________</w:t>
      </w:r>
      <w:r>
        <w:rPr>
          <w:b/>
          <w:bCs/>
        </w:rPr>
        <w:tab/>
      </w:r>
      <w:r>
        <w:rPr>
          <w:b/>
          <w:bCs/>
        </w:rPr>
        <w:tab/>
      </w:r>
      <w:r>
        <w:rPr>
          <w:b/>
          <w:bCs/>
        </w:rPr>
        <w:tab/>
      </w:r>
      <w:r>
        <w:rPr>
          <w:b/>
          <w:bCs/>
        </w:rPr>
        <w:tab/>
      </w:r>
      <w:r w:rsidR="008A0E5E" w:rsidRPr="00CF3005">
        <w:rPr>
          <w:rStyle w:val="Enfasicorsivo1"/>
          <w:i w:val="0"/>
          <w:sz w:val="18"/>
          <w:szCs w:val="18"/>
        </w:rPr>
        <w:t>NOTE</w:t>
      </w:r>
    </w:p>
    <w:p w14:paraId="5AF31838" w14:textId="77777777" w:rsidR="008A0E5E" w:rsidRPr="00CF3005" w:rsidRDefault="008A0E5E" w:rsidP="008A0E5E">
      <w:pPr>
        <w:pStyle w:val="Blockquote"/>
        <w:spacing w:before="0" w:after="0"/>
        <w:ind w:left="540" w:right="432" w:hanging="540"/>
        <w:rPr>
          <w:rStyle w:val="Enfasicorsivo1"/>
          <w:i w:val="0"/>
          <w:sz w:val="18"/>
          <w:szCs w:val="18"/>
        </w:rPr>
      </w:pPr>
      <w:r w:rsidRPr="00CF3005">
        <w:rPr>
          <w:rStyle w:val="Enfasicorsivo1"/>
          <w:i w:val="0"/>
          <w:sz w:val="18"/>
          <w:szCs w:val="18"/>
        </w:rPr>
        <w:t>(a)</w:t>
      </w:r>
      <w:r w:rsidRPr="00CF3005">
        <w:rPr>
          <w:rStyle w:val="Enfasicorsivo1"/>
          <w:i w:val="0"/>
          <w:sz w:val="18"/>
          <w:szCs w:val="18"/>
        </w:rPr>
        <w:tab/>
        <w:t>Soggetto che presta la garanzia.</w:t>
      </w:r>
    </w:p>
    <w:p w14:paraId="3AF4FAAE" w14:textId="77777777" w:rsidR="008A0E5E" w:rsidRPr="00CF3005" w:rsidRDefault="008A0E5E" w:rsidP="008A0E5E">
      <w:pPr>
        <w:pStyle w:val="Blockquote"/>
        <w:spacing w:before="0" w:after="0"/>
        <w:ind w:left="540" w:right="49" w:hanging="540"/>
        <w:rPr>
          <w:rStyle w:val="Enfasicorsivo1"/>
          <w:i w:val="0"/>
          <w:sz w:val="18"/>
          <w:szCs w:val="18"/>
        </w:rPr>
      </w:pPr>
      <w:r w:rsidRPr="00CF3005">
        <w:rPr>
          <w:rStyle w:val="Enfasicorsivo1"/>
          <w:i w:val="0"/>
          <w:sz w:val="18"/>
          <w:szCs w:val="18"/>
        </w:rPr>
        <w:t xml:space="preserve">(b) </w:t>
      </w:r>
      <w:r w:rsidRPr="00CF3005">
        <w:rPr>
          <w:rStyle w:val="Enfasicorsivo1"/>
          <w:i w:val="0"/>
          <w:sz w:val="18"/>
          <w:szCs w:val="18"/>
        </w:rPr>
        <w:tab/>
        <w:t>Banca, società di assicurazioni indicata nella Legge 10 giugno 1982, n. 348, e società finanziaria iscritta nell’ elenco speciale previsto dall’art. 107 del D. Lgs. 1° settembre 1993, n. 385.</w:t>
      </w:r>
    </w:p>
    <w:p w14:paraId="6341B2FC" w14:textId="77777777" w:rsidR="008A0E5E" w:rsidRPr="00CF3005" w:rsidRDefault="008A0E5E" w:rsidP="008A0E5E">
      <w:pPr>
        <w:pStyle w:val="Blockquote"/>
        <w:spacing w:before="0" w:after="0"/>
        <w:ind w:left="540" w:right="432" w:hanging="540"/>
        <w:rPr>
          <w:rStyle w:val="Enfasicorsivo1"/>
          <w:i w:val="0"/>
          <w:sz w:val="18"/>
          <w:szCs w:val="18"/>
        </w:rPr>
      </w:pPr>
      <w:r w:rsidRPr="00CF3005">
        <w:rPr>
          <w:rStyle w:val="Enfasicorsivo1"/>
          <w:i w:val="0"/>
          <w:sz w:val="18"/>
          <w:szCs w:val="18"/>
        </w:rPr>
        <w:t xml:space="preserve">(c) </w:t>
      </w:r>
      <w:r w:rsidRPr="00CF3005">
        <w:rPr>
          <w:rStyle w:val="Enfasicorsivo1"/>
          <w:i w:val="0"/>
          <w:sz w:val="18"/>
          <w:szCs w:val="18"/>
        </w:rPr>
        <w:tab/>
        <w:t>Soggetto beneficiario del contributo.</w:t>
      </w:r>
    </w:p>
    <w:p w14:paraId="1197144B" w14:textId="59FEFBF9" w:rsidR="00306BBB" w:rsidRPr="00C70E99" w:rsidRDefault="008A0E5E" w:rsidP="00C70E99">
      <w:pPr>
        <w:pStyle w:val="Blockquote"/>
        <w:tabs>
          <w:tab w:val="left" w:pos="708"/>
          <w:tab w:val="left" w:pos="1416"/>
          <w:tab w:val="left" w:pos="2124"/>
          <w:tab w:val="left" w:pos="2832"/>
          <w:tab w:val="left" w:pos="3540"/>
        </w:tabs>
        <w:spacing w:before="0" w:after="0"/>
        <w:ind w:left="540" w:right="432" w:hanging="540"/>
        <w:rPr>
          <w:sz w:val="18"/>
          <w:szCs w:val="18"/>
        </w:rPr>
      </w:pPr>
      <w:r w:rsidRPr="00CF3005">
        <w:rPr>
          <w:rStyle w:val="Enfasicorsivo1"/>
          <w:i w:val="0"/>
          <w:sz w:val="18"/>
          <w:szCs w:val="18"/>
        </w:rPr>
        <w:t xml:space="preserve">(d) </w:t>
      </w:r>
      <w:r w:rsidRPr="00CF3005">
        <w:rPr>
          <w:rStyle w:val="Enfasicorsivo1"/>
          <w:i w:val="0"/>
          <w:sz w:val="18"/>
          <w:szCs w:val="18"/>
        </w:rPr>
        <w:tab/>
        <w:t>Denominazione abbreviata del beneficiario del contributo.</w:t>
      </w:r>
    </w:p>
    <w:sectPr w:rsidR="00306BBB" w:rsidRPr="00C70E99" w:rsidSect="003F7C28">
      <w:headerReference w:type="default" r:id="rId8"/>
      <w:footerReference w:type="default" r:id="rId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4288" w14:textId="77777777" w:rsidR="00D34D9E" w:rsidRDefault="00D34D9E" w:rsidP="00401965">
      <w:r>
        <w:separator/>
      </w:r>
    </w:p>
  </w:endnote>
  <w:endnote w:type="continuationSeparator" w:id="0">
    <w:p w14:paraId="05F6EB14" w14:textId="77777777" w:rsidR="00D34D9E" w:rsidRDefault="00D34D9E" w:rsidP="0040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20B0604020202020204"/>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0A7E" w14:textId="77777777" w:rsidR="003E1EC7" w:rsidRDefault="003E1EC7" w:rsidP="00827270">
    <w:pPr>
      <w:pStyle w:val="Pidipagina"/>
      <w:ind w:firstLine="709"/>
    </w:pPr>
  </w:p>
  <w:p w14:paraId="6F4A5571" w14:textId="77777777" w:rsidR="003E1EC7" w:rsidRDefault="003E1EC7" w:rsidP="00043B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8AE69" w14:textId="77777777" w:rsidR="00D34D9E" w:rsidRDefault="00D34D9E" w:rsidP="00401965">
      <w:r>
        <w:separator/>
      </w:r>
    </w:p>
  </w:footnote>
  <w:footnote w:type="continuationSeparator" w:id="0">
    <w:p w14:paraId="367DCE96" w14:textId="77777777" w:rsidR="00D34D9E" w:rsidRDefault="00D34D9E" w:rsidP="00401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80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8"/>
      <w:gridCol w:w="276"/>
      <w:gridCol w:w="276"/>
      <w:gridCol w:w="276"/>
    </w:tblGrid>
    <w:tr w:rsidR="00817230" w14:paraId="40678468" w14:textId="77777777" w:rsidTr="00795087">
      <w:trPr>
        <w:trHeight w:val="1144"/>
      </w:trPr>
      <w:tc>
        <w:tcPr>
          <w:tcW w:w="2452" w:type="dxa"/>
        </w:tcPr>
        <w:p w14:paraId="4D5632CA" w14:textId="1AA7779F" w:rsidR="00817230" w:rsidRDefault="007D3E18" w:rsidP="00817230">
          <w:pPr>
            <w:jc w:val="center"/>
          </w:pPr>
          <w:r>
            <w:rPr>
              <w:noProof/>
            </w:rPr>
            <w:drawing>
              <wp:inline distT="0" distB="0" distL="0" distR="0" wp14:anchorId="25A4DD70" wp14:editId="599FF2B3">
                <wp:extent cx="5736772" cy="761549"/>
                <wp:effectExtent l="0" t="0" r="0" b="0"/>
                <wp:docPr id="6292406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40660" name="Immagine 629240660"/>
                        <pic:cNvPicPr/>
                      </pic:nvPicPr>
                      <pic:blipFill>
                        <a:blip r:embed="rId1">
                          <a:extLst>
                            <a:ext uri="{28A0092B-C50C-407E-A947-70E740481C1C}">
                              <a14:useLocalDpi xmlns:a14="http://schemas.microsoft.com/office/drawing/2010/main" val="0"/>
                            </a:ext>
                          </a:extLst>
                        </a:blip>
                        <a:stretch>
                          <a:fillRect/>
                        </a:stretch>
                      </pic:blipFill>
                      <pic:spPr>
                        <a:xfrm>
                          <a:off x="0" y="0"/>
                          <a:ext cx="5812007" cy="771536"/>
                        </a:xfrm>
                        <a:prstGeom prst="rect">
                          <a:avLst/>
                        </a:prstGeom>
                      </pic:spPr>
                    </pic:pic>
                  </a:graphicData>
                </a:graphic>
              </wp:inline>
            </w:drawing>
          </w:r>
        </w:p>
      </w:tc>
      <w:tc>
        <w:tcPr>
          <w:tcW w:w="2452" w:type="dxa"/>
        </w:tcPr>
        <w:p w14:paraId="7EE75BF3" w14:textId="2ECF1895" w:rsidR="00817230" w:rsidRDefault="00817230" w:rsidP="00817230">
          <w:pPr>
            <w:jc w:val="center"/>
          </w:pPr>
        </w:p>
      </w:tc>
      <w:tc>
        <w:tcPr>
          <w:tcW w:w="2452" w:type="dxa"/>
        </w:tcPr>
        <w:p w14:paraId="0CBF810D" w14:textId="59EEDB40" w:rsidR="00817230" w:rsidRDefault="00817230" w:rsidP="00817230">
          <w:pPr>
            <w:jc w:val="center"/>
          </w:pPr>
        </w:p>
      </w:tc>
      <w:tc>
        <w:tcPr>
          <w:tcW w:w="2453" w:type="dxa"/>
        </w:tcPr>
        <w:p w14:paraId="29C6884C" w14:textId="2461E67F" w:rsidR="00817230" w:rsidRDefault="00817230" w:rsidP="00817230">
          <w:pPr>
            <w:jc w:val="center"/>
          </w:pPr>
        </w:p>
      </w:tc>
    </w:tr>
  </w:tbl>
  <w:p w14:paraId="781081FD" w14:textId="77777777" w:rsidR="003E1EC7" w:rsidRDefault="003E1E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2" w15:restartNumberingAfterBreak="0">
    <w:nsid w:val="00000009"/>
    <w:multiLevelType w:val="singleLevel"/>
    <w:tmpl w:val="00000009"/>
    <w:name w:val="WW8Num8"/>
    <w:lvl w:ilvl="0">
      <w:numFmt w:val="bullet"/>
      <w:lvlText w:val="-"/>
      <w:lvlJc w:val="left"/>
      <w:pPr>
        <w:tabs>
          <w:tab w:val="num" w:pos="360"/>
        </w:tabs>
        <w:ind w:left="360" w:hanging="360"/>
      </w:pPr>
      <w:rPr>
        <w:rFonts w:ascii="Times New Roman" w:hAnsi="Times New Roman"/>
        <w:b w:val="0"/>
        <w:i/>
      </w:rPr>
    </w:lvl>
  </w:abstractNum>
  <w:abstractNum w:abstractNumId="3" w15:restartNumberingAfterBreak="0">
    <w:nsid w:val="0000000D"/>
    <w:multiLevelType w:val="singleLevel"/>
    <w:tmpl w:val="0000000D"/>
    <w:name w:val="WW8Num12"/>
    <w:lvl w:ilvl="0">
      <w:numFmt w:val="bullet"/>
      <w:lvlText w:val="-"/>
      <w:lvlJc w:val="left"/>
      <w:pPr>
        <w:tabs>
          <w:tab w:val="num" w:pos="360"/>
        </w:tabs>
        <w:ind w:left="360" w:hanging="360"/>
      </w:pPr>
      <w:rPr>
        <w:rFonts w:ascii="Times New Roman" w:hAnsi="Times New Roman"/>
      </w:rPr>
    </w:lvl>
  </w:abstractNum>
  <w:abstractNum w:abstractNumId="4" w15:restartNumberingAfterBreak="0">
    <w:nsid w:val="0000003C"/>
    <w:multiLevelType w:val="singleLevel"/>
    <w:tmpl w:val="0000003C"/>
    <w:name w:val="WW8Num59"/>
    <w:lvl w:ilvl="0">
      <w:start w:val="6"/>
      <w:numFmt w:val="bullet"/>
      <w:lvlText w:val="-"/>
      <w:lvlJc w:val="left"/>
      <w:pPr>
        <w:tabs>
          <w:tab w:val="num" w:pos="360"/>
        </w:tabs>
        <w:ind w:left="360" w:hanging="360"/>
      </w:pPr>
      <w:rPr>
        <w:rFonts w:ascii="StarSymbol" w:hAnsi="StarSymbol"/>
        <w:b w:val="0"/>
        <w:i w:val="0"/>
        <w:sz w:val="24"/>
      </w:rPr>
    </w:lvl>
  </w:abstractNum>
  <w:abstractNum w:abstractNumId="5"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0F210D85"/>
    <w:multiLevelType w:val="hybridMultilevel"/>
    <w:tmpl w:val="B648981C"/>
    <w:lvl w:ilvl="0" w:tplc="00000009">
      <w:numFmt w:val="bullet"/>
      <w:lvlText w:val="-"/>
      <w:lvlJc w:val="left"/>
      <w:pPr>
        <w:ind w:left="720" w:hanging="360"/>
      </w:pPr>
      <w:rPr>
        <w:rFonts w:ascii="Times New Roman" w:hAnsi="Times New Roman"/>
        <w:b w:val="0"/>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D51ACC"/>
    <w:multiLevelType w:val="hybridMultilevel"/>
    <w:tmpl w:val="58DC507C"/>
    <w:lvl w:ilvl="0" w:tplc="04100001">
      <w:start w:val="1"/>
      <w:numFmt w:val="bullet"/>
      <w:lvlText w:val=""/>
      <w:lvlJc w:val="left"/>
      <w:pPr>
        <w:ind w:left="360" w:hanging="360"/>
      </w:pPr>
      <w:rPr>
        <w:rFonts w:ascii="Symbol" w:hAnsi="Symbol"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25E31BF"/>
    <w:multiLevelType w:val="hybridMultilevel"/>
    <w:tmpl w:val="A468A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38C79BA"/>
    <w:multiLevelType w:val="hybridMultilevel"/>
    <w:tmpl w:val="37AC2102"/>
    <w:lvl w:ilvl="0" w:tplc="2DEC258E">
      <w:start w:val="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30A4E39"/>
    <w:multiLevelType w:val="hybridMultilevel"/>
    <w:tmpl w:val="1AB034B0"/>
    <w:lvl w:ilvl="0" w:tplc="D4F8C1F2">
      <w:start w:val="1"/>
      <w:numFmt w:val="lowerLetter"/>
      <w:pStyle w:val="Stile2"/>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15:restartNumberingAfterBreak="0">
    <w:nsid w:val="3E685CF9"/>
    <w:multiLevelType w:val="hybridMultilevel"/>
    <w:tmpl w:val="63703C6E"/>
    <w:lvl w:ilvl="0" w:tplc="B776B608">
      <w:start w:val="1"/>
      <w:numFmt w:val="decimal"/>
      <w:lvlText w:val="%1)"/>
      <w:lvlJc w:val="left"/>
      <w:pPr>
        <w:ind w:left="0" w:hanging="360"/>
      </w:pPr>
      <w:rPr>
        <w:rFonts w:hint="default"/>
        <w:b/>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5"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331E35"/>
    <w:multiLevelType w:val="hybridMultilevel"/>
    <w:tmpl w:val="B1B0288C"/>
    <w:lvl w:ilvl="0" w:tplc="F6E0753C">
      <w:start w:val="1"/>
      <w:numFmt w:val="lowerLetter"/>
      <w:lvlText w:val="%1)"/>
      <w:lvlJc w:val="left"/>
      <w:pPr>
        <w:ind w:left="1068" w:hanging="360"/>
      </w:pPr>
      <w:rPr>
        <w:i w:val="0"/>
      </w:rPr>
    </w:lvl>
    <w:lvl w:ilvl="1" w:tplc="04100017">
      <w:start w:val="1"/>
      <w:numFmt w:val="lowerLetter"/>
      <w:lvlText w:val="%2)"/>
      <w:lvlJc w:val="left"/>
      <w:pPr>
        <w:ind w:left="1788" w:hanging="360"/>
      </w:pPr>
    </w:lvl>
    <w:lvl w:ilvl="2" w:tplc="2048B7A6">
      <w:start w:val="1"/>
      <w:numFmt w:val="lowerRoman"/>
      <w:lvlText w:val="%3."/>
      <w:lvlJc w:val="left"/>
      <w:pPr>
        <w:ind w:left="3048" w:hanging="72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4F6A6795"/>
    <w:multiLevelType w:val="singleLevel"/>
    <w:tmpl w:val="6D96A4E6"/>
    <w:lvl w:ilvl="0">
      <w:start w:val="1"/>
      <w:numFmt w:val="decimal"/>
      <w:lvlText w:val="%1."/>
      <w:lvlJc w:val="left"/>
      <w:pPr>
        <w:tabs>
          <w:tab w:val="num" w:pos="720"/>
        </w:tabs>
        <w:ind w:left="720" w:hanging="360"/>
      </w:pPr>
    </w:lvl>
  </w:abstractNum>
  <w:abstractNum w:abstractNumId="18" w15:restartNumberingAfterBreak="0">
    <w:nsid w:val="53C74626"/>
    <w:multiLevelType w:val="hybridMultilevel"/>
    <w:tmpl w:val="CCA42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DA0F5F"/>
    <w:multiLevelType w:val="hybridMultilevel"/>
    <w:tmpl w:val="814E114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668C50EB"/>
    <w:multiLevelType w:val="hybridMultilevel"/>
    <w:tmpl w:val="29E8094C"/>
    <w:lvl w:ilvl="0" w:tplc="00000001">
      <w:start w:val="1"/>
      <w:numFmt w:val="bullet"/>
      <w:lvlText w:val=""/>
      <w:lvlJc w:val="left"/>
      <w:pPr>
        <w:ind w:left="1008" w:hanging="360"/>
      </w:pPr>
      <w:rPr>
        <w:rFonts w:ascii="Symbol" w:hAnsi="Symbol"/>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22" w15:restartNumberingAfterBreak="0">
    <w:nsid w:val="6EE80D3B"/>
    <w:multiLevelType w:val="hybridMultilevel"/>
    <w:tmpl w:val="420E8A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8136196">
    <w:abstractNumId w:val="6"/>
  </w:num>
  <w:num w:numId="2" w16cid:durableId="2102290258">
    <w:abstractNumId w:val="1"/>
  </w:num>
  <w:num w:numId="3" w16cid:durableId="205606712">
    <w:abstractNumId w:val="12"/>
  </w:num>
  <w:num w:numId="4" w16cid:durableId="335157606">
    <w:abstractNumId w:val="22"/>
  </w:num>
  <w:num w:numId="5" w16cid:durableId="12735415">
    <w:abstractNumId w:val="21"/>
  </w:num>
  <w:num w:numId="6" w16cid:durableId="1709795077">
    <w:abstractNumId w:val="19"/>
  </w:num>
  <w:num w:numId="7" w16cid:durableId="258375114">
    <w:abstractNumId w:val="2"/>
  </w:num>
  <w:num w:numId="8" w16cid:durableId="314989678">
    <w:abstractNumId w:val="0"/>
    <w:lvlOverride w:ilvl="0">
      <w:lvl w:ilvl="0">
        <w:numFmt w:val="bullet"/>
        <w:lvlText w:val=""/>
        <w:legacy w:legacy="1" w:legacySpace="0" w:legacyIndent="360"/>
        <w:lvlJc w:val="left"/>
        <w:pPr>
          <w:ind w:left="1440" w:hanging="360"/>
        </w:pPr>
        <w:rPr>
          <w:rFonts w:ascii="Symbol" w:hAnsi="Symbol" w:hint="default"/>
        </w:rPr>
      </w:lvl>
    </w:lvlOverride>
  </w:num>
  <w:num w:numId="9" w16cid:durableId="690033566">
    <w:abstractNumId w:val="13"/>
  </w:num>
  <w:num w:numId="10" w16cid:durableId="1987397146">
    <w:abstractNumId w:val="13"/>
    <w:lvlOverride w:ilvl="0">
      <w:startOverride w:val="1"/>
    </w:lvlOverride>
  </w:num>
  <w:num w:numId="11" w16cid:durableId="1505897450">
    <w:abstractNumId w:val="7"/>
  </w:num>
  <w:num w:numId="12" w16cid:durableId="679813613">
    <w:abstractNumId w:val="5"/>
  </w:num>
  <w:num w:numId="13" w16cid:durableId="1716546062">
    <w:abstractNumId w:val="14"/>
  </w:num>
  <w:num w:numId="14" w16cid:durableId="1683387471">
    <w:abstractNumId w:val="20"/>
  </w:num>
  <w:num w:numId="15" w16cid:durableId="123815499">
    <w:abstractNumId w:val="23"/>
  </w:num>
  <w:num w:numId="16" w16cid:durableId="2137597301">
    <w:abstractNumId w:val="15"/>
  </w:num>
  <w:num w:numId="17" w16cid:durableId="384570392">
    <w:abstractNumId w:val="4"/>
  </w:num>
  <w:num w:numId="18" w16cid:durableId="1144929187">
    <w:abstractNumId w:val="2"/>
  </w:num>
  <w:num w:numId="19" w16cid:durableId="1811358504">
    <w:abstractNumId w:val="3"/>
  </w:num>
  <w:num w:numId="20" w16cid:durableId="967318976">
    <w:abstractNumId w:val="17"/>
    <w:lvlOverride w:ilvl="0">
      <w:startOverride w:val="1"/>
    </w:lvlOverride>
  </w:num>
  <w:num w:numId="21" w16cid:durableId="1907377865">
    <w:abstractNumId w:val="18"/>
  </w:num>
  <w:num w:numId="22" w16cid:durableId="616958652">
    <w:abstractNumId w:val="11"/>
  </w:num>
  <w:num w:numId="23" w16cid:durableId="1036153156">
    <w:abstractNumId w:val="16"/>
  </w:num>
  <w:num w:numId="24" w16cid:durableId="1372850894">
    <w:abstractNumId w:val="13"/>
  </w:num>
  <w:num w:numId="25" w16cid:durableId="1931501805">
    <w:abstractNumId w:val="8"/>
  </w:num>
  <w:num w:numId="26" w16cid:durableId="254555381">
    <w:abstractNumId w:val="10"/>
  </w:num>
  <w:num w:numId="27" w16cid:durableId="196746702">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3"/>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965"/>
    <w:rsid w:val="00001C3B"/>
    <w:rsid w:val="000023A0"/>
    <w:rsid w:val="000048DC"/>
    <w:rsid w:val="000073C9"/>
    <w:rsid w:val="00007B50"/>
    <w:rsid w:val="0001068D"/>
    <w:rsid w:val="000130F6"/>
    <w:rsid w:val="00026B10"/>
    <w:rsid w:val="00032528"/>
    <w:rsid w:val="00041743"/>
    <w:rsid w:val="00043182"/>
    <w:rsid w:val="00043B85"/>
    <w:rsid w:val="00043EFE"/>
    <w:rsid w:val="00054EB3"/>
    <w:rsid w:val="00057416"/>
    <w:rsid w:val="00062856"/>
    <w:rsid w:val="000665E4"/>
    <w:rsid w:val="000679F6"/>
    <w:rsid w:val="00073321"/>
    <w:rsid w:val="000763EA"/>
    <w:rsid w:val="00087CCC"/>
    <w:rsid w:val="00091BC9"/>
    <w:rsid w:val="00096F06"/>
    <w:rsid w:val="000A0561"/>
    <w:rsid w:val="000B0F59"/>
    <w:rsid w:val="000B1B2C"/>
    <w:rsid w:val="000B2463"/>
    <w:rsid w:val="000B3E68"/>
    <w:rsid w:val="000B4076"/>
    <w:rsid w:val="000B44D5"/>
    <w:rsid w:val="000B626B"/>
    <w:rsid w:val="000C2D76"/>
    <w:rsid w:val="000C4602"/>
    <w:rsid w:val="000D3C51"/>
    <w:rsid w:val="000D5181"/>
    <w:rsid w:val="000E2C2A"/>
    <w:rsid w:val="000E5E74"/>
    <w:rsid w:val="000F08A4"/>
    <w:rsid w:val="000F351B"/>
    <w:rsid w:val="000F7933"/>
    <w:rsid w:val="00112962"/>
    <w:rsid w:val="00135AD2"/>
    <w:rsid w:val="001379DB"/>
    <w:rsid w:val="00137F63"/>
    <w:rsid w:val="00141851"/>
    <w:rsid w:val="00144BEE"/>
    <w:rsid w:val="00154AA1"/>
    <w:rsid w:val="00156247"/>
    <w:rsid w:val="0015714D"/>
    <w:rsid w:val="001575A0"/>
    <w:rsid w:val="00160B50"/>
    <w:rsid w:val="00163F71"/>
    <w:rsid w:val="00165106"/>
    <w:rsid w:val="00166DD4"/>
    <w:rsid w:val="00172A72"/>
    <w:rsid w:val="001731F6"/>
    <w:rsid w:val="0017764C"/>
    <w:rsid w:val="0018214B"/>
    <w:rsid w:val="001950AF"/>
    <w:rsid w:val="001A3120"/>
    <w:rsid w:val="001B3E8A"/>
    <w:rsid w:val="001C1EE8"/>
    <w:rsid w:val="001C1F0F"/>
    <w:rsid w:val="001C5C1B"/>
    <w:rsid w:val="001D2893"/>
    <w:rsid w:val="001D32E0"/>
    <w:rsid w:val="001D3804"/>
    <w:rsid w:val="001D7371"/>
    <w:rsid w:val="001D7CF3"/>
    <w:rsid w:val="001E114A"/>
    <w:rsid w:val="001E14D2"/>
    <w:rsid w:val="001F308B"/>
    <w:rsid w:val="001F36F6"/>
    <w:rsid w:val="00203FEC"/>
    <w:rsid w:val="002143D1"/>
    <w:rsid w:val="002147AC"/>
    <w:rsid w:val="002214CC"/>
    <w:rsid w:val="002276DA"/>
    <w:rsid w:val="00233862"/>
    <w:rsid w:val="00235B69"/>
    <w:rsid w:val="00241DE8"/>
    <w:rsid w:val="00242CB3"/>
    <w:rsid w:val="00245125"/>
    <w:rsid w:val="00251A9E"/>
    <w:rsid w:val="00252009"/>
    <w:rsid w:val="00252BB3"/>
    <w:rsid w:val="00256E10"/>
    <w:rsid w:val="00257721"/>
    <w:rsid w:val="0026034A"/>
    <w:rsid w:val="00260724"/>
    <w:rsid w:val="00270728"/>
    <w:rsid w:val="0027244F"/>
    <w:rsid w:val="002814BA"/>
    <w:rsid w:val="002833E1"/>
    <w:rsid w:val="002834B8"/>
    <w:rsid w:val="002842AB"/>
    <w:rsid w:val="0028537B"/>
    <w:rsid w:val="00285502"/>
    <w:rsid w:val="002877B0"/>
    <w:rsid w:val="00294F3A"/>
    <w:rsid w:val="002A59C2"/>
    <w:rsid w:val="002A7C09"/>
    <w:rsid w:val="002B49C1"/>
    <w:rsid w:val="002B6D26"/>
    <w:rsid w:val="002C5EE7"/>
    <w:rsid w:val="002D28E7"/>
    <w:rsid w:val="002D5B9E"/>
    <w:rsid w:val="002F0321"/>
    <w:rsid w:val="002F1291"/>
    <w:rsid w:val="002F341A"/>
    <w:rsid w:val="002F52B4"/>
    <w:rsid w:val="00300FDF"/>
    <w:rsid w:val="00306399"/>
    <w:rsid w:val="003066EC"/>
    <w:rsid w:val="00306BBB"/>
    <w:rsid w:val="003112FE"/>
    <w:rsid w:val="00315186"/>
    <w:rsid w:val="003164E2"/>
    <w:rsid w:val="0031771D"/>
    <w:rsid w:val="00317EF1"/>
    <w:rsid w:val="00320D3A"/>
    <w:rsid w:val="0032118C"/>
    <w:rsid w:val="003223D8"/>
    <w:rsid w:val="00323931"/>
    <w:rsid w:val="003344A1"/>
    <w:rsid w:val="00336107"/>
    <w:rsid w:val="00336F4C"/>
    <w:rsid w:val="003458A0"/>
    <w:rsid w:val="00346837"/>
    <w:rsid w:val="00350052"/>
    <w:rsid w:val="00357DEC"/>
    <w:rsid w:val="00360806"/>
    <w:rsid w:val="003611FC"/>
    <w:rsid w:val="003642ED"/>
    <w:rsid w:val="003670F5"/>
    <w:rsid w:val="00374863"/>
    <w:rsid w:val="00376631"/>
    <w:rsid w:val="00376983"/>
    <w:rsid w:val="00380B77"/>
    <w:rsid w:val="00381B42"/>
    <w:rsid w:val="00383447"/>
    <w:rsid w:val="00384599"/>
    <w:rsid w:val="003870C2"/>
    <w:rsid w:val="0039233C"/>
    <w:rsid w:val="003936E3"/>
    <w:rsid w:val="0039606D"/>
    <w:rsid w:val="00396BAB"/>
    <w:rsid w:val="003B21CF"/>
    <w:rsid w:val="003C0627"/>
    <w:rsid w:val="003C1357"/>
    <w:rsid w:val="003D1539"/>
    <w:rsid w:val="003D3499"/>
    <w:rsid w:val="003D5151"/>
    <w:rsid w:val="003E1E8B"/>
    <w:rsid w:val="003E1EC7"/>
    <w:rsid w:val="003E37A0"/>
    <w:rsid w:val="003E3C45"/>
    <w:rsid w:val="003E3FF8"/>
    <w:rsid w:val="003E6A6C"/>
    <w:rsid w:val="003E7B99"/>
    <w:rsid w:val="003F7750"/>
    <w:rsid w:val="003F7C28"/>
    <w:rsid w:val="00401965"/>
    <w:rsid w:val="00410718"/>
    <w:rsid w:val="004114C3"/>
    <w:rsid w:val="00413A65"/>
    <w:rsid w:val="00416745"/>
    <w:rsid w:val="00421DA0"/>
    <w:rsid w:val="004220A7"/>
    <w:rsid w:val="004319DB"/>
    <w:rsid w:val="004356C6"/>
    <w:rsid w:val="00446DF1"/>
    <w:rsid w:val="00452D3D"/>
    <w:rsid w:val="00460749"/>
    <w:rsid w:val="00461327"/>
    <w:rsid w:val="0046132A"/>
    <w:rsid w:val="00463494"/>
    <w:rsid w:val="004678A9"/>
    <w:rsid w:val="00470AC4"/>
    <w:rsid w:val="004779BF"/>
    <w:rsid w:val="004841A9"/>
    <w:rsid w:val="00485F35"/>
    <w:rsid w:val="00487C0E"/>
    <w:rsid w:val="00492810"/>
    <w:rsid w:val="00497E17"/>
    <w:rsid w:val="004B2D47"/>
    <w:rsid w:val="004B3CFD"/>
    <w:rsid w:val="004D47EB"/>
    <w:rsid w:val="004D545B"/>
    <w:rsid w:val="004F1BF0"/>
    <w:rsid w:val="004F3157"/>
    <w:rsid w:val="004F3D4F"/>
    <w:rsid w:val="004F6336"/>
    <w:rsid w:val="00505F88"/>
    <w:rsid w:val="00507151"/>
    <w:rsid w:val="005123A2"/>
    <w:rsid w:val="00514131"/>
    <w:rsid w:val="005200C3"/>
    <w:rsid w:val="0052085B"/>
    <w:rsid w:val="00522022"/>
    <w:rsid w:val="00530035"/>
    <w:rsid w:val="00537A05"/>
    <w:rsid w:val="00541083"/>
    <w:rsid w:val="0054512A"/>
    <w:rsid w:val="00546B5A"/>
    <w:rsid w:val="00564F20"/>
    <w:rsid w:val="00565DBF"/>
    <w:rsid w:val="00567909"/>
    <w:rsid w:val="00576976"/>
    <w:rsid w:val="00576D49"/>
    <w:rsid w:val="00582758"/>
    <w:rsid w:val="0058520C"/>
    <w:rsid w:val="00586D6C"/>
    <w:rsid w:val="00587A28"/>
    <w:rsid w:val="00590AE6"/>
    <w:rsid w:val="00590F06"/>
    <w:rsid w:val="005A651F"/>
    <w:rsid w:val="005A77A1"/>
    <w:rsid w:val="005B1ECE"/>
    <w:rsid w:val="005C0531"/>
    <w:rsid w:val="005C4640"/>
    <w:rsid w:val="005C64C1"/>
    <w:rsid w:val="005E2756"/>
    <w:rsid w:val="005E5B07"/>
    <w:rsid w:val="006143FC"/>
    <w:rsid w:val="00614A90"/>
    <w:rsid w:val="006222F9"/>
    <w:rsid w:val="006238A2"/>
    <w:rsid w:val="006332C5"/>
    <w:rsid w:val="00637B7D"/>
    <w:rsid w:val="0064191A"/>
    <w:rsid w:val="006516D2"/>
    <w:rsid w:val="006523EF"/>
    <w:rsid w:val="00654BBA"/>
    <w:rsid w:val="00656C2F"/>
    <w:rsid w:val="00656ECB"/>
    <w:rsid w:val="00657C2E"/>
    <w:rsid w:val="006618E4"/>
    <w:rsid w:val="00662645"/>
    <w:rsid w:val="00672FCC"/>
    <w:rsid w:val="006748D2"/>
    <w:rsid w:val="00686A1C"/>
    <w:rsid w:val="00691689"/>
    <w:rsid w:val="00691FB9"/>
    <w:rsid w:val="00697230"/>
    <w:rsid w:val="006A17B4"/>
    <w:rsid w:val="006A1D2F"/>
    <w:rsid w:val="006E7948"/>
    <w:rsid w:val="006F1C78"/>
    <w:rsid w:val="006F229C"/>
    <w:rsid w:val="006F2D5C"/>
    <w:rsid w:val="006F5A1D"/>
    <w:rsid w:val="006F7395"/>
    <w:rsid w:val="007030AC"/>
    <w:rsid w:val="007043E6"/>
    <w:rsid w:val="00707D94"/>
    <w:rsid w:val="00710C41"/>
    <w:rsid w:val="00717840"/>
    <w:rsid w:val="00721D88"/>
    <w:rsid w:val="00730EFD"/>
    <w:rsid w:val="00732068"/>
    <w:rsid w:val="00736440"/>
    <w:rsid w:val="007369C1"/>
    <w:rsid w:val="007413E5"/>
    <w:rsid w:val="00745A23"/>
    <w:rsid w:val="00757F06"/>
    <w:rsid w:val="007600C0"/>
    <w:rsid w:val="00763C0D"/>
    <w:rsid w:val="007673D2"/>
    <w:rsid w:val="00767635"/>
    <w:rsid w:val="0077242A"/>
    <w:rsid w:val="007811F6"/>
    <w:rsid w:val="007827B2"/>
    <w:rsid w:val="007850C7"/>
    <w:rsid w:val="00785198"/>
    <w:rsid w:val="007852B7"/>
    <w:rsid w:val="00786720"/>
    <w:rsid w:val="007A0885"/>
    <w:rsid w:val="007A2794"/>
    <w:rsid w:val="007A34B9"/>
    <w:rsid w:val="007A3C80"/>
    <w:rsid w:val="007B0CEA"/>
    <w:rsid w:val="007B476C"/>
    <w:rsid w:val="007C17CF"/>
    <w:rsid w:val="007C3B8C"/>
    <w:rsid w:val="007C5333"/>
    <w:rsid w:val="007D03E8"/>
    <w:rsid w:val="007D3E18"/>
    <w:rsid w:val="007E6F5C"/>
    <w:rsid w:val="00800E71"/>
    <w:rsid w:val="00801603"/>
    <w:rsid w:val="008070BF"/>
    <w:rsid w:val="0081174A"/>
    <w:rsid w:val="0081460A"/>
    <w:rsid w:val="00817230"/>
    <w:rsid w:val="00825213"/>
    <w:rsid w:val="0082622A"/>
    <w:rsid w:val="00826E6D"/>
    <w:rsid w:val="00827270"/>
    <w:rsid w:val="00833899"/>
    <w:rsid w:val="0083648D"/>
    <w:rsid w:val="008404FB"/>
    <w:rsid w:val="00842B4B"/>
    <w:rsid w:val="0084388D"/>
    <w:rsid w:val="008452BA"/>
    <w:rsid w:val="00861E80"/>
    <w:rsid w:val="00875CA4"/>
    <w:rsid w:val="0088041A"/>
    <w:rsid w:val="00880F81"/>
    <w:rsid w:val="008923D7"/>
    <w:rsid w:val="008A0E5E"/>
    <w:rsid w:val="008A374B"/>
    <w:rsid w:val="008A4992"/>
    <w:rsid w:val="008B0365"/>
    <w:rsid w:val="008C63EA"/>
    <w:rsid w:val="008D4C3C"/>
    <w:rsid w:val="008E44AB"/>
    <w:rsid w:val="008F1903"/>
    <w:rsid w:val="008F4A94"/>
    <w:rsid w:val="008F5A6D"/>
    <w:rsid w:val="008F5BCA"/>
    <w:rsid w:val="008F7AD5"/>
    <w:rsid w:val="00901EA6"/>
    <w:rsid w:val="00903E72"/>
    <w:rsid w:val="00905F87"/>
    <w:rsid w:val="00906779"/>
    <w:rsid w:val="009110CB"/>
    <w:rsid w:val="009111B6"/>
    <w:rsid w:val="00911C98"/>
    <w:rsid w:val="00914714"/>
    <w:rsid w:val="00915525"/>
    <w:rsid w:val="0091563D"/>
    <w:rsid w:val="00944820"/>
    <w:rsid w:val="0094493B"/>
    <w:rsid w:val="00952C95"/>
    <w:rsid w:val="00956B2D"/>
    <w:rsid w:val="00961064"/>
    <w:rsid w:val="00967E74"/>
    <w:rsid w:val="00971DEC"/>
    <w:rsid w:val="00972A5C"/>
    <w:rsid w:val="0097480B"/>
    <w:rsid w:val="009766F8"/>
    <w:rsid w:val="00976FAF"/>
    <w:rsid w:val="0098007D"/>
    <w:rsid w:val="00980211"/>
    <w:rsid w:val="00981DCB"/>
    <w:rsid w:val="009828B7"/>
    <w:rsid w:val="00984767"/>
    <w:rsid w:val="009900F3"/>
    <w:rsid w:val="00994B3F"/>
    <w:rsid w:val="00995A78"/>
    <w:rsid w:val="009961ED"/>
    <w:rsid w:val="009A19B4"/>
    <w:rsid w:val="009A4CA6"/>
    <w:rsid w:val="009B11D3"/>
    <w:rsid w:val="009B126C"/>
    <w:rsid w:val="009B204C"/>
    <w:rsid w:val="009B340B"/>
    <w:rsid w:val="009B589B"/>
    <w:rsid w:val="009B6695"/>
    <w:rsid w:val="009C0608"/>
    <w:rsid w:val="009C15C5"/>
    <w:rsid w:val="009D1ED4"/>
    <w:rsid w:val="009D5730"/>
    <w:rsid w:val="009D62EA"/>
    <w:rsid w:val="009E1375"/>
    <w:rsid w:val="009E39AD"/>
    <w:rsid w:val="009E4E51"/>
    <w:rsid w:val="009F26D1"/>
    <w:rsid w:val="009F44DA"/>
    <w:rsid w:val="009F5051"/>
    <w:rsid w:val="00A16AFD"/>
    <w:rsid w:val="00A228AF"/>
    <w:rsid w:val="00A25090"/>
    <w:rsid w:val="00A26C8F"/>
    <w:rsid w:val="00A35945"/>
    <w:rsid w:val="00A36E12"/>
    <w:rsid w:val="00A4311E"/>
    <w:rsid w:val="00A4681A"/>
    <w:rsid w:val="00A50E9A"/>
    <w:rsid w:val="00A56D4A"/>
    <w:rsid w:val="00A63246"/>
    <w:rsid w:val="00A668EC"/>
    <w:rsid w:val="00A8069A"/>
    <w:rsid w:val="00A812C4"/>
    <w:rsid w:val="00A84749"/>
    <w:rsid w:val="00A85075"/>
    <w:rsid w:val="00A86953"/>
    <w:rsid w:val="00A87009"/>
    <w:rsid w:val="00A91A3C"/>
    <w:rsid w:val="00AA0369"/>
    <w:rsid w:val="00AA19E1"/>
    <w:rsid w:val="00AA2876"/>
    <w:rsid w:val="00AA571E"/>
    <w:rsid w:val="00AA6158"/>
    <w:rsid w:val="00AA7FDE"/>
    <w:rsid w:val="00AB1891"/>
    <w:rsid w:val="00AB5C43"/>
    <w:rsid w:val="00AB635D"/>
    <w:rsid w:val="00AD79C8"/>
    <w:rsid w:val="00AF50B9"/>
    <w:rsid w:val="00B108A9"/>
    <w:rsid w:val="00B14765"/>
    <w:rsid w:val="00B17083"/>
    <w:rsid w:val="00B33BB2"/>
    <w:rsid w:val="00B35C1C"/>
    <w:rsid w:val="00B3611D"/>
    <w:rsid w:val="00B364A6"/>
    <w:rsid w:val="00B41C98"/>
    <w:rsid w:val="00B42E93"/>
    <w:rsid w:val="00B5330E"/>
    <w:rsid w:val="00B57685"/>
    <w:rsid w:val="00B65956"/>
    <w:rsid w:val="00B65A8B"/>
    <w:rsid w:val="00B65FE6"/>
    <w:rsid w:val="00B76EAB"/>
    <w:rsid w:val="00B770D4"/>
    <w:rsid w:val="00B77172"/>
    <w:rsid w:val="00B83FF8"/>
    <w:rsid w:val="00B8776D"/>
    <w:rsid w:val="00B91250"/>
    <w:rsid w:val="00B976FF"/>
    <w:rsid w:val="00B978E0"/>
    <w:rsid w:val="00B97AD8"/>
    <w:rsid w:val="00BB0E9E"/>
    <w:rsid w:val="00BC28EE"/>
    <w:rsid w:val="00BD3F30"/>
    <w:rsid w:val="00BD5FD3"/>
    <w:rsid w:val="00BE0950"/>
    <w:rsid w:val="00BE247D"/>
    <w:rsid w:val="00BE5852"/>
    <w:rsid w:val="00BE5C36"/>
    <w:rsid w:val="00BF1D6E"/>
    <w:rsid w:val="00BF2EFF"/>
    <w:rsid w:val="00BF37E4"/>
    <w:rsid w:val="00BF3D21"/>
    <w:rsid w:val="00C0093A"/>
    <w:rsid w:val="00C04315"/>
    <w:rsid w:val="00C04E82"/>
    <w:rsid w:val="00C0541A"/>
    <w:rsid w:val="00C144BF"/>
    <w:rsid w:val="00C23CB4"/>
    <w:rsid w:val="00C27AEF"/>
    <w:rsid w:val="00C37D6B"/>
    <w:rsid w:val="00C4072A"/>
    <w:rsid w:val="00C41B5E"/>
    <w:rsid w:val="00C4576B"/>
    <w:rsid w:val="00C46556"/>
    <w:rsid w:val="00C512C5"/>
    <w:rsid w:val="00C544F1"/>
    <w:rsid w:val="00C63919"/>
    <w:rsid w:val="00C63BA7"/>
    <w:rsid w:val="00C70E99"/>
    <w:rsid w:val="00C72A41"/>
    <w:rsid w:val="00C73A49"/>
    <w:rsid w:val="00C74215"/>
    <w:rsid w:val="00C7690C"/>
    <w:rsid w:val="00C8315F"/>
    <w:rsid w:val="00C87152"/>
    <w:rsid w:val="00C913AD"/>
    <w:rsid w:val="00C92E45"/>
    <w:rsid w:val="00C93812"/>
    <w:rsid w:val="00C961E3"/>
    <w:rsid w:val="00CA2CE6"/>
    <w:rsid w:val="00CA53AC"/>
    <w:rsid w:val="00CB2DFD"/>
    <w:rsid w:val="00CB5CC2"/>
    <w:rsid w:val="00CD657A"/>
    <w:rsid w:val="00CF3005"/>
    <w:rsid w:val="00CF3060"/>
    <w:rsid w:val="00CF3346"/>
    <w:rsid w:val="00CF41F9"/>
    <w:rsid w:val="00CF53F4"/>
    <w:rsid w:val="00CF6699"/>
    <w:rsid w:val="00CF695B"/>
    <w:rsid w:val="00D00559"/>
    <w:rsid w:val="00D031CA"/>
    <w:rsid w:val="00D05781"/>
    <w:rsid w:val="00D069E9"/>
    <w:rsid w:val="00D15022"/>
    <w:rsid w:val="00D21680"/>
    <w:rsid w:val="00D24025"/>
    <w:rsid w:val="00D329F3"/>
    <w:rsid w:val="00D34D9E"/>
    <w:rsid w:val="00D40C67"/>
    <w:rsid w:val="00D45BDB"/>
    <w:rsid w:val="00D5142F"/>
    <w:rsid w:val="00D51E65"/>
    <w:rsid w:val="00D54907"/>
    <w:rsid w:val="00D62F7C"/>
    <w:rsid w:val="00D72FE1"/>
    <w:rsid w:val="00D76723"/>
    <w:rsid w:val="00D87D2B"/>
    <w:rsid w:val="00D900CF"/>
    <w:rsid w:val="00D93749"/>
    <w:rsid w:val="00DA0F23"/>
    <w:rsid w:val="00DA0FD7"/>
    <w:rsid w:val="00DA185A"/>
    <w:rsid w:val="00DA41B8"/>
    <w:rsid w:val="00DA4C49"/>
    <w:rsid w:val="00DA5E39"/>
    <w:rsid w:val="00DB159E"/>
    <w:rsid w:val="00DB3C16"/>
    <w:rsid w:val="00DD2EAF"/>
    <w:rsid w:val="00DE0123"/>
    <w:rsid w:val="00DE0841"/>
    <w:rsid w:val="00DE5A29"/>
    <w:rsid w:val="00DF5806"/>
    <w:rsid w:val="00E04429"/>
    <w:rsid w:val="00E04483"/>
    <w:rsid w:val="00E04D95"/>
    <w:rsid w:val="00E1378F"/>
    <w:rsid w:val="00E21D49"/>
    <w:rsid w:val="00E265E3"/>
    <w:rsid w:val="00E3190C"/>
    <w:rsid w:val="00E3703F"/>
    <w:rsid w:val="00E410D2"/>
    <w:rsid w:val="00E437EE"/>
    <w:rsid w:val="00E46FF4"/>
    <w:rsid w:val="00E50E50"/>
    <w:rsid w:val="00E60621"/>
    <w:rsid w:val="00E62DCA"/>
    <w:rsid w:val="00E6333D"/>
    <w:rsid w:val="00E6518B"/>
    <w:rsid w:val="00E65535"/>
    <w:rsid w:val="00E6671A"/>
    <w:rsid w:val="00E7362E"/>
    <w:rsid w:val="00E7793B"/>
    <w:rsid w:val="00E80340"/>
    <w:rsid w:val="00E8362E"/>
    <w:rsid w:val="00E84EAC"/>
    <w:rsid w:val="00E92438"/>
    <w:rsid w:val="00E93E26"/>
    <w:rsid w:val="00E963CB"/>
    <w:rsid w:val="00EA2323"/>
    <w:rsid w:val="00EA7A8F"/>
    <w:rsid w:val="00EA7C2F"/>
    <w:rsid w:val="00EB0AEE"/>
    <w:rsid w:val="00EB200E"/>
    <w:rsid w:val="00EB55B3"/>
    <w:rsid w:val="00EB5A98"/>
    <w:rsid w:val="00EC1D5C"/>
    <w:rsid w:val="00EC2443"/>
    <w:rsid w:val="00EC3876"/>
    <w:rsid w:val="00ED3DE6"/>
    <w:rsid w:val="00ED750C"/>
    <w:rsid w:val="00EE0EE9"/>
    <w:rsid w:val="00EE11D6"/>
    <w:rsid w:val="00EE4CB7"/>
    <w:rsid w:val="00EE7648"/>
    <w:rsid w:val="00EF1275"/>
    <w:rsid w:val="00EF2702"/>
    <w:rsid w:val="00EF74CA"/>
    <w:rsid w:val="00EF7A61"/>
    <w:rsid w:val="00F02533"/>
    <w:rsid w:val="00F0280A"/>
    <w:rsid w:val="00F063FC"/>
    <w:rsid w:val="00F13224"/>
    <w:rsid w:val="00F16656"/>
    <w:rsid w:val="00F17F0F"/>
    <w:rsid w:val="00F31902"/>
    <w:rsid w:val="00F36D8B"/>
    <w:rsid w:val="00F375D6"/>
    <w:rsid w:val="00F4096A"/>
    <w:rsid w:val="00F4265A"/>
    <w:rsid w:val="00F554E4"/>
    <w:rsid w:val="00F5749D"/>
    <w:rsid w:val="00F57C1F"/>
    <w:rsid w:val="00F6724A"/>
    <w:rsid w:val="00FA7563"/>
    <w:rsid w:val="00FB0FED"/>
    <w:rsid w:val="00FB4829"/>
    <w:rsid w:val="00FB7BC9"/>
    <w:rsid w:val="00FC552F"/>
    <w:rsid w:val="00FE1349"/>
    <w:rsid w:val="00FE7990"/>
    <w:rsid w:val="00FE7B40"/>
    <w:rsid w:val="00FF55F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94A76"/>
  <w15:docId w15:val="{BDD5844A-C438-4B6D-8FFC-EE86111E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37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771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2F34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B771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uiPriority w:val="9"/>
    <w:semiHidden/>
    <w:unhideWhenUsed/>
    <w:qFormat/>
    <w:rsid w:val="00A87009"/>
    <w:pPr>
      <w:keepNext/>
      <w:keepLines/>
      <w:spacing w:before="40"/>
      <w:outlineLvl w:val="4"/>
    </w:pPr>
    <w:rPr>
      <w:rFonts w:asciiTheme="majorHAnsi" w:eastAsiaTheme="majorEastAsia" w:hAnsiTheme="majorHAnsi" w:cstheme="majorBidi"/>
      <w:color w:val="365F91" w:themeColor="accent1" w:themeShade="BF"/>
    </w:rPr>
  </w:style>
  <w:style w:type="paragraph" w:styleId="Titolo8">
    <w:name w:val="heading 8"/>
    <w:basedOn w:val="Normale"/>
    <w:next w:val="Normale"/>
    <w:link w:val="Titolo8Carattere"/>
    <w:uiPriority w:val="9"/>
    <w:semiHidden/>
    <w:unhideWhenUsed/>
    <w:qFormat/>
    <w:rsid w:val="00B7717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401965"/>
    <w:pPr>
      <w:keepNext/>
      <w:outlineLvl w:val="8"/>
    </w:pPr>
    <w:rPr>
      <w:rFonts w:ascii="Verdana" w:hAnsi="Verdana"/>
      <w:b/>
      <w:sz w:val="5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401965"/>
    <w:rPr>
      <w:rFonts w:ascii="Verdana" w:eastAsia="Times New Roman" w:hAnsi="Verdana" w:cs="Times New Roman"/>
      <w:b/>
      <w:sz w:val="52"/>
      <w:szCs w:val="20"/>
      <w:lang w:eastAsia="it-IT"/>
    </w:rPr>
  </w:style>
  <w:style w:type="paragraph" w:customStyle="1" w:styleId="Standard">
    <w:name w:val="Standard"/>
    <w:rsid w:val="00401965"/>
    <w:pPr>
      <w:suppressAutoHyphens/>
      <w:textAlignment w:val="baseline"/>
    </w:pPr>
    <w:rPr>
      <w:rFonts w:ascii="Calibri" w:eastAsia="SimSun" w:hAnsi="Calibri" w:cs="Tahoma"/>
      <w:kern w:val="1"/>
      <w:lang w:eastAsia="ar-SA"/>
    </w:rPr>
  </w:style>
  <w:style w:type="paragraph" w:styleId="Intestazione">
    <w:name w:val="header"/>
    <w:basedOn w:val="Normale"/>
    <w:link w:val="IntestazioneCarattere"/>
    <w:uiPriority w:val="99"/>
    <w:unhideWhenUsed/>
    <w:rsid w:val="00401965"/>
    <w:pPr>
      <w:tabs>
        <w:tab w:val="center" w:pos="4819"/>
        <w:tab w:val="right" w:pos="9638"/>
      </w:tabs>
    </w:pPr>
  </w:style>
  <w:style w:type="character" w:customStyle="1" w:styleId="IntestazioneCarattere">
    <w:name w:val="Intestazione Carattere"/>
    <w:basedOn w:val="Carpredefinitoparagrafo"/>
    <w:link w:val="Intestazione"/>
    <w:uiPriority w:val="99"/>
    <w:rsid w:val="00401965"/>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401965"/>
    <w:pPr>
      <w:tabs>
        <w:tab w:val="center" w:pos="4819"/>
        <w:tab w:val="right" w:pos="9638"/>
      </w:tabs>
    </w:pPr>
  </w:style>
  <w:style w:type="character" w:customStyle="1" w:styleId="PidipaginaCarattere">
    <w:name w:val="Piè di pagina Carattere"/>
    <w:basedOn w:val="Carpredefinitoparagrafo"/>
    <w:link w:val="Pidipagina"/>
    <w:rsid w:val="00401965"/>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unhideWhenUsed/>
    <w:rsid w:val="00401965"/>
    <w:rPr>
      <w:rFonts w:ascii="Tahoma" w:hAnsi="Tahoma" w:cs="Tahoma"/>
      <w:sz w:val="16"/>
      <w:szCs w:val="16"/>
    </w:rPr>
  </w:style>
  <w:style w:type="character" w:customStyle="1" w:styleId="TestofumettoCarattere">
    <w:name w:val="Testo fumetto Carattere"/>
    <w:basedOn w:val="Carpredefinitoparagrafo"/>
    <w:link w:val="Testofumetto"/>
    <w:semiHidden/>
    <w:rsid w:val="00401965"/>
    <w:rPr>
      <w:rFonts w:ascii="Tahoma" w:eastAsia="Times New Roman" w:hAnsi="Tahoma" w:cs="Tahoma"/>
      <w:sz w:val="16"/>
      <w:szCs w:val="16"/>
      <w:lang w:eastAsia="it-IT"/>
    </w:rPr>
  </w:style>
  <w:style w:type="paragraph" w:styleId="Paragrafoelenco">
    <w:name w:val="List Paragraph"/>
    <w:basedOn w:val="Normale"/>
    <w:uiPriority w:val="34"/>
    <w:qFormat/>
    <w:rsid w:val="002F341A"/>
    <w:pPr>
      <w:ind w:left="720"/>
      <w:contextualSpacing/>
    </w:pPr>
  </w:style>
  <w:style w:type="character" w:customStyle="1" w:styleId="Titolo2Carattere">
    <w:name w:val="Titolo 2 Carattere"/>
    <w:basedOn w:val="Carpredefinitoparagrafo"/>
    <w:link w:val="Titolo2"/>
    <w:uiPriority w:val="9"/>
    <w:rsid w:val="002F341A"/>
    <w:rPr>
      <w:rFonts w:asciiTheme="majorHAnsi" w:eastAsiaTheme="majorEastAsia" w:hAnsiTheme="majorHAnsi" w:cstheme="majorBidi"/>
      <w:color w:val="365F91" w:themeColor="accent1" w:themeShade="BF"/>
      <w:sz w:val="26"/>
      <w:szCs w:val="26"/>
      <w:lang w:eastAsia="it-IT"/>
    </w:rPr>
  </w:style>
  <w:style w:type="character" w:customStyle="1" w:styleId="Titolo1Carattere">
    <w:name w:val="Titolo 1 Carattere"/>
    <w:basedOn w:val="Carpredefinitoparagrafo"/>
    <w:link w:val="Titolo1"/>
    <w:rsid w:val="00B77172"/>
    <w:rPr>
      <w:rFonts w:asciiTheme="majorHAnsi" w:eastAsiaTheme="majorEastAsia" w:hAnsiTheme="majorHAnsi" w:cstheme="majorBidi"/>
      <w:color w:val="365F91" w:themeColor="accent1" w:themeShade="BF"/>
      <w:sz w:val="32"/>
      <w:szCs w:val="32"/>
      <w:lang w:eastAsia="it-IT"/>
    </w:rPr>
  </w:style>
  <w:style w:type="character" w:customStyle="1" w:styleId="Titolo3Carattere">
    <w:name w:val="Titolo 3 Carattere"/>
    <w:basedOn w:val="Carpredefinitoparagrafo"/>
    <w:link w:val="Titolo3"/>
    <w:rsid w:val="00B77172"/>
    <w:rPr>
      <w:rFonts w:asciiTheme="majorHAnsi" w:eastAsiaTheme="majorEastAsia" w:hAnsiTheme="majorHAnsi" w:cstheme="majorBidi"/>
      <w:color w:val="243F60" w:themeColor="accent1" w:themeShade="7F"/>
      <w:sz w:val="24"/>
      <w:szCs w:val="24"/>
      <w:lang w:eastAsia="it-IT"/>
    </w:rPr>
  </w:style>
  <w:style w:type="character" w:customStyle="1" w:styleId="Titolo8Carattere">
    <w:name w:val="Titolo 8 Carattere"/>
    <w:basedOn w:val="Carpredefinitoparagrafo"/>
    <w:link w:val="Titolo8"/>
    <w:uiPriority w:val="9"/>
    <w:semiHidden/>
    <w:rsid w:val="00B77172"/>
    <w:rPr>
      <w:rFonts w:asciiTheme="majorHAnsi" w:eastAsiaTheme="majorEastAsia" w:hAnsiTheme="majorHAnsi" w:cstheme="majorBidi"/>
      <w:color w:val="272727" w:themeColor="text1" w:themeTint="D8"/>
      <w:sz w:val="21"/>
      <w:szCs w:val="21"/>
      <w:lang w:eastAsia="it-IT"/>
    </w:rPr>
  </w:style>
  <w:style w:type="paragraph" w:styleId="Corpotesto">
    <w:name w:val="Body Text"/>
    <w:basedOn w:val="Normale"/>
    <w:link w:val="CorpotestoCarattere"/>
    <w:rsid w:val="00416745"/>
    <w:rPr>
      <w:rFonts w:ascii="Verdana" w:hAnsi="Verdana"/>
      <w:sz w:val="22"/>
    </w:rPr>
  </w:style>
  <w:style w:type="character" w:customStyle="1" w:styleId="CorpotestoCarattere">
    <w:name w:val="Corpo testo Carattere"/>
    <w:basedOn w:val="Carpredefinitoparagrafo"/>
    <w:link w:val="Corpotesto"/>
    <w:rsid w:val="00416745"/>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AA287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rsid w:val="00AA2876"/>
    <w:rPr>
      <w:rFonts w:ascii="Times New Roman" w:eastAsia="Times New Roman" w:hAnsi="Times New Roman" w:cs="Times New Roman"/>
      <w:sz w:val="20"/>
      <w:szCs w:val="20"/>
      <w:lang w:eastAsia="it-IT"/>
    </w:rPr>
  </w:style>
  <w:style w:type="character" w:styleId="Rimandonotaapidipagina">
    <w:name w:val="footnote reference"/>
    <w:rsid w:val="00AA2876"/>
    <w:rPr>
      <w:vertAlign w:val="superscript"/>
    </w:rPr>
  </w:style>
  <w:style w:type="paragraph" w:styleId="Rientrocorpodeltesto">
    <w:name w:val="Body Text Indent"/>
    <w:basedOn w:val="Normale"/>
    <w:link w:val="RientrocorpodeltestoCarattere"/>
    <w:uiPriority w:val="99"/>
    <w:semiHidden/>
    <w:unhideWhenUsed/>
    <w:rsid w:val="00D45B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45BDB"/>
    <w:rPr>
      <w:rFonts w:ascii="Times New Roman" w:eastAsia="Times New Roman" w:hAnsi="Times New Roman" w:cs="Times New Roman"/>
      <w:sz w:val="20"/>
      <w:szCs w:val="20"/>
      <w:lang w:eastAsia="it-IT"/>
    </w:rPr>
  </w:style>
  <w:style w:type="character" w:customStyle="1" w:styleId="Titolo5Carattere">
    <w:name w:val="Titolo 5 Carattere"/>
    <w:basedOn w:val="Carpredefinitoparagrafo"/>
    <w:link w:val="Titolo5"/>
    <w:uiPriority w:val="9"/>
    <w:semiHidden/>
    <w:rsid w:val="00A87009"/>
    <w:rPr>
      <w:rFonts w:asciiTheme="majorHAnsi" w:eastAsiaTheme="majorEastAsia" w:hAnsiTheme="majorHAnsi" w:cstheme="majorBidi"/>
      <w:color w:val="365F91" w:themeColor="accent1" w:themeShade="BF"/>
      <w:sz w:val="20"/>
      <w:szCs w:val="20"/>
      <w:lang w:eastAsia="it-IT"/>
    </w:rPr>
  </w:style>
  <w:style w:type="table" w:styleId="Grigliatabella">
    <w:name w:val="Table Grid"/>
    <w:basedOn w:val="Tabellanormale"/>
    <w:uiPriority w:val="39"/>
    <w:rsid w:val="00C63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C63919"/>
    <w:rPr>
      <w:sz w:val="16"/>
      <w:szCs w:val="16"/>
    </w:rPr>
  </w:style>
  <w:style w:type="paragraph" w:styleId="Testocommento">
    <w:name w:val="annotation text"/>
    <w:basedOn w:val="Normale"/>
    <w:link w:val="TestocommentoCarattere"/>
    <w:semiHidden/>
    <w:unhideWhenUsed/>
    <w:rsid w:val="00C63919"/>
  </w:style>
  <w:style w:type="character" w:customStyle="1" w:styleId="TestocommentoCarattere">
    <w:name w:val="Testo commento Carattere"/>
    <w:basedOn w:val="Carpredefinitoparagrafo"/>
    <w:link w:val="Testocommento"/>
    <w:semiHidden/>
    <w:rsid w:val="00C6391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unhideWhenUsed/>
    <w:rsid w:val="00C63919"/>
    <w:rPr>
      <w:b/>
      <w:bCs/>
    </w:rPr>
  </w:style>
  <w:style w:type="character" w:customStyle="1" w:styleId="SoggettocommentoCarattere">
    <w:name w:val="Soggetto commento Carattere"/>
    <w:basedOn w:val="TestocommentoCarattere"/>
    <w:link w:val="Soggettocommento"/>
    <w:semiHidden/>
    <w:rsid w:val="00C63919"/>
    <w:rPr>
      <w:rFonts w:ascii="Times New Roman" w:eastAsia="Times New Roman" w:hAnsi="Times New Roman" w:cs="Times New Roman"/>
      <w:b/>
      <w:bCs/>
      <w:sz w:val="20"/>
      <w:szCs w:val="20"/>
      <w:lang w:eastAsia="it-IT"/>
    </w:rPr>
  </w:style>
  <w:style w:type="paragraph" w:styleId="Revisione">
    <w:name w:val="Revision"/>
    <w:hidden/>
    <w:uiPriority w:val="99"/>
    <w:semiHidden/>
    <w:rsid w:val="00C63919"/>
    <w:pPr>
      <w:spacing w:after="0" w:line="240" w:lineRule="auto"/>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nhideWhenUsed/>
    <w:rsid w:val="00E1378F"/>
    <w:pPr>
      <w:spacing w:after="120" w:line="480" w:lineRule="auto"/>
    </w:pPr>
  </w:style>
  <w:style w:type="character" w:customStyle="1" w:styleId="Corpodeltesto2Carattere">
    <w:name w:val="Corpo del testo 2 Carattere"/>
    <w:basedOn w:val="Carpredefinitoparagrafo"/>
    <w:link w:val="Corpodeltesto2"/>
    <w:rsid w:val="00E1378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CF41F9"/>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F41F9"/>
    <w:rPr>
      <w:rFonts w:ascii="Times New Roman" w:eastAsia="Times New Roman" w:hAnsi="Times New Roman" w:cs="Times New Roman"/>
      <w:sz w:val="16"/>
      <w:szCs w:val="16"/>
      <w:lang w:eastAsia="it-IT"/>
    </w:rPr>
  </w:style>
  <w:style w:type="paragraph" w:styleId="Corpodeltesto3">
    <w:name w:val="Body Text 3"/>
    <w:basedOn w:val="Normale"/>
    <w:link w:val="Corpodeltesto3Carattere"/>
    <w:unhideWhenUsed/>
    <w:rsid w:val="00E3703F"/>
    <w:pPr>
      <w:spacing w:after="120"/>
    </w:pPr>
    <w:rPr>
      <w:sz w:val="16"/>
      <w:szCs w:val="16"/>
    </w:rPr>
  </w:style>
  <w:style w:type="character" w:customStyle="1" w:styleId="Corpodeltesto3Carattere">
    <w:name w:val="Corpo del testo 3 Carattere"/>
    <w:basedOn w:val="Carpredefinitoparagrafo"/>
    <w:link w:val="Corpodeltesto3"/>
    <w:rsid w:val="00E3703F"/>
    <w:rPr>
      <w:rFonts w:ascii="Times New Roman" w:eastAsia="Times New Roman" w:hAnsi="Times New Roman" w:cs="Times New Roman"/>
      <w:sz w:val="16"/>
      <w:szCs w:val="16"/>
      <w:lang w:eastAsia="it-IT"/>
    </w:rPr>
  </w:style>
  <w:style w:type="paragraph" w:customStyle="1" w:styleId="Indentro">
    <w:name w:val="Indentro"/>
    <w:basedOn w:val="Normale"/>
    <w:link w:val="IndentroCarattere"/>
    <w:rsid w:val="009D62EA"/>
    <w:pPr>
      <w:spacing w:before="120" w:line="300" w:lineRule="atLeast"/>
      <w:ind w:left="397" w:hanging="397"/>
      <w:jc w:val="both"/>
    </w:pPr>
    <w:rPr>
      <w:sz w:val="22"/>
      <w:szCs w:val="22"/>
    </w:rPr>
  </w:style>
  <w:style w:type="character" w:customStyle="1" w:styleId="IndentroCarattere">
    <w:name w:val="Indentro Carattere"/>
    <w:link w:val="Indentro"/>
    <w:rsid w:val="009D62EA"/>
    <w:rPr>
      <w:rFonts w:ascii="Times New Roman" w:eastAsia="Times New Roman" w:hAnsi="Times New Roman" w:cs="Times New Roman"/>
      <w:lang w:eastAsia="it-IT"/>
    </w:rPr>
  </w:style>
  <w:style w:type="paragraph" w:customStyle="1" w:styleId="Blockquote">
    <w:name w:val="Blockquote"/>
    <w:basedOn w:val="Normale"/>
    <w:rsid w:val="0088041A"/>
    <w:pPr>
      <w:spacing w:before="100" w:after="100"/>
      <w:ind w:left="360" w:right="360"/>
    </w:pPr>
    <w:rPr>
      <w:sz w:val="24"/>
      <w:szCs w:val="24"/>
    </w:rPr>
  </w:style>
  <w:style w:type="character" w:customStyle="1" w:styleId="Enfasigrassetto1">
    <w:name w:val="Enfasi (grassetto)1"/>
    <w:rsid w:val="0088041A"/>
    <w:rPr>
      <w:b/>
    </w:rPr>
  </w:style>
  <w:style w:type="paragraph" w:customStyle="1" w:styleId="TitoloCapitolo">
    <w:name w:val="Titolo Capitolo"/>
    <w:basedOn w:val="Normale"/>
    <w:rsid w:val="0088041A"/>
    <w:rPr>
      <w:b/>
      <w:bCs/>
      <w:sz w:val="24"/>
      <w:szCs w:val="24"/>
    </w:rPr>
  </w:style>
  <w:style w:type="paragraph" w:customStyle="1" w:styleId="stronz">
    <w:name w:val="stronz"/>
    <w:basedOn w:val="Titolo1"/>
    <w:rsid w:val="0088041A"/>
    <w:pPr>
      <w:keepLines w:val="0"/>
      <w:spacing w:before="0"/>
      <w:jc w:val="center"/>
    </w:pPr>
    <w:rPr>
      <w:rFonts w:ascii="Times New Roman" w:eastAsia="Times New Roman" w:hAnsi="Times New Roman" w:cs="Times New Roman"/>
      <w:i/>
      <w:iCs/>
      <w:color w:val="auto"/>
      <w:sz w:val="24"/>
      <w:szCs w:val="24"/>
    </w:rPr>
  </w:style>
  <w:style w:type="paragraph" w:customStyle="1" w:styleId="Preformattato">
    <w:name w:val="Preformattato"/>
    <w:basedOn w:val="Normale"/>
    <w:rsid w:val="0088041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Corpodeltesto31">
    <w:name w:val="Corpo del testo 31"/>
    <w:basedOn w:val="Normale"/>
    <w:rsid w:val="0088041A"/>
    <w:pPr>
      <w:spacing w:after="120"/>
      <w:jc w:val="center"/>
    </w:pPr>
    <w:rPr>
      <w:b/>
      <w:sz w:val="24"/>
    </w:rPr>
  </w:style>
  <w:style w:type="character" w:styleId="Enfasigrassetto">
    <w:name w:val="Strong"/>
    <w:qFormat/>
    <w:rsid w:val="0088041A"/>
    <w:rPr>
      <w:b/>
      <w:bCs/>
    </w:rPr>
  </w:style>
  <w:style w:type="paragraph" w:styleId="Testonotadichiusura">
    <w:name w:val="endnote text"/>
    <w:basedOn w:val="Normale"/>
    <w:link w:val="TestonotadichiusuraCarattere"/>
    <w:semiHidden/>
    <w:rsid w:val="0088041A"/>
  </w:style>
  <w:style w:type="character" w:customStyle="1" w:styleId="TestonotadichiusuraCarattere">
    <w:name w:val="Testo nota di chiusura Carattere"/>
    <w:basedOn w:val="Carpredefinitoparagrafo"/>
    <w:link w:val="Testonotadichiusura"/>
    <w:semiHidden/>
    <w:rsid w:val="0088041A"/>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88041A"/>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88041A"/>
    <w:rPr>
      <w:rFonts w:ascii="Tahoma" w:eastAsia="Times New Roman" w:hAnsi="Tahoma" w:cs="Tahoma"/>
      <w:sz w:val="20"/>
      <w:szCs w:val="20"/>
      <w:shd w:val="clear" w:color="auto" w:fill="000080"/>
      <w:lang w:eastAsia="it-IT"/>
    </w:rPr>
  </w:style>
  <w:style w:type="character" w:customStyle="1" w:styleId="Enfasicorsivo1">
    <w:name w:val="Enfasi (corsivo)1"/>
    <w:rsid w:val="0088041A"/>
    <w:rPr>
      <w:i/>
    </w:rPr>
  </w:style>
  <w:style w:type="character" w:styleId="Numeropagina">
    <w:name w:val="page number"/>
    <w:basedOn w:val="Carpredefinitoparagrafo"/>
    <w:rsid w:val="0088041A"/>
  </w:style>
  <w:style w:type="paragraph" w:customStyle="1" w:styleId="dichinmezzo">
    <w:name w:val="dichinmezzo"/>
    <w:basedOn w:val="Blockquote"/>
    <w:rsid w:val="00497E17"/>
    <w:pPr>
      <w:ind w:left="720" w:right="720"/>
      <w:jc w:val="center"/>
    </w:pPr>
  </w:style>
  <w:style w:type="paragraph" w:customStyle="1" w:styleId="Stile2">
    <w:name w:val="Stile2"/>
    <w:basedOn w:val="Paragrafoelenco"/>
    <w:uiPriority w:val="99"/>
    <w:qFormat/>
    <w:rsid w:val="00FA7563"/>
    <w:pPr>
      <w:numPr>
        <w:numId w:val="9"/>
      </w:numPr>
      <w:spacing w:before="120" w:after="60" w:line="300" w:lineRule="atLeast"/>
      <w:jc w:val="both"/>
    </w:pPr>
    <w:rPr>
      <w:szCs w:val="24"/>
    </w:rPr>
  </w:style>
  <w:style w:type="character" w:styleId="Collegamentoipertestuale">
    <w:name w:val="Hyperlink"/>
    <w:basedOn w:val="Carpredefinitoparagrafo"/>
    <w:uiPriority w:val="99"/>
    <w:unhideWhenUsed/>
    <w:rsid w:val="00E60621"/>
    <w:rPr>
      <w:color w:val="0000FF" w:themeColor="hyperlink"/>
      <w:u w:val="single"/>
    </w:rPr>
  </w:style>
  <w:style w:type="table" w:customStyle="1" w:styleId="Grigliatabella1">
    <w:name w:val="Griglia tabella1"/>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fasigrassetto2">
    <w:name w:val="Enfasi (grassetto)2"/>
    <w:basedOn w:val="Carpredefinitoparagrafo"/>
    <w:rsid w:val="008452BA"/>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237806">
      <w:bodyDiv w:val="1"/>
      <w:marLeft w:val="0"/>
      <w:marRight w:val="0"/>
      <w:marTop w:val="0"/>
      <w:marBottom w:val="0"/>
      <w:divBdr>
        <w:top w:val="none" w:sz="0" w:space="0" w:color="auto"/>
        <w:left w:val="none" w:sz="0" w:space="0" w:color="auto"/>
        <w:bottom w:val="none" w:sz="0" w:space="0" w:color="auto"/>
        <w:right w:val="none" w:sz="0" w:space="0" w:color="auto"/>
      </w:divBdr>
    </w:div>
    <w:div w:id="792401273">
      <w:bodyDiv w:val="1"/>
      <w:marLeft w:val="0"/>
      <w:marRight w:val="0"/>
      <w:marTop w:val="0"/>
      <w:marBottom w:val="0"/>
      <w:divBdr>
        <w:top w:val="none" w:sz="0" w:space="0" w:color="auto"/>
        <w:left w:val="none" w:sz="0" w:space="0" w:color="auto"/>
        <w:bottom w:val="none" w:sz="0" w:space="0" w:color="auto"/>
        <w:right w:val="none" w:sz="0" w:space="0" w:color="auto"/>
      </w:divBdr>
    </w:div>
    <w:div w:id="871263228">
      <w:bodyDiv w:val="1"/>
      <w:marLeft w:val="0"/>
      <w:marRight w:val="0"/>
      <w:marTop w:val="0"/>
      <w:marBottom w:val="0"/>
      <w:divBdr>
        <w:top w:val="none" w:sz="0" w:space="0" w:color="auto"/>
        <w:left w:val="none" w:sz="0" w:space="0" w:color="auto"/>
        <w:bottom w:val="none" w:sz="0" w:space="0" w:color="auto"/>
        <w:right w:val="none" w:sz="0" w:space="0" w:color="auto"/>
      </w:divBdr>
    </w:div>
    <w:div w:id="1066993481">
      <w:bodyDiv w:val="1"/>
      <w:marLeft w:val="0"/>
      <w:marRight w:val="0"/>
      <w:marTop w:val="0"/>
      <w:marBottom w:val="0"/>
      <w:divBdr>
        <w:top w:val="none" w:sz="0" w:space="0" w:color="auto"/>
        <w:left w:val="none" w:sz="0" w:space="0" w:color="auto"/>
        <w:bottom w:val="none" w:sz="0" w:space="0" w:color="auto"/>
        <w:right w:val="none" w:sz="0" w:space="0" w:color="auto"/>
      </w:divBdr>
    </w:div>
    <w:div w:id="116956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o elemento e data" Version="1987"/>
</file>

<file path=customXml/itemProps1.xml><?xml version="1.0" encoding="utf-8"?>
<ds:datastoreItem xmlns:ds="http://schemas.openxmlformats.org/officeDocument/2006/customXml" ds:itemID="{5386E966-C54C-4180-BC46-1D452EE2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1548</Words>
  <Characters>8827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dc:creator>
  <cp:lastModifiedBy>Sante Iavarone</cp:lastModifiedBy>
  <cp:revision>2</cp:revision>
  <cp:lastPrinted>2019-07-08T08:29:00Z</cp:lastPrinted>
  <dcterms:created xsi:type="dcterms:W3CDTF">2024-03-29T08:52:00Z</dcterms:created>
  <dcterms:modified xsi:type="dcterms:W3CDTF">2024-03-29T08:52:00Z</dcterms:modified>
</cp:coreProperties>
</file>