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2" w:rsidRDefault="007D78E2">
      <w:pPr>
        <w:pStyle w:val="Titolo1"/>
        <w:spacing w:before="60"/>
        <w:ind w:left="592"/>
        <w:rPr>
          <w:color w:val="231F20"/>
        </w:rPr>
      </w:pPr>
      <w:bookmarkStart w:id="0" w:name="_GoBack"/>
      <w:bookmarkEnd w:id="0"/>
    </w:p>
    <w:p w:rsidR="007D78E2" w:rsidRDefault="007D78E2">
      <w:pPr>
        <w:pStyle w:val="Textbody"/>
        <w:jc w:val="right"/>
      </w:pPr>
      <w:bookmarkStart w:id="1" w:name="__RefHeading___Toc25675_490266399"/>
    </w:p>
    <w:p w:rsidR="007D78E2" w:rsidRDefault="007D78E2">
      <w:pPr>
        <w:pStyle w:val="Textbody"/>
        <w:jc w:val="right"/>
      </w:pPr>
    </w:p>
    <w:p w:rsidR="007D78E2" w:rsidRDefault="00134126">
      <w:pPr>
        <w:pStyle w:val="Textbody"/>
        <w:jc w:val="center"/>
      </w:pPr>
      <w:r>
        <w:rPr>
          <w:rStyle w:val="Titolodellibro"/>
          <w:sz w:val="28"/>
        </w:rPr>
        <w:t>Allegato 2a –FORMULARIO DESCRITTIVO</w:t>
      </w:r>
      <w:bookmarkEnd w:id="1"/>
    </w:p>
    <w:p w:rsidR="007D78E2" w:rsidRDefault="007D78E2">
      <w:pPr>
        <w:pStyle w:val="Textbody"/>
        <w:jc w:val="center"/>
      </w:pPr>
    </w:p>
    <w:p w:rsidR="007D78E2" w:rsidRDefault="00134126">
      <w:pPr>
        <w:pStyle w:val="Textbody"/>
        <w:jc w:val="center"/>
      </w:pPr>
      <w:r>
        <w:t>Linea di intervento A (IMPRESE / LAVORATORI AUTONOMI / LIBERI PROFESSIONISTI in forma singola o associata con almeno 15 dipendenti</w:t>
      </w:r>
    </w:p>
    <w:p w:rsidR="007D78E2" w:rsidRDefault="007D78E2">
      <w:pPr>
        <w:pStyle w:val="Textbody"/>
        <w:rPr>
          <w:rFonts w:ascii="Calibri Light" w:hAnsi="Calibri Light"/>
          <w:b/>
          <w:sz w:val="26"/>
        </w:rPr>
      </w:pPr>
    </w:p>
    <w:p w:rsidR="007D78E2" w:rsidRDefault="007D78E2">
      <w:pPr>
        <w:pStyle w:val="Textbody"/>
        <w:rPr>
          <w:rFonts w:ascii="Calibri Light" w:hAnsi="Calibri Light"/>
          <w:b/>
          <w:sz w:val="26"/>
        </w:rPr>
      </w:pPr>
    </w:p>
    <w:p w:rsidR="007D78E2" w:rsidRDefault="00134126">
      <w:pPr>
        <w:pStyle w:val="Normale"/>
        <w:suppressAutoHyphens w:val="0"/>
        <w:autoSpaceDE w:val="0"/>
        <w:spacing w:before="120" w:after="60"/>
        <w:jc w:val="center"/>
        <w:textAlignment w:val="auto"/>
        <w:rPr>
          <w:rFonts w:eastAsia="Times New Roman" w:cs="Calibri"/>
          <w:b/>
          <w:sz w:val="36"/>
          <w:szCs w:val="24"/>
          <w:lang w:val="it-IT" w:eastAsia="it-IT"/>
        </w:rPr>
      </w:pPr>
      <w:r>
        <w:rPr>
          <w:rFonts w:eastAsia="Times New Roman" w:cs="Calibri"/>
          <w:b/>
          <w:sz w:val="36"/>
          <w:szCs w:val="24"/>
          <w:lang w:val="it-IT" w:eastAsia="it-IT"/>
        </w:rPr>
        <w:t xml:space="preserve">PR FSE+ </w:t>
      </w:r>
      <w:r>
        <w:rPr>
          <w:rFonts w:eastAsia="Times New Roman" w:cs="Calibri"/>
          <w:b/>
          <w:sz w:val="36"/>
          <w:szCs w:val="24"/>
          <w:lang w:val="it-IT" w:eastAsia="it-IT"/>
        </w:rPr>
        <w:t>ABRUZZO 2021-2027</w:t>
      </w:r>
    </w:p>
    <w:p w:rsidR="007D78E2" w:rsidRDefault="007D78E2">
      <w:pPr>
        <w:pStyle w:val="Textbody"/>
        <w:rPr>
          <w:rFonts w:ascii="Calibri Light" w:hAnsi="Calibri Light"/>
          <w:b/>
          <w:sz w:val="20"/>
        </w:rPr>
      </w:pPr>
    </w:p>
    <w:p w:rsidR="007D78E2" w:rsidRDefault="00134126">
      <w:pPr>
        <w:pStyle w:val="Textbody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TITOLO PROGETTO: </w:t>
      </w:r>
    </w:p>
    <w:p w:rsidR="007D78E2" w:rsidRDefault="007D78E2">
      <w:pPr>
        <w:pStyle w:val="Textbody"/>
        <w:rPr>
          <w:rFonts w:ascii="Calibri Light" w:hAnsi="Calibri Light"/>
          <w:sz w:val="28"/>
          <w:szCs w:val="28"/>
        </w:rPr>
      </w:pPr>
    </w:p>
    <w:p w:rsidR="007D78E2" w:rsidRDefault="00134126">
      <w:pPr>
        <w:pStyle w:val="Textbody"/>
      </w:pPr>
      <w:r>
        <w:rPr>
          <w:rStyle w:val="Carpredefinitoparagrafo"/>
          <w:rFonts w:ascii="Calibri Light" w:hAnsi="Calibri Light"/>
          <w:sz w:val="28"/>
          <w:szCs w:val="28"/>
        </w:rPr>
        <w:t xml:space="preserve">SOGGETTO PROPONENTE </w:t>
      </w:r>
      <w:r>
        <w:rPr>
          <w:rStyle w:val="Carpredefinitoparagrafo"/>
          <w:rFonts w:ascii="Calibri Light" w:hAnsi="Calibri Light"/>
          <w:sz w:val="22"/>
          <w:szCs w:val="22"/>
        </w:rPr>
        <w:t>(RAGIONE SOCIALE):</w:t>
      </w:r>
    </w:p>
    <w:p w:rsidR="007D78E2" w:rsidRDefault="007D78E2">
      <w:pPr>
        <w:pStyle w:val="Textbody"/>
        <w:rPr>
          <w:rFonts w:ascii="Calibri Light" w:hAnsi="Calibri Light"/>
          <w:b/>
          <w:sz w:val="20"/>
        </w:rPr>
      </w:pPr>
    </w:p>
    <w:p w:rsidR="007D78E2" w:rsidRDefault="007D78E2">
      <w:pPr>
        <w:pStyle w:val="Textbody"/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10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7D78E2">
        <w:tblPrEx>
          <w:tblCellMar>
            <w:top w:w="0" w:type="dxa"/>
            <w:bottom w:w="0" w:type="dxa"/>
          </w:tblCellMar>
        </w:tblPrEx>
        <w:tc>
          <w:tcPr>
            <w:tcW w:w="10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78E2" w:rsidRDefault="007D78E2">
            <w:pPr>
              <w:pStyle w:val="Textbody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  <w:p w:rsidR="007D78E2" w:rsidRDefault="00134126">
            <w:pPr>
              <w:pStyle w:val="Textbody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8"/>
                <w:szCs w:val="28"/>
              </w:rPr>
              <w:t>FORMULARIO DESCRITTIVO DI PROGETTO</w:t>
            </w:r>
          </w:p>
          <w:p w:rsidR="007D78E2" w:rsidRDefault="007D78E2">
            <w:pPr>
              <w:pStyle w:val="Textbody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:rsidR="00000000" w:rsidRDefault="00134126">
      <w:pPr>
        <w:sectPr w:rsidR="00000000">
          <w:headerReference w:type="default" r:id="rId7"/>
          <w:pgSz w:w="11906" w:h="16838"/>
          <w:pgMar w:top="2327" w:right="700" w:bottom="993" w:left="540" w:header="510" w:footer="720" w:gutter="0"/>
          <w:cols w:space="720"/>
        </w:sectPr>
      </w:pPr>
    </w:p>
    <w:p w:rsidR="007D78E2" w:rsidRDefault="007D78E2">
      <w:pPr>
        <w:pStyle w:val="Titolo1"/>
        <w:ind w:left="0"/>
        <w:rPr>
          <w:sz w:val="26"/>
          <w:szCs w:val="26"/>
        </w:rPr>
      </w:pPr>
    </w:p>
    <w:p w:rsidR="007D78E2" w:rsidRDefault="00134126">
      <w:pPr>
        <w:pStyle w:val="Titolo1"/>
        <w:numPr>
          <w:ilvl w:val="0"/>
          <w:numId w:val="24"/>
        </w:numPr>
        <w:ind w:left="851" w:hanging="142"/>
        <w:outlineLvl w:val="9"/>
      </w:pPr>
      <w:bookmarkStart w:id="2" w:name="__RefHeading___Toc23584_625376939"/>
      <w:r>
        <w:rPr>
          <w:rStyle w:val="Riferimentodelicato"/>
        </w:rPr>
        <w:t>SOGGETTI COINVOLTI NELLA REALIZZAZIONE DEL PROGETTO</w:t>
      </w:r>
      <w:bookmarkEnd w:id="2"/>
    </w:p>
    <w:p w:rsidR="007D78E2" w:rsidRDefault="007D78E2">
      <w:pPr>
        <w:pStyle w:val="Titolo1"/>
        <w:ind w:left="851"/>
      </w:pPr>
    </w:p>
    <w:p w:rsidR="007D78E2" w:rsidRDefault="00134126">
      <w:pPr>
        <w:pStyle w:val="Sottotitolo"/>
        <w:tabs>
          <w:tab w:val="left" w:pos="709"/>
        </w:tabs>
        <w:ind w:left="709"/>
        <w:rPr>
          <w:b/>
        </w:rPr>
      </w:pPr>
      <w:bookmarkStart w:id="3" w:name="__RefHeading___Toc23586_625376939"/>
      <w:r>
        <w:rPr>
          <w:b/>
        </w:rPr>
        <w:t>A.1 Soggetto proponent</w:t>
      </w:r>
      <w:bookmarkEnd w:id="3"/>
      <w:r>
        <w:rPr>
          <w:b/>
        </w:rPr>
        <w:t>e</w:t>
      </w:r>
    </w:p>
    <w:p w:rsidR="007D78E2" w:rsidRDefault="007D78E2">
      <w:pPr>
        <w:pStyle w:val="Normale"/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7030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jc w:val="center"/>
              <w:textAlignment w:val="auto"/>
              <w:rPr>
                <w:rFonts w:ascii="Helvetica" w:hAnsi="Helvetica" w:cs="Arial"/>
                <w:b/>
                <w:bCs/>
                <w:sz w:val="22"/>
                <w:lang w:val="it-IT"/>
              </w:rPr>
            </w:pPr>
            <w:r>
              <w:rPr>
                <w:rFonts w:ascii="Helvetica" w:hAnsi="Helvetica" w:cs="Arial"/>
                <w:b/>
                <w:bCs/>
                <w:sz w:val="22"/>
                <w:lang w:val="it-IT"/>
              </w:rPr>
              <w:t>PROGETTO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Titolo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Helvetica" w:hAnsi="Helvetica" w:cs="Arial"/>
                <w:sz w:val="24"/>
                <w:szCs w:val="24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Soggetto proponente e sede operativa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□</w:t>
            </w: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 Azienda</w:t>
            </w:r>
          </w:p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Libero professionista  </w:t>
            </w:r>
          </w:p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capofila di ATI/ATS già costituita </w:t>
            </w:r>
          </w:p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□ capofila di ATI/ATS da costituire</w:t>
            </w:r>
          </w:p>
          <w:p w:rsidR="007D78E2" w:rsidRDefault="007D78E2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</w:p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DENOMINAZIONE:</w:t>
            </w:r>
          </w:p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_________________________________________________________</w:t>
            </w:r>
          </w:p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Indirizzo sede operativa: _____________________________________________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A.1.  Progettazione piano di welfare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</w:pPr>
            <w:r>
              <w:rPr>
                <w:rStyle w:val="Carpredefinitoparagrafo"/>
                <w:rFonts w:ascii="Wingdings" w:eastAsia="Wingdings" w:hAnsi="Wingdings" w:cs="Wingdings"/>
                <w:color w:val="000000"/>
                <w:sz w:val="24"/>
                <w:lang w:val="it-IT"/>
              </w:rPr>
              <w:t></w:t>
            </w:r>
            <w:r>
              <w:rPr>
                <w:rStyle w:val="Carpredefinitoparagrafo"/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 SI </w:t>
            </w:r>
          </w:p>
          <w:p w:rsidR="007D78E2" w:rsidRDefault="007D78E2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A.2. Adozione piano welfare e attuazione misure di conciliazione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</w:pPr>
            <w:r>
              <w:rPr>
                <w:rStyle w:val="Carpredefinitoparagrafo"/>
                <w:rFonts w:ascii="Wingdings" w:eastAsia="Wingdings" w:hAnsi="Wingdings" w:cs="Wingdings"/>
                <w:color w:val="000000"/>
                <w:sz w:val="24"/>
                <w:lang w:val="it-IT"/>
              </w:rPr>
              <w:t></w:t>
            </w:r>
            <w:r>
              <w:rPr>
                <w:rStyle w:val="Carpredefinitoparagrafo"/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 SI </w:t>
            </w:r>
          </w:p>
          <w:p w:rsidR="007D78E2" w:rsidRDefault="007D78E2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A.3. Certificazione della parità di genere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□ SI □ NO  </w:t>
            </w:r>
          </w:p>
          <w:p w:rsidR="007D78E2" w:rsidRDefault="007D78E2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</w:tbl>
    <w:p w:rsidR="007D78E2" w:rsidRDefault="007D78E2">
      <w:pPr>
        <w:pStyle w:val="Standard"/>
        <w:rPr>
          <w:sz w:val="26"/>
          <w:szCs w:val="26"/>
        </w:rPr>
      </w:pPr>
    </w:p>
    <w:p w:rsidR="007D78E2" w:rsidRDefault="00134126">
      <w:pPr>
        <w:pStyle w:val="Sottotitolo"/>
        <w:tabs>
          <w:tab w:val="left" w:pos="709"/>
        </w:tabs>
        <w:ind w:left="709"/>
      </w:pPr>
      <w:bookmarkStart w:id="4" w:name="__RefHeading___Toc23588_625376939"/>
      <w:r>
        <w:rPr>
          <w:rStyle w:val="Carpredefinitoparagrafo"/>
          <w:b/>
          <w:lang w:val="it-IT"/>
        </w:rPr>
        <w:t>A.2 Partenariato</w:t>
      </w:r>
      <w:bookmarkEnd w:id="4"/>
      <w:r>
        <w:rPr>
          <w:rStyle w:val="Carpredefinitoparagrafo"/>
          <w:b/>
          <w:lang w:val="it-IT"/>
        </w:rPr>
        <w:t xml:space="preserve"> (eventuale)</w:t>
      </w:r>
      <w:bookmarkStart w:id="5" w:name="__RefHeading___Toc23590_625376939"/>
      <w:r>
        <w:rPr>
          <w:rStyle w:val="Carpredefinitoparagrafo"/>
          <w:b/>
          <w:lang w:val="it-IT"/>
        </w:rPr>
        <w:t xml:space="preserve"> 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 xml:space="preserve">Ruoli del partenariato e attività svolte nel 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>progetto</w:t>
      </w:r>
      <w:bookmarkEnd w:id="5"/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 xml:space="preserve"> </w:t>
      </w:r>
    </w:p>
    <w:p w:rsidR="007D78E2" w:rsidRDefault="007D78E2">
      <w:pPr>
        <w:pStyle w:val="Textbody"/>
        <w:ind w:left="680"/>
        <w:rPr>
          <w:rFonts w:ascii="Calibri Light" w:hAnsi="Calibri Light"/>
          <w:i/>
          <w:iCs/>
          <w:sz w:val="20"/>
          <w:szCs w:val="20"/>
        </w:rPr>
      </w:pPr>
    </w:p>
    <w:tbl>
      <w:tblPr>
        <w:tblW w:w="9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7589"/>
      </w:tblGrid>
      <w:tr w:rsidR="007D78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134126">
            <w:pPr>
              <w:pStyle w:val="TableContents"/>
            </w:pPr>
            <w:r>
              <w:rPr>
                <w:rStyle w:val="Carpredefinitoparagrafo"/>
                <w:rFonts w:ascii="Calibri Light" w:hAnsi="Calibri Light"/>
              </w:rPr>
              <w:t>Nome capofila/partner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134126">
            <w:pPr>
              <w:pStyle w:val="TableContents"/>
            </w:pPr>
            <w:r>
              <w:rPr>
                <w:rStyle w:val="Carpredefinitoparagrafo"/>
                <w:rFonts w:ascii="Calibri Light" w:hAnsi="Calibri Light"/>
              </w:rPr>
              <w:t>Ruolo e attività svolta nel progetto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  <w:p w:rsidR="007D78E2" w:rsidRDefault="007D78E2">
            <w:pPr>
              <w:pStyle w:val="TableContents"/>
              <w:rPr>
                <w:rFonts w:ascii="Calibri Light" w:hAnsi="Calibri Light"/>
              </w:rPr>
            </w:pPr>
          </w:p>
        </w:tc>
      </w:tr>
    </w:tbl>
    <w:p w:rsidR="007D78E2" w:rsidRDefault="007D78E2">
      <w:pPr>
        <w:pStyle w:val="Titolo1"/>
        <w:ind w:left="0"/>
        <w:rPr>
          <w:b w:val="0"/>
          <w:bCs w:val="0"/>
          <w:sz w:val="26"/>
          <w:szCs w:val="26"/>
        </w:rPr>
      </w:pPr>
      <w:bookmarkStart w:id="6" w:name="__RefHeading___Toc25685_490266399"/>
    </w:p>
    <w:p w:rsidR="007D78E2" w:rsidRDefault="00134126">
      <w:pPr>
        <w:pStyle w:val="Titolo1"/>
        <w:ind w:left="709"/>
      </w:pPr>
      <w:r>
        <w:rPr>
          <w:rStyle w:val="Riferimentointenso"/>
          <w:b/>
        </w:rPr>
        <w:t>B. DESCRIZIONE DEL PROGETTO</w:t>
      </w:r>
      <w:bookmarkEnd w:id="6"/>
    </w:p>
    <w:p w:rsidR="007D78E2" w:rsidRDefault="007D78E2">
      <w:pPr>
        <w:pStyle w:val="Normale"/>
        <w:tabs>
          <w:tab w:val="left" w:pos="4253"/>
          <w:tab w:val="left" w:pos="4962"/>
          <w:tab w:val="left" w:pos="5245"/>
        </w:tabs>
        <w:jc w:val="both"/>
        <w:rPr>
          <w:rFonts w:cs="Calibri"/>
          <w:b/>
          <w:iCs/>
          <w:color w:val="000000"/>
          <w:lang w:val="it-IT"/>
        </w:rPr>
      </w:pPr>
    </w:p>
    <w:p w:rsidR="007D78E2" w:rsidRDefault="007D78E2">
      <w:pPr>
        <w:pStyle w:val="Normale"/>
        <w:tabs>
          <w:tab w:val="left" w:pos="4253"/>
          <w:tab w:val="left" w:pos="4962"/>
          <w:tab w:val="left" w:pos="5245"/>
        </w:tabs>
        <w:jc w:val="both"/>
        <w:rPr>
          <w:rFonts w:cs="Calibri"/>
          <w:b/>
          <w:iCs/>
          <w:color w:val="000000"/>
          <w:lang w:val="it-IT"/>
        </w:rPr>
      </w:pPr>
    </w:p>
    <w:p w:rsidR="007D78E2" w:rsidRDefault="00134126">
      <w:pPr>
        <w:pStyle w:val="Sottotitolo"/>
        <w:ind w:left="709"/>
        <w:rPr>
          <w:b/>
          <w:lang w:val="it-IT"/>
        </w:rPr>
      </w:pPr>
      <w:bookmarkStart w:id="7" w:name="__RefHeading___Toc25687_490266399"/>
      <w:r>
        <w:rPr>
          <w:b/>
          <w:lang w:val="it-IT"/>
        </w:rPr>
        <w:t xml:space="preserve">B.1 </w:t>
      </w:r>
      <w:bookmarkStart w:id="8" w:name="__RefHeading___Toc25693_490266399"/>
      <w:bookmarkEnd w:id="7"/>
      <w:r>
        <w:rPr>
          <w:b/>
          <w:lang w:val="it-IT"/>
        </w:rPr>
        <w:t>Analisi del contesto aziendale e dei fabbisogni delle/i lavoratrici/lavoratori</w:t>
      </w:r>
    </w:p>
    <w:p w:rsidR="007D78E2" w:rsidRDefault="00134126">
      <w:pPr>
        <w:pStyle w:val="Textbody"/>
        <w:ind w:left="624"/>
        <w:jc w:val="both"/>
      </w:pPr>
      <w:r>
        <w:rPr>
          <w:rStyle w:val="Carpredefinitoparagrafo"/>
          <w:rFonts w:ascii="Calibri Light" w:hAnsi="Calibri Light"/>
          <w:b/>
          <w:i/>
          <w:color w:val="231F20"/>
          <w:spacing w:val="-2"/>
          <w:sz w:val="26"/>
          <w:szCs w:val="26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 xml:space="preserve">(descrivere il contesto economico e sociale, le </w:t>
      </w:r>
      <w:r>
        <w:rPr>
          <w:rStyle w:val="Carpredefinitoparagrafo"/>
          <w:rFonts w:ascii="Calibri Light" w:hAnsi="Calibri Light"/>
          <w:i/>
          <w:szCs w:val="22"/>
        </w:rPr>
        <w:t>modalità con cui sono stati rilevati i fabbisogni, la richiesta di servizi di conciliazione vita-lavoro e l’offerta di se</w:t>
      </w:r>
      <w:r>
        <w:rPr>
          <w:rStyle w:val="Carpredefinitoparagrafo"/>
          <w:rFonts w:ascii="Calibri Light" w:hAnsi="Calibri Light"/>
          <w:i/>
          <w:color w:val="000000"/>
          <w:szCs w:val="22"/>
        </w:rPr>
        <w:t>rvizi di welfare per la conciliazione ad oggi presente) (Max</w:t>
      </w:r>
      <w:r>
        <w:rPr>
          <w:rStyle w:val="Carpredefinitoparagrafo"/>
          <w:rFonts w:ascii="Calibri Light" w:hAnsi="Calibri Light"/>
          <w:i/>
          <w:color w:val="000000"/>
          <w:spacing w:val="-1"/>
          <w:szCs w:val="22"/>
        </w:rPr>
        <w:t xml:space="preserve"> 2.000</w:t>
      </w:r>
      <w:r>
        <w:rPr>
          <w:rStyle w:val="Carpredefinitoparagrafo"/>
          <w:rFonts w:ascii="Calibri Light" w:hAnsi="Calibri Light"/>
          <w:i/>
          <w:color w:val="000000"/>
          <w:szCs w:val="22"/>
        </w:rPr>
        <w:t xml:space="preserve"> caratteri)</w:t>
      </w:r>
      <w:bookmarkEnd w:id="8"/>
      <w:r>
        <w:rPr>
          <w:rStyle w:val="Carpredefinitoparagrafo"/>
          <w:rFonts w:ascii="Calibri Light" w:hAnsi="Calibri Light"/>
          <w:i/>
          <w:color w:val="000000"/>
          <w:szCs w:val="22"/>
        </w:rPr>
        <w:t xml:space="preserve"> </w:t>
      </w:r>
    </w:p>
    <w:p w:rsidR="007D78E2" w:rsidRDefault="007D78E2">
      <w:pPr>
        <w:pStyle w:val="Textbody"/>
        <w:ind w:left="624"/>
      </w:pP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Standard"/>
      </w:pPr>
    </w:p>
    <w:p w:rsidR="007D78E2" w:rsidRDefault="00134126">
      <w:pPr>
        <w:pStyle w:val="Titolo2"/>
        <w:numPr>
          <w:ilvl w:val="1"/>
          <w:numId w:val="21"/>
        </w:numPr>
        <w:ind w:left="709"/>
        <w:outlineLvl w:val="9"/>
        <w:rPr>
          <w:rFonts w:hint="eastAsia"/>
        </w:rPr>
      </w:pPr>
      <w:bookmarkStart w:id="9" w:name="__RefHeading___Toc25695_490266399"/>
      <w:r>
        <w:rPr>
          <w:rStyle w:val="SottotitoloCarattere"/>
          <w:rFonts w:eastAsia="Microsoft YaHei"/>
        </w:rPr>
        <w:t xml:space="preserve">B.2. </w:t>
      </w:r>
      <w:bookmarkEnd w:id="9"/>
      <w:r>
        <w:rPr>
          <w:rStyle w:val="SottotitoloCarattere"/>
          <w:rFonts w:eastAsia="Microsoft YaHei"/>
        </w:rPr>
        <w:t xml:space="preserve"> Descrizione di obiettivi e </w:t>
      </w:r>
      <w:r>
        <w:rPr>
          <w:rStyle w:val="SottotitoloCarattere"/>
          <w:rFonts w:eastAsia="Microsoft YaHei"/>
        </w:rPr>
        <w:t>risultati attesi in termini di conciliazione vita-lavoro</w:t>
      </w:r>
      <w:r>
        <w:rPr>
          <w:rStyle w:val="Carpredefinitoparagrafo"/>
          <w:rFonts w:ascii="Calibri Light" w:hAnsi="Calibri Light"/>
          <w:sz w:val="24"/>
          <w:szCs w:val="24"/>
        </w:rPr>
        <w:t xml:space="preserve"> </w:t>
      </w:r>
      <w:r>
        <w:rPr>
          <w:rStyle w:val="Carpredefinitoparagrafo"/>
          <w:rFonts w:ascii="Calibri Light" w:eastAsia="Times New Roman" w:hAnsi="Calibri Light" w:cs="Times New Roman"/>
          <w:b w:val="0"/>
          <w:bCs w:val="0"/>
          <w:i/>
          <w:color w:val="000000"/>
          <w:sz w:val="24"/>
          <w:szCs w:val="22"/>
        </w:rPr>
        <w:t>(illustrare gli obiettivi del progetto e la coerenza di questi con quanto previsto dall’Avviso)</w:t>
      </w:r>
      <w:r>
        <w:t xml:space="preserve"> </w:t>
      </w:r>
      <w:r>
        <w:rPr>
          <w:rStyle w:val="Carpredefinitoparagrafo"/>
          <w:rFonts w:ascii="Calibri Light" w:eastAsia="Times New Roman" w:hAnsi="Calibri Light" w:cs="Times New Roman"/>
          <w:b w:val="0"/>
          <w:bCs w:val="0"/>
          <w:i/>
          <w:color w:val="000000"/>
          <w:sz w:val="24"/>
          <w:szCs w:val="22"/>
        </w:rPr>
        <w:t>(Max 2.000 caratteri)</w:t>
      </w: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Textbody"/>
      </w:pPr>
    </w:p>
    <w:p w:rsidR="007D78E2" w:rsidRDefault="00134126">
      <w:pPr>
        <w:pStyle w:val="Titolo2"/>
        <w:numPr>
          <w:ilvl w:val="1"/>
          <w:numId w:val="21"/>
        </w:numPr>
        <w:ind w:left="709" w:hanging="709"/>
        <w:outlineLvl w:val="9"/>
        <w:rPr>
          <w:rFonts w:hint="eastAsia"/>
        </w:rPr>
      </w:pPr>
      <w:r>
        <w:rPr>
          <w:rStyle w:val="SottotitoloCarattere"/>
          <w:rFonts w:eastAsia="Microsoft YaHei"/>
        </w:rPr>
        <w:t xml:space="preserve">B.3 Descrizione delle misure di flessibilità e/o di welfare di </w:t>
      </w:r>
      <w:r>
        <w:rPr>
          <w:rStyle w:val="SottotitoloCarattere"/>
          <w:rFonts w:eastAsia="Microsoft YaHei"/>
        </w:rPr>
        <w:t>conciliazione coerenti con le esigenze dei lavoratori e delle lavoratrici che si intendono adottare</w:t>
      </w:r>
      <w:r>
        <w:rPr>
          <w:rStyle w:val="Carpredefinitoparagrafo"/>
          <w:rFonts w:ascii="Calibri Light" w:hAnsi="Calibri Light"/>
          <w:sz w:val="24"/>
          <w:szCs w:val="24"/>
        </w:rPr>
        <w:t xml:space="preserve"> </w:t>
      </w:r>
      <w:r>
        <w:rPr>
          <w:rStyle w:val="Carpredefinitoparagrafo"/>
          <w:rFonts w:ascii="Calibri Light" w:eastAsia="Times New Roman" w:hAnsi="Calibri Light" w:cs="Times New Roman"/>
          <w:b w:val="0"/>
          <w:bCs w:val="0"/>
          <w:i/>
          <w:color w:val="000000"/>
          <w:sz w:val="24"/>
          <w:szCs w:val="22"/>
        </w:rPr>
        <w:t>(illustrare le misure di welfare che si intende attivare in coerenza con quelle previste dal punto A.2 dell’Art. 7 Tipologie di interventi e spese ammissibi</w:t>
      </w:r>
      <w:r>
        <w:rPr>
          <w:rStyle w:val="Carpredefinitoparagrafo"/>
          <w:rFonts w:ascii="Calibri Light" w:eastAsia="Times New Roman" w:hAnsi="Calibri Light" w:cs="Times New Roman"/>
          <w:b w:val="0"/>
          <w:bCs w:val="0"/>
          <w:i/>
          <w:color w:val="000000"/>
          <w:sz w:val="24"/>
          <w:szCs w:val="22"/>
        </w:rPr>
        <w:t>li  dell’Avviso pubblico e adottare sulla base  di quanto emerso dall’attività di analisi  dei fabbisogni espressi (Max 2.000 caratteri)</w:t>
      </w:r>
    </w:p>
    <w:p w:rsidR="007D78E2" w:rsidRDefault="007D78E2">
      <w:pPr>
        <w:pStyle w:val="Textbody"/>
        <w:spacing w:before="4"/>
        <w:rPr>
          <w:rFonts w:ascii="Calibri Light" w:hAnsi="Calibri Light"/>
          <w:i/>
          <w:sz w:val="13"/>
        </w:rPr>
      </w:pP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134126">
      <w:pPr>
        <w:pStyle w:val="Sottotitolo"/>
        <w:ind w:left="709"/>
      </w:pPr>
      <w:bookmarkStart w:id="10" w:name="__RefHeading___Toc25697_490266399"/>
      <w:r>
        <w:rPr>
          <w:rStyle w:val="Carpredefinitoparagrafo"/>
          <w:b/>
          <w:lang w:val="it-IT"/>
        </w:rPr>
        <w:t xml:space="preserve">B.4. </w:t>
      </w:r>
      <w:bookmarkEnd w:id="10"/>
      <w:r>
        <w:rPr>
          <w:rStyle w:val="Carpredefinitoparagrafo"/>
          <w:b/>
          <w:lang w:val="it-IT"/>
        </w:rPr>
        <w:t xml:space="preserve">Descrizione della tipologia e del numero dei destinatari che si prevede di raggiungere 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>(descrivere sinteticamente quanti e quali destinatari si prevede di raggiungere con l’adozione del Piano di Welfare in coerenza rispetto a quanto previsto dall’Avviso) (Max 1.000 caratteri</w:t>
      </w:r>
      <w:r>
        <w:rPr>
          <w:rStyle w:val="Carpredefinitoparagrafo"/>
          <w:rFonts w:ascii="Calibri Light" w:hAnsi="Calibri Light"/>
          <w:color w:val="000000"/>
          <w:lang w:val="it-IT"/>
        </w:rPr>
        <w:t>)</w:t>
      </w:r>
    </w:p>
    <w:p w:rsidR="007D78E2" w:rsidRDefault="007D78E2">
      <w:pPr>
        <w:pStyle w:val="Standard"/>
        <w:ind w:left="592" w:right="433"/>
        <w:jc w:val="both"/>
        <w:rPr>
          <w:rFonts w:ascii="Calibri Light" w:hAnsi="Calibri Light"/>
        </w:rPr>
      </w:pPr>
    </w:p>
    <w:p w:rsidR="007D78E2" w:rsidRDefault="007D78E2">
      <w:pPr>
        <w:pStyle w:val="Standard"/>
        <w:spacing w:before="4"/>
        <w:rPr>
          <w:rFonts w:ascii="Calibri Light" w:hAnsi="Calibri Light"/>
          <w:i/>
          <w:sz w:val="13"/>
        </w:rPr>
      </w:pP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Sottotitolo"/>
        <w:ind w:left="709"/>
        <w:rPr>
          <w:b/>
          <w:lang w:val="it-IT"/>
        </w:rPr>
      </w:pPr>
    </w:p>
    <w:p w:rsidR="007D78E2" w:rsidRDefault="00134126">
      <w:pPr>
        <w:pStyle w:val="Sottotitolo"/>
        <w:ind w:left="709"/>
      </w:pPr>
      <w:r>
        <w:rPr>
          <w:rStyle w:val="Carpredefinitoparagrafo"/>
          <w:b/>
          <w:lang w:val="it-IT"/>
        </w:rPr>
        <w:t xml:space="preserve">B.5 Descrizione degli strumenti di </w:t>
      </w:r>
      <w:r>
        <w:rPr>
          <w:rStyle w:val="Carpredefinitoparagrafo"/>
          <w:b/>
          <w:lang w:val="it-IT"/>
        </w:rPr>
        <w:t xml:space="preserve">attuazione del piano 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>(descrivere le modalità scelte per dare attuazione al progetto: scelta provider, fornitori, servizi interni e/o esterni, accordi sindacali, accordi di collaborazione, stipula convenzioni, etc. Specificare quali strumenti sono stati già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 xml:space="preserve"> attivati al momento della presentazione della domanda e quali si intende attivare in fase successiva)</w:t>
      </w:r>
    </w:p>
    <w:p w:rsidR="007D78E2" w:rsidRDefault="007D78E2">
      <w:pPr>
        <w:pStyle w:val="Titolo1"/>
        <w:ind w:left="0"/>
      </w:pP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134126">
      <w:pPr>
        <w:pStyle w:val="Titolo2"/>
        <w:numPr>
          <w:ilvl w:val="1"/>
          <w:numId w:val="21"/>
        </w:numPr>
        <w:ind w:left="709"/>
        <w:outlineLvl w:val="9"/>
        <w:rPr>
          <w:rFonts w:hint="eastAsia"/>
        </w:rPr>
      </w:pPr>
      <w:r>
        <w:rPr>
          <w:rStyle w:val="SottotitoloCarattere"/>
          <w:rFonts w:eastAsia="Microsoft YaHei"/>
        </w:rPr>
        <w:t xml:space="preserve">B.6.  </w:t>
      </w:r>
      <w:r>
        <w:rPr>
          <w:rStyle w:val="Carpredefinitoparagrafo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 xml:space="preserve">Attività informativa finalizzata ad illustrare alle/ai destinatarie/i degli interventi le finalità del Piano e le modalità di </w:t>
      </w:r>
      <w:r>
        <w:rPr>
          <w:rStyle w:val="Carpredefinitoparagrafo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 xml:space="preserve">attuazione </w:t>
      </w:r>
      <w:r>
        <w:rPr>
          <w:rStyle w:val="Carpredefinitoparagrafo"/>
          <w:rFonts w:ascii="Calibri Light" w:eastAsia="Times New Roman" w:hAnsi="Calibri Light" w:cs="Times New Roman"/>
          <w:b w:val="0"/>
          <w:bCs w:val="0"/>
          <w:i/>
          <w:color w:val="000000"/>
          <w:sz w:val="24"/>
          <w:szCs w:val="22"/>
        </w:rPr>
        <w:t>(illustrare gli interventi previsti per comunicare e sensibilizzare i destinatari circa le misure di welfare che si intende attivare)</w:t>
      </w:r>
      <w:r>
        <w:t xml:space="preserve"> </w:t>
      </w:r>
      <w:r>
        <w:rPr>
          <w:rStyle w:val="Carpredefinitoparagrafo"/>
          <w:rFonts w:ascii="Calibri Light" w:eastAsia="Times New Roman" w:hAnsi="Calibri Light" w:cs="Times New Roman"/>
          <w:b w:val="0"/>
          <w:bCs w:val="0"/>
          <w:i/>
          <w:color w:val="000000"/>
          <w:sz w:val="24"/>
          <w:szCs w:val="22"/>
        </w:rPr>
        <w:t>(Max 2.000 caratteri)</w:t>
      </w: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Textbody"/>
      </w:pPr>
    </w:p>
    <w:p w:rsidR="007D78E2" w:rsidRDefault="00134126">
      <w:pPr>
        <w:pStyle w:val="Normale"/>
        <w:keepNext/>
        <w:numPr>
          <w:ilvl w:val="1"/>
          <w:numId w:val="21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B.7.  Carattere innovativo delle azioni previste in materia di 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conciliazione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(illustrare il grado di innovazione degli interventi previsti e descrivere eventuali soluzioni individuate per promuovere tra gli operatori economici reti innovative volte ad aumentare la diffusione ed attuazione delle misure di conciliazione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 vita-lavoro)</w:t>
      </w:r>
      <w:r>
        <w:rPr>
          <w:rStyle w:val="Carpredefinitoparagrafo"/>
          <w:rFonts w:ascii="Liberation Sans" w:eastAsia="Microsoft YaHei" w:hAnsi="Liberation Sans" w:cs="Arial"/>
          <w:b/>
          <w:bCs/>
          <w:sz w:val="32"/>
          <w:szCs w:val="32"/>
          <w:lang w:val="it-IT"/>
        </w:rPr>
        <w:t xml:space="preserve">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(Max 1.000 caratteri)</w:t>
      </w:r>
    </w:p>
    <w:p w:rsidR="007D78E2" w:rsidRDefault="007D78E2">
      <w:pPr>
        <w:pStyle w:val="Textbody"/>
        <w:spacing w:before="4"/>
        <w:rPr>
          <w:rFonts w:ascii="Calibri Light" w:hAnsi="Calibri Light"/>
          <w:i/>
          <w:sz w:val="13"/>
        </w:rPr>
      </w:pP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Textbody"/>
        <w:spacing w:before="4"/>
        <w:rPr>
          <w:rFonts w:ascii="Calibri Light" w:hAnsi="Calibri Light"/>
          <w:i/>
          <w:sz w:val="13"/>
        </w:rPr>
      </w:pPr>
    </w:p>
    <w:p w:rsidR="007D78E2" w:rsidRDefault="007D78E2">
      <w:pPr>
        <w:pStyle w:val="Textbody"/>
        <w:spacing w:before="4"/>
        <w:rPr>
          <w:rFonts w:ascii="Calibri Light" w:hAnsi="Calibri Light"/>
          <w:i/>
          <w:sz w:val="13"/>
        </w:rPr>
      </w:pPr>
    </w:p>
    <w:p w:rsidR="007D78E2" w:rsidRDefault="00134126">
      <w:pPr>
        <w:pStyle w:val="Normale"/>
        <w:keepNext/>
        <w:numPr>
          <w:ilvl w:val="1"/>
          <w:numId w:val="21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B.8.  Sostenibilità e continuità del progetto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(descrivere come le azioni attivate siano tali da assicurare la sostenibilità in termini di durata ed autonomia dei percorsi attivati ed indicare gli strumenti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per dare continuità nel tempo ai risultati e alle metodologie di attuazione del progetto)</w:t>
      </w:r>
      <w:r>
        <w:rPr>
          <w:rStyle w:val="Carpredefinitoparagrafo"/>
          <w:rFonts w:ascii="Liberation Sans" w:eastAsia="Microsoft YaHei" w:hAnsi="Liberation Sans" w:cs="Arial"/>
          <w:b/>
          <w:bCs/>
          <w:sz w:val="32"/>
          <w:szCs w:val="32"/>
          <w:lang w:val="it-IT"/>
        </w:rPr>
        <w:t xml:space="preserve">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(Max 1.000 caratteri)</w:t>
      </w: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Textbody"/>
        <w:spacing w:before="4"/>
        <w:rPr>
          <w:rFonts w:ascii="Calibri Light" w:hAnsi="Calibri Light"/>
          <w:i/>
          <w:sz w:val="13"/>
        </w:rPr>
      </w:pPr>
    </w:p>
    <w:p w:rsidR="007D78E2" w:rsidRDefault="00134126">
      <w:pPr>
        <w:pStyle w:val="Normale"/>
        <w:keepNext/>
        <w:numPr>
          <w:ilvl w:val="1"/>
          <w:numId w:val="21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B.9.  Parità di genere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(indicare in che modo si intende approfondire il tema della parità di genere nell’organizzazione del lavoro e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 sensibilizzare gli operatori economici sul tema della certificazione di parità.  Specificare se intende far richiesta della certificazione UNI/PdR 125:2022 sulla parità di genere)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</w:t>
      </w: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Normale"/>
        <w:rPr>
          <w:lang w:val="it-IT"/>
        </w:rPr>
      </w:pPr>
    </w:p>
    <w:p w:rsidR="007D78E2" w:rsidRDefault="007D78E2">
      <w:pPr>
        <w:pStyle w:val="Normale"/>
        <w:rPr>
          <w:lang w:val="it-IT"/>
        </w:rPr>
      </w:pPr>
    </w:p>
    <w:p w:rsidR="007D78E2" w:rsidRDefault="007D78E2">
      <w:pPr>
        <w:pStyle w:val="Normale"/>
        <w:keepNext/>
        <w:numPr>
          <w:ilvl w:val="1"/>
          <w:numId w:val="21"/>
        </w:numPr>
        <w:spacing w:before="200" w:after="120"/>
        <w:ind w:left="709" w:hanging="709"/>
        <w:rPr>
          <w:lang w:val="it-IT"/>
        </w:rPr>
      </w:pPr>
    </w:p>
    <w:p w:rsidR="007D78E2" w:rsidRDefault="00134126">
      <w:pPr>
        <w:pStyle w:val="Normale"/>
        <w:keepNext/>
        <w:numPr>
          <w:ilvl w:val="1"/>
          <w:numId w:val="21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B.10.  Efficacia potenziale dell’intervento proposto rispetto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alle finalità/obiettivi del PR FSE + e dell’Avviso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(indicare in che modo il progetto contribuisce al raggiungimento degli obiettivi del PR e di quelli descritti all’Articolo 1 dell’Avviso)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</w:t>
      </w: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Textbody"/>
        <w:spacing w:before="4"/>
        <w:rPr>
          <w:rFonts w:ascii="Calibri Light" w:hAnsi="Calibri Light"/>
          <w:i/>
          <w:sz w:val="13"/>
        </w:rPr>
      </w:pPr>
    </w:p>
    <w:p w:rsidR="007D78E2" w:rsidRDefault="00134126">
      <w:pPr>
        <w:pStyle w:val="Normale"/>
        <w:keepNext/>
        <w:numPr>
          <w:ilvl w:val="1"/>
          <w:numId w:val="21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B.11.  Coerenza ed equilibrio del piano di 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finanziamento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>(indicare in che modo sono ripartite le risorse finanziarie all’interno delle 3 macroaree di intervento indicate all’art. 7 dell’Avviso e descrivere la presenza di eventuali contributi del beneficiario e/o di terzi promotori)</w:t>
      </w:r>
    </w:p>
    <w:tbl>
      <w:tblPr>
        <w:tblW w:w="996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1"/>
      </w:tblGrid>
      <w:tr w:rsidR="007D78E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9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  <w:p w:rsidR="007D78E2" w:rsidRDefault="007D78E2">
            <w:pPr>
              <w:pStyle w:val="TableContents"/>
            </w:pPr>
          </w:p>
        </w:tc>
      </w:tr>
    </w:tbl>
    <w:p w:rsidR="007D78E2" w:rsidRDefault="007D78E2">
      <w:pPr>
        <w:pStyle w:val="Normale"/>
        <w:keepNext/>
        <w:spacing w:before="200" w:after="120"/>
        <w:rPr>
          <w:lang w:val="it-IT"/>
        </w:rPr>
      </w:pPr>
    </w:p>
    <w:p w:rsidR="007D78E2" w:rsidRDefault="00134126">
      <w:pPr>
        <w:pStyle w:val="Normale"/>
        <w:keepNext/>
        <w:numPr>
          <w:ilvl w:val="1"/>
          <w:numId w:val="21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B.12. De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scrizione delle misure di conciliazione che si prevede di attivare</w:t>
      </w:r>
    </w:p>
    <w:tbl>
      <w:tblPr>
        <w:tblW w:w="1088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1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5171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>Il progetto prevede: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>n. azioni ______________________di cui alla macrovoce A.2.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 A.2.3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Sostegno della flessibilità degli orari di lavoro: </w:t>
            </w:r>
            <w:r>
              <w:rPr>
                <w:rStyle w:val="Carpredefinitoparagrafo"/>
                <w:rFonts w:cs="Calibri"/>
                <w:i/>
                <w:iCs/>
                <w:color w:val="000000"/>
                <w:sz w:val="22"/>
                <w:lang w:val="it-IT"/>
              </w:rPr>
              <w:t>acquisto</w:t>
            </w:r>
            <w:r>
              <w:rPr>
                <w:rStyle w:val="Carpredefinitoparagrafo"/>
                <w:rFonts w:cs="Calibri"/>
                <w:b/>
                <w:i/>
                <w:iCs/>
                <w:color w:val="000000"/>
                <w:sz w:val="22"/>
                <w:lang w:val="it-IT"/>
              </w:rPr>
              <w:t>/</w:t>
            </w:r>
            <w:r>
              <w:rPr>
                <w:rStyle w:val="Carpredefinitoparagrafo"/>
                <w:rFonts w:cs="Calibri"/>
                <w:i/>
                <w:iCs/>
                <w:color w:val="000000"/>
                <w:sz w:val="22"/>
                <w:lang w:val="it-IT"/>
              </w:rPr>
              <w:t xml:space="preserve">noleggio PC portatili (notebook/laptop) </w:t>
            </w:r>
            <w:r>
              <w:rPr>
                <w:rStyle w:val="Carpredefinitoparagrafo"/>
                <w:rFonts w:cs="Calibri"/>
                <w:i/>
                <w:iCs/>
                <w:color w:val="000000"/>
                <w:sz w:val="22"/>
                <w:lang w:val="it-IT"/>
              </w:rPr>
              <w:t>per smart working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A.2.4 Servizi a sostegno della flessibilità oraria e/o organizzativa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A.2.5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Servizi a supporto dell’organizzazione familiare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hAnsi="Segoe UI Symbol" w:cs="Segoe UI Symbol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 A.2.6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 Servizi di babysitting per figli di età inferiore a 14 anni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 A.2.7</w:t>
            </w:r>
            <w:r>
              <w:rPr>
                <w:rStyle w:val="Carpredefinitoparagrafo"/>
                <w:rFonts w:eastAsia="MS Gothic" w:cs="Calibri"/>
                <w:i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Servizi per l’infanzia ( 0-6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anni) e servizi a sostegno dei fabbisogni socio-educativi per bambini e ragazzi ( 6 – 14  anni) e/o nell’ambito di attività integrative come attività di pre-scuola e dopo scuola, centri estivi, campus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A.2.8 Servizi da fruire presso asili nido e/o scuole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specializzate ed abilitate all’erogazione dei servizi per l’infanzia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A.2.9 Iniziative di formazione e aggiornamento rivolte alle lavoratrici per l’accompagnamento al rientro al lavoro dopo la maternità e/o il congedo parentale 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hAnsi="Segoe UI Symbol" w:cs="Segoe UI Symbol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 A.2.10 Servizi a sostegn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o psicologico e fisico, iniziative di formazione/informazione sulla salute delle lavoratrici, dei figli e delle loro famiglie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MS Gothic" w:eastAsia="MS Gothic" w:hAnsi="MS Gothic" w:cs="MS Gothic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A.2.11 Servizi per la cura o l’assistenza ad anziani, familiari non autosufficienti e figli disabili: ASSISTENZA DOMICILIARE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MS Gothic" w:eastAsia="MS Gothic" w:hAnsi="MS Gothic" w:cs="MS Gothic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A.2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.12 Servizi per la cura o l’assistenza ad anziani, familiari non autosufficienti e figli disabili: ASSISTENZA DIURNA</w:t>
            </w:r>
          </w:p>
        </w:tc>
      </w:tr>
    </w:tbl>
    <w:p w:rsidR="007D78E2" w:rsidRDefault="00134126">
      <w:pPr>
        <w:pStyle w:val="Normale"/>
        <w:keepNext/>
        <w:spacing w:before="200" w:after="120"/>
        <w:ind w:left="567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B.13. Articolazione progettuale e destinatari che si prevede di raggiungere</w:t>
      </w:r>
    </w:p>
    <w:p w:rsidR="007D78E2" w:rsidRDefault="007D78E2">
      <w:pPr>
        <w:pStyle w:val="Normale"/>
        <w:keepNext/>
        <w:spacing w:before="200" w:after="120"/>
        <w:ind w:left="709"/>
        <w:jc w:val="center"/>
        <w:rPr>
          <w:lang w:val="it-IT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Paragrafoelenco"/>
              <w:widowControl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  <w:textAlignment w:val="auto"/>
              <w:rPr>
                <w:rFonts w:ascii="Calibri" w:eastAsia="MS Gothic" w:hAnsi="Calibri" w:cs="Calibri"/>
                <w:b/>
                <w:bCs/>
                <w:color w:val="000000"/>
              </w:rPr>
            </w:pPr>
            <w:r>
              <w:rPr>
                <w:rFonts w:ascii="Calibri" w:eastAsia="MS Gothic" w:hAnsi="Calibri" w:cs="Calibri"/>
                <w:b/>
                <w:bCs/>
                <w:color w:val="000000"/>
              </w:rPr>
              <w:t xml:space="preserve">A.2.3 Sostegno della flessibilità degli orari di lavoro: </w:t>
            </w:r>
            <w:r>
              <w:rPr>
                <w:rFonts w:ascii="Calibri" w:eastAsia="MS Gothic" w:hAnsi="Calibri" w:cs="Calibri"/>
                <w:b/>
                <w:bCs/>
                <w:color w:val="000000"/>
              </w:rPr>
              <w:t>acquisto/noleggio PC portatili (notebook/laptop) per smart working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pc da acquistare/noleggiare ________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  <w:bookmarkStart w:id="11" w:name="_Hlk148530135"/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>A.2.4 Servizi a sostegno della flessibilità oraria e/o organizzativa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destinatari___________ di cui don</w:t>
            </w:r>
            <w:r>
              <w:rPr>
                <w:rFonts w:eastAsia="MS Gothic" w:cs="Calibri"/>
                <w:color w:val="000000"/>
                <w:sz w:val="22"/>
                <w:lang w:val="it-IT"/>
              </w:rPr>
              <w:t>ne_______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>A.2.5 Servizi a supporto dell’organizzazione familiare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</w:pPr>
            <w:r>
              <w:rPr>
                <w:rStyle w:val="Carpredefinitoparagrafo"/>
                <w:rFonts w:eastAsia="MS Gothic" w:cs="Calibri"/>
                <w:b/>
                <w:bCs/>
                <w:color w:val="000000"/>
                <w:sz w:val="22"/>
                <w:lang w:val="it-IT"/>
              </w:rPr>
              <w:t xml:space="preserve">A.2.6 </w:t>
            </w:r>
            <w:r>
              <w:rPr>
                <w:rStyle w:val="Carpredefinitoparagrafo"/>
                <w:rFonts w:eastAsia="MS Gothic" w:cs="Calibri"/>
                <w:b/>
                <w:bCs/>
                <w:iCs/>
                <w:color w:val="000000"/>
                <w:sz w:val="22"/>
                <w:lang w:val="it-IT"/>
              </w:rPr>
              <w:t>Servizi di babysitting per figli di età inferiore a 14 anni</w:t>
            </w:r>
          </w:p>
          <w:bookmarkEnd w:id="11"/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eastAsia="MS Gothic" w:cs="Calibri"/>
                <w:b/>
                <w:color w:val="000000"/>
                <w:sz w:val="22"/>
                <w:lang w:val="it-IT"/>
              </w:rPr>
              <w:t>A.2.7</w:t>
            </w:r>
            <w:r>
              <w:rPr>
                <w:rStyle w:val="Carpredefinitoparagrafo"/>
                <w:rFonts w:eastAsia="MS Gothic" w:cs="Calibri"/>
                <w:b/>
                <w:i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b/>
                <w:color w:val="000000"/>
                <w:sz w:val="22"/>
                <w:lang w:val="it-IT"/>
              </w:rPr>
              <w:t>Servizi per l’infanzia (0-6 anni) e servizi a sostegno dei fabbisogni socio-educativi per bambini e ragazzi (6 – 14 anni) e/o nell’ambito di attività integrative come attività di pre-scuola e dopo scuola, centri estivi, campus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</w:t>
            </w: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_ di cui donne_______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color w:val="000000"/>
                <w:sz w:val="22"/>
                <w:lang w:val="it-IT"/>
              </w:rPr>
              <w:t>A.2.8 Servizi da fruire presso asili nido e/o scuole specializzate ed abilitate all’erogazione dei servizi per l’infanzia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>A.2.9</w:t>
            </w: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 xml:space="preserve"> Iniziative di formazione e aggiornamento rivolte alle lavoratrici per l’accompagnamento al rientro al lavoro dopo la maternità e/o il congedo parentale 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 xml:space="preserve">A.2.10 Servizi a sostegno psicologico e fisico, </w:t>
            </w: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>iniziative di formazione/informazione sulla salute delle lavoratrici, dei figli e delle loro famiglie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Cs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Cs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cs="Calibri"/>
                <w:b/>
                <w:iCs/>
                <w:color w:val="000000"/>
                <w:sz w:val="22"/>
                <w:lang w:val="it-IT"/>
              </w:rPr>
              <w:t>A.2.11 Servizi per la cura o l’assistenza ad anziani, familiari non autosufficienti e figli disabili: ASSIST</w:t>
            </w:r>
            <w:r>
              <w:rPr>
                <w:rStyle w:val="Carpredefinitoparagrafo"/>
                <w:rFonts w:cs="Calibri"/>
                <w:b/>
                <w:iCs/>
                <w:color w:val="000000"/>
                <w:sz w:val="22"/>
                <w:lang w:val="it-IT"/>
              </w:rPr>
              <w:t xml:space="preserve">ENZA DOMICILIARE </w:t>
            </w:r>
            <w:r>
              <w:rPr>
                <w:rStyle w:val="Carpredefinitoparagrafo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>(I destinatari devono essere beneficiari della legge 104/ 1992)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familiari coinvolti _________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cs="Calibri"/>
                <w:b/>
                <w:iCs/>
                <w:color w:val="000000"/>
                <w:sz w:val="22"/>
                <w:lang w:val="it-IT"/>
              </w:rPr>
              <w:t>A.2.12 Servizi per la cura o l’assistenza ad anziani, familiari non autosufficienti e figli disab</w:t>
            </w:r>
            <w:r>
              <w:rPr>
                <w:rStyle w:val="Carpredefinitoparagrafo"/>
                <w:rFonts w:cs="Calibri"/>
                <w:b/>
                <w:iCs/>
                <w:color w:val="000000"/>
                <w:sz w:val="22"/>
                <w:lang w:val="it-IT"/>
              </w:rPr>
              <w:t xml:space="preserve">ili: ASSISTENZA DIURNA </w:t>
            </w:r>
            <w:r>
              <w:rPr>
                <w:rStyle w:val="Carpredefinitoparagrafo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>(I destinatari devono essere beneficiari della legge 104/ 1992)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familiari coinvolti _________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Cs/>
                <w:i/>
                <w:color w:val="000000"/>
                <w:sz w:val="22"/>
                <w:lang w:val="it-IT"/>
              </w:rPr>
            </w:pPr>
          </w:p>
        </w:tc>
      </w:tr>
    </w:tbl>
    <w:p w:rsidR="007D78E2" w:rsidRDefault="00134126">
      <w:pPr>
        <w:pStyle w:val="Normale"/>
        <w:widowControl/>
        <w:suppressAutoHyphens w:val="0"/>
        <w:spacing w:line="276" w:lineRule="auto"/>
        <w:ind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  <w:r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</w:t>
      </w:r>
    </w:p>
    <w:p w:rsidR="007D78E2" w:rsidRDefault="00134126">
      <w:pPr>
        <w:pStyle w:val="Normale"/>
        <w:widowControl/>
        <w:suppressAutoHyphens w:val="0"/>
        <w:spacing w:line="276" w:lineRule="auto"/>
        <w:ind w:left="567" w:right="-1"/>
        <w:textAlignment w:val="auto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B.14.  Dati di sintesi delle azioni oggetto di contributo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(compilare solamente le voci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per le quali si richiede il contributo) </w:t>
      </w:r>
    </w:p>
    <w:tbl>
      <w:tblPr>
        <w:tblW w:w="4690" w:type="pct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6"/>
        <w:gridCol w:w="1584"/>
        <w:gridCol w:w="2675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A.1 PROGETTAZIONE PIANO DI WELFARE 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Piano ex novo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Integrazione piano </w:t>
            </w:r>
          </w:p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esistente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</w:pPr>
            <w:bookmarkStart w:id="12" w:name="_Hlk148535282"/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A.2.1 e 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A.2.2 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ADOZIONE PIANO WELFARE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Piano ex novo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Integrazione piano </w:t>
            </w:r>
          </w:p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  <w:lang w:val="it-IT"/>
              </w:rPr>
              <w:t>esistente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  <w:lang w:val="it-IT"/>
              </w:rPr>
              <w:t>☐</w:t>
            </w:r>
            <w:r>
              <w:rPr>
                <w:rStyle w:val="Carpredefinitoparagrafo"/>
                <w:lang w:val="it-IT"/>
              </w:rP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Paragrafoelenco"/>
              <w:shd w:val="clear" w:color="auto" w:fill="4F81BD"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  <w:t>A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</w:rPr>
              <w:t xml:space="preserve">.2.3 Sostegno della flessibilità degli orari di lavoro: 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</w:rPr>
              <w:t xml:space="preserve">acquisto/noleggio PC portatili (notebook/laptop) 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Acquisto pc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3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Noleggio pc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bookmarkEnd w:id="12"/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8" w:space="0" w:color="7BA0CD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A.2.4 Servizi a sostegno della flessibilità oraria</w:t>
            </w: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 e/o organizzativa</w:t>
            </w:r>
          </w:p>
          <w:p w:rsidR="007D78E2" w:rsidRDefault="007D78E2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000000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Attivazione di smart working/telelavoro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Software per organizzazione/ gestione del personale in telelavoro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Software per gestione e conservazione documentale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con provider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Banca ore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Integrazione congedo di maternità/paternità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Permessi aggiuntivi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Congedi per motivi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familiari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A.2.5 Servizi a supporto dell’organizzazione familiare</w:t>
            </w:r>
          </w:p>
          <w:p w:rsidR="007D78E2" w:rsidRDefault="007D78E2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FFFFFF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Contratto/convenzione con fornitore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servizi di cura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disbrigo pratiche amministrative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consegna spesa/pranzo in azienda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Servizio lavanderia/stireria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 di pulizia domestica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mobilità condivisa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Paragrafoelenco"/>
              <w:shd w:val="clear" w:color="auto" w:fill="4F81BD"/>
              <w:tabs>
                <w:tab w:val="left" w:pos="319"/>
                <w:tab w:val="left" w:pos="742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  <w:t xml:space="preserve">A.2.6 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iCs/>
                <w:color w:val="FFFFFF"/>
                <w:shd w:val="clear" w:color="auto" w:fill="4F81BD"/>
              </w:rPr>
              <w:t xml:space="preserve"> Servizi di babysitting per figli di età inferiore a 14 anni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iCs/>
                <w:color w:val="000000"/>
                <w:lang w:val="it-IT"/>
              </w:rPr>
              <w:t>Servizi di babysitting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  <w:p w:rsidR="007D78E2" w:rsidRDefault="007D78E2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A.2.7</w:t>
            </w:r>
            <w:r>
              <w:rPr>
                <w:rStyle w:val="Carpredefinitoparagrafo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Servizi per l’infanzia ( 0-6 anni)  e servizi a sostegno dei fabbisogni socio-educativi per bambini e ragazzi ( 6 – 14  anni)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 xml:space="preserve">da </w:t>
            </w:r>
            <w:r>
              <w:rPr>
                <w:rStyle w:val="Carpredefinitoparagrafo"/>
                <w:rFonts w:cs="Calibri"/>
                <w:b/>
                <w:iCs/>
                <w:color w:val="000000"/>
              </w:rPr>
              <w:t>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Nursery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Asilo aziendale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 xml:space="preserve">Micro Nidi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Baby Parking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>Servizi di pre-scuola per minori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>Servizi di post-scuola per minori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Servizi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proposti nell’ambito di attività estive/campus</w:t>
            </w:r>
          </w:p>
          <w:p w:rsidR="007D78E2" w:rsidRDefault="007D78E2">
            <w:pPr>
              <w:pStyle w:val="Normale"/>
              <w:jc w:val="both"/>
              <w:rPr>
                <w:rFonts w:eastAsia="MS Gothic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A.2.8 Servizi da fruire presso asili nido e/o scuole  specializzate ed abilitate all’erogazione dei servizi per l’infanzia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iCs/>
                <w:color w:val="000000"/>
                <w:lang w:val="it-IT"/>
              </w:rPr>
              <w:t>Retta asilo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  <w:p w:rsidR="007D78E2" w:rsidRDefault="007D78E2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A.2.9 Iniziative di formazione e aggiornamento rivolte alle lavoratrici per l’accompagnamento al rientro al lavoro dopo la maternità e/o il congedo parentale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A.2.10 Servizi a sostegno psicologico e fisico, iniziative di formazione/informazione sulla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 xml:space="preserve"> salute delle lavoratrici, dei figli e delle loro famiglie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  <w:p w:rsidR="007D78E2" w:rsidRDefault="007D78E2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A.2.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11</w:t>
            </w:r>
            <w:r>
              <w:rPr>
                <w:rStyle w:val="Carpredefinitoparagrafo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S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ervizi di assistenza a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 familiari anziani non autosufficienti e figli disabili. ASSISTENZA DOMICILIARE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Servizi </w:t>
            </w:r>
            <w:r>
              <w:rPr>
                <w:b/>
                <w:bCs/>
                <w:lang w:val="it-IT"/>
              </w:rPr>
              <w:t>erogati a familiari anziani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figli diversamente abili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A.2.12</w:t>
            </w:r>
            <w:r>
              <w:rPr>
                <w:rStyle w:val="Carpredefinitoparagrafo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Servizi di assistenza a familiari anziani non autosufficienti e figli disabili ASSISTENZA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DIURNA</w:t>
            </w:r>
          </w:p>
          <w:p w:rsidR="007D78E2" w:rsidRDefault="007D78E2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FFFFFF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  <w:lang w:val="it-IT"/>
              </w:rPr>
              <w:t>da integrare/attivare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 xml:space="preserve">SI   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anziani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Servizi </w:t>
            </w:r>
            <w:r>
              <w:rPr>
                <w:b/>
                <w:bCs/>
                <w:lang w:val="it-IT"/>
              </w:rPr>
              <w:t>erogati a figli diversamente abili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A.3 CERTIFICAZIONE PARITÀ DI GENERE UNI/PDR 125:2022</w:t>
            </w:r>
          </w:p>
          <w:p w:rsidR="007D78E2" w:rsidRDefault="007D78E2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lang w:val="it-IT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7D78E2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 xml:space="preserve">SI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 xml:space="preserve">NO   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Servizi per ottenimento certificazione parità di genere UNI/PdR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125:2022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 xml:space="preserve">  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E2" w:rsidRDefault="00134126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  <w:lang w:val="it-IT"/>
              </w:rPr>
              <w:t>☐</w:t>
            </w:r>
            <w:r>
              <w:rPr>
                <w:rStyle w:val="Carpredefinitoparagrafo"/>
                <w:lang w:val="it-IT"/>
              </w:rPr>
              <w:t xml:space="preserve">    </w:t>
            </w:r>
          </w:p>
        </w:tc>
      </w:tr>
    </w:tbl>
    <w:p w:rsidR="007D78E2" w:rsidRDefault="007D78E2">
      <w:pPr>
        <w:pStyle w:val="Normale"/>
        <w:keepNext/>
        <w:spacing w:before="200" w:after="120"/>
        <w:rPr>
          <w:lang w:val="it-IT"/>
        </w:rPr>
      </w:pPr>
    </w:p>
    <w:p w:rsidR="007D78E2" w:rsidRDefault="00134126">
      <w:pPr>
        <w:pStyle w:val="Titolo1"/>
        <w:ind w:left="709"/>
      </w:pPr>
      <w:bookmarkStart w:id="13" w:name="__RefHeading___Toc26485_1426362676"/>
      <w:r>
        <w:rPr>
          <w:rStyle w:val="Riferimentointenso"/>
          <w:b/>
        </w:rPr>
        <w:t>C. RISORSE DA IMPIEGARE NEL PROGETTO</w:t>
      </w:r>
    </w:p>
    <w:p w:rsidR="007D78E2" w:rsidRDefault="00134126">
      <w:pPr>
        <w:pStyle w:val="Titolo2"/>
        <w:numPr>
          <w:ilvl w:val="1"/>
          <w:numId w:val="21"/>
        </w:numPr>
        <w:outlineLvl w:val="9"/>
        <w:rPr>
          <w:rFonts w:hint="eastAsia"/>
        </w:rPr>
      </w:pPr>
      <w:bookmarkStart w:id="14" w:name="__RefHeading___Toc26487_1426362676"/>
      <w:bookmarkEnd w:id="13"/>
      <w:r>
        <w:rPr>
          <w:rStyle w:val="Carpredefinitoparagrafo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>C.1. Risorse umane</w:t>
      </w:r>
      <w:bookmarkEnd w:id="14"/>
    </w:p>
    <w:p w:rsidR="007D78E2" w:rsidRDefault="00134126">
      <w:pPr>
        <w:pStyle w:val="Textbody"/>
        <w:ind w:left="680"/>
      </w:pPr>
      <w:bookmarkStart w:id="15" w:name="__RefHeading___Toc26489_1426362676"/>
      <w:r>
        <w:rPr>
          <w:rStyle w:val="Carpredefinitoparagrafo"/>
          <w:rFonts w:ascii="Calibri Light" w:hAnsi="Calibri Light"/>
          <w:i/>
          <w:szCs w:val="22"/>
        </w:rPr>
        <w:t>(compilare</w:t>
      </w:r>
      <w:r>
        <w:rPr>
          <w:rStyle w:val="Carpredefinitoparagrafo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una</w:t>
      </w:r>
      <w:r>
        <w:rPr>
          <w:rStyle w:val="Carpredefinitoparagrafo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riga</w:t>
      </w:r>
      <w:r>
        <w:rPr>
          <w:rStyle w:val="Carpredefinitoparagrafo"/>
          <w:rFonts w:ascii="Calibri Light" w:hAnsi="Calibri Light"/>
          <w:i/>
          <w:spacing w:val="17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per</w:t>
      </w:r>
      <w:r>
        <w:rPr>
          <w:rStyle w:val="Carpredefinitoparagrafo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ogni</w:t>
      </w:r>
      <w:r>
        <w:rPr>
          <w:rStyle w:val="Carpredefinitoparagrafo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persona</w:t>
      </w:r>
      <w:r>
        <w:rPr>
          <w:rStyle w:val="Carpredefinitoparagrafo"/>
          <w:rFonts w:ascii="Calibri Light" w:hAnsi="Calibri Light"/>
          <w:i/>
          <w:spacing w:val="20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coinvolta</w:t>
      </w:r>
      <w:r>
        <w:rPr>
          <w:rStyle w:val="Carpredefinitoparagrafo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nell'attuazione</w:t>
      </w:r>
      <w:r>
        <w:rPr>
          <w:rStyle w:val="Carpredefinitoparagrafo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del</w:t>
      </w:r>
      <w:r>
        <w:rPr>
          <w:rStyle w:val="Carpredefinitoparagrafo"/>
          <w:rFonts w:ascii="Calibri Light" w:hAnsi="Calibri Light"/>
          <w:i/>
          <w:spacing w:val="17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 xml:space="preserve">progetto, ad es. per attività di progettazione del piano attuazione delle misure, coordinamento, direzione, </w:t>
      </w:r>
      <w:r>
        <w:rPr>
          <w:rStyle w:val="Carpredefinitoparagrafo"/>
          <w:rFonts w:ascii="Calibri Light" w:hAnsi="Calibri Light"/>
          <w:i/>
          <w:szCs w:val="22"/>
        </w:rPr>
        <w:t>rendicontazione, ecc.)</w:t>
      </w:r>
      <w:bookmarkEnd w:id="15"/>
    </w:p>
    <w:p w:rsidR="007D78E2" w:rsidRDefault="00134126">
      <w:pPr>
        <w:pStyle w:val="Titolo1"/>
        <w:spacing w:before="0" w:after="3"/>
        <w:ind w:left="578"/>
      </w:pPr>
      <w:bookmarkStart w:id="16" w:name="__RefHeading___Toc25709_490266399"/>
      <w:r>
        <w:rPr>
          <w:rStyle w:val="Carpredefinitoparagrafo"/>
          <w:rFonts w:ascii="Calibri Light" w:hAnsi="Calibri Light"/>
          <w:color w:val="231F20"/>
        </w:rPr>
        <w:t xml:space="preserve">TABELLA A 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-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Risorse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umane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che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svolgono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attività nel progetto</w:t>
      </w:r>
      <w:bookmarkEnd w:id="16"/>
    </w:p>
    <w:tbl>
      <w:tblPr>
        <w:tblW w:w="10059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276"/>
        <w:gridCol w:w="1134"/>
        <w:gridCol w:w="1134"/>
        <w:gridCol w:w="1843"/>
        <w:gridCol w:w="1276"/>
        <w:gridCol w:w="2976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ind w:left="89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>Funzione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spacing w:before="158"/>
              <w:ind w:right="101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Fascia   </w:t>
            </w:r>
          </w:p>
          <w:p w:rsidR="007D78E2" w:rsidRDefault="00134126">
            <w:pPr>
              <w:pStyle w:val="TableParagraph"/>
              <w:spacing w:before="158"/>
              <w:ind w:right="101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 xml:space="preserve"> ( A, B, C)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ind w:left="10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>Ore/giorni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spacing w:before="158"/>
              <w:ind w:left="90" w:right="78" w:hanging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Soggetto</w:t>
            </w:r>
            <w:r>
              <w:rPr>
                <w:rStyle w:val="Carpredefinitoparagrafo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attuatore che</w:t>
            </w:r>
            <w:r>
              <w:rPr>
                <w:rStyle w:val="Carpredefinitoparagrafo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rende</w:t>
            </w:r>
            <w:r>
              <w:rPr>
                <w:rStyle w:val="Carpredefinitoparagrafo"/>
                <w:rFonts w:ascii="Calibri Light" w:hAnsi="Calibri Light"/>
                <w:color w:val="231F20"/>
                <w:spacing w:val="-15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disponibile</w:t>
            </w:r>
            <w:r>
              <w:rPr>
                <w:rStyle w:val="Carpredefinitoparagrafo"/>
                <w:rFonts w:ascii="Calibri Light" w:hAnsi="Calibri Light"/>
                <w:color w:val="231F20"/>
                <w:spacing w:val="-57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la</w:t>
            </w:r>
            <w:r>
              <w:rPr>
                <w:rStyle w:val="Carpredefinitoparagrafo"/>
                <w:rFonts w:ascii="Calibri Light" w:hAns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risorsa</w:t>
            </w:r>
            <w:r>
              <w:rPr>
                <w:rStyle w:val="Carpredefinitoparagrafo"/>
                <w:rFonts w:ascii="Calibri Light" w:hAnsi="Calibri Light"/>
                <w:color w:val="231F20"/>
                <w:spacing w:val="-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pacing w:val="-1"/>
                <w:sz w:val="24"/>
              </w:rPr>
              <w:t>Personale</w:t>
            </w:r>
            <w:r>
              <w:rPr>
                <w:rStyle w:val="Carpredefinitoparagrafo"/>
                <w:rFonts w:ascii="Calibri Light" w:hAnsi="Calibri Light"/>
                <w:color w:val="231F20"/>
                <w:spacing w:val="-57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interno/</w:t>
            </w:r>
            <w:r>
              <w:rPr>
                <w:rStyle w:val="Carpredefinitoparagrafo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esterno</w:t>
            </w:r>
          </w:p>
          <w:p w:rsidR="007D78E2" w:rsidRDefault="007D78E2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>Attività in cui è coinvolto</w:t>
            </w:r>
          </w:p>
          <w:p w:rsidR="007D78E2" w:rsidRDefault="00134126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i/>
                <w:color w:val="231F20"/>
                <w:sz w:val="24"/>
              </w:rPr>
              <w:t xml:space="preserve">(scegliere tra </w:t>
            </w:r>
            <w:r>
              <w:rPr>
                <w:rStyle w:val="Carpredefinitoparagrafo"/>
                <w:rFonts w:ascii="Calibri Light" w:hAnsi="Calibri Light"/>
                <w:i/>
                <w:color w:val="231F20"/>
                <w:sz w:val="24"/>
              </w:rPr>
              <w:t>quelle elencate all’Art. 7 dell’Avviso)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5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color w:val="231F20"/>
                <w:sz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6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color w:val="231F20"/>
                <w:sz w:val="24"/>
              </w:rPr>
              <w:t>F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6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78" w:right="6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</w:tbl>
    <w:p w:rsidR="007D78E2" w:rsidRDefault="007D78E2">
      <w:pPr>
        <w:pStyle w:val="Paragrafoelenco"/>
        <w:tabs>
          <w:tab w:val="left" w:pos="1375"/>
        </w:tabs>
        <w:spacing w:before="0"/>
        <w:ind w:left="796" w:right="578" w:firstLine="0"/>
        <w:rPr>
          <w:rFonts w:ascii="Calibri Light" w:hAnsi="Calibri Light"/>
        </w:rPr>
      </w:pPr>
    </w:p>
    <w:p w:rsidR="007D78E2" w:rsidRDefault="00134126">
      <w:pPr>
        <w:pStyle w:val="Titolo2"/>
        <w:numPr>
          <w:ilvl w:val="1"/>
          <w:numId w:val="21"/>
        </w:numPr>
        <w:outlineLvl w:val="9"/>
        <w:rPr>
          <w:rFonts w:hint="eastAsia"/>
        </w:rPr>
      </w:pPr>
      <w:r>
        <w:rPr>
          <w:rStyle w:val="Carpredefinitoparagrafo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>C.2. Imprese che forniscono servizi per attuare il progetto</w:t>
      </w:r>
    </w:p>
    <w:p w:rsidR="007D78E2" w:rsidRDefault="00134126">
      <w:pPr>
        <w:pStyle w:val="Titolo1"/>
        <w:spacing w:before="0" w:after="3"/>
        <w:ind w:left="578"/>
      </w:pPr>
      <w:r>
        <w:rPr>
          <w:rStyle w:val="Carpredefinitoparagrafo"/>
          <w:rFonts w:ascii="Calibri Light" w:hAnsi="Calibri Light"/>
          <w:color w:val="231F20"/>
        </w:rPr>
        <w:t xml:space="preserve">TABELLA B 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-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Imprese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che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svolgono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  <w:spacing w:val="-3"/>
        </w:rPr>
        <w:t>attività nel progetto in qualità di fornitori di servizi</w:t>
      </w:r>
    </w:p>
    <w:p w:rsidR="007D78E2" w:rsidRDefault="007D78E2">
      <w:pPr>
        <w:pStyle w:val="Titolo1"/>
        <w:spacing w:before="0" w:after="3"/>
        <w:ind w:left="578"/>
      </w:pPr>
    </w:p>
    <w:tbl>
      <w:tblPr>
        <w:tblW w:w="10485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843"/>
        <w:gridCol w:w="1701"/>
        <w:gridCol w:w="2977"/>
        <w:gridCol w:w="3544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Denominazione soggetto fornitore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ind w:left="89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>Funzione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D78E2" w:rsidRDefault="00134126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>Attività in cui è coinvolto</w:t>
            </w:r>
          </w:p>
          <w:p w:rsidR="007D78E2" w:rsidRDefault="00134126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(scegliere tra quelle elencate all’Art. 7 dell’Avviso)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134126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 xml:space="preserve">Contratto/ Convenzione / Accordo di collaborazione </w:t>
            </w:r>
          </w:p>
          <w:p w:rsidR="007D78E2" w:rsidRDefault="00134126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i/>
                <w:color w:val="231F20"/>
              </w:rPr>
              <w:t>( indicare SI se già</w:t>
            </w:r>
            <w:r>
              <w:rPr>
                <w:rStyle w:val="Carpredefinitoparagrafo"/>
                <w:rFonts w:ascii="Calibri Light" w:hAnsi="Calibri Light"/>
                <w:i/>
                <w:color w:val="231F20"/>
              </w:rPr>
              <w:t xml:space="preserve"> presente al momento di presentazione della domanda, in caso contrario indicare NO)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9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color w:val="231F20"/>
                <w:sz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134126">
            <w:pPr>
              <w:pStyle w:val="TableParagraph"/>
              <w:spacing w:line="25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6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line="255" w:lineRule="exact"/>
              <w:ind w:left="78" w:right="6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</w:tbl>
    <w:p w:rsidR="00000000" w:rsidRDefault="00134126">
      <w:pPr>
        <w:sectPr w:rsidR="00000000">
          <w:headerReference w:type="default" r:id="rId8"/>
          <w:footerReference w:type="default" r:id="rId9"/>
          <w:pgSz w:w="11906" w:h="16838"/>
          <w:pgMar w:top="0" w:right="700" w:bottom="2127" w:left="540" w:header="567" w:footer="993" w:gutter="0"/>
          <w:cols w:space="720"/>
        </w:sectPr>
      </w:pPr>
    </w:p>
    <w:p w:rsidR="007D78E2" w:rsidRDefault="007D78E2">
      <w:pPr>
        <w:pStyle w:val="Textbody"/>
        <w:spacing w:before="8"/>
        <w:rPr>
          <w:rFonts w:ascii="Calibri Light" w:hAnsi="Calibri Light"/>
          <w:sz w:val="2"/>
        </w:rPr>
      </w:pPr>
    </w:p>
    <w:p w:rsidR="007D78E2" w:rsidRDefault="007D78E2">
      <w:pPr>
        <w:pStyle w:val="Textbody"/>
        <w:rPr>
          <w:rFonts w:ascii="Calibri Light" w:hAnsi="Calibri Light"/>
          <w:sz w:val="20"/>
        </w:rPr>
      </w:pPr>
    </w:p>
    <w:p w:rsidR="007D78E2" w:rsidRDefault="00134126">
      <w:pPr>
        <w:pStyle w:val="Titolo1"/>
        <w:ind w:left="709"/>
      </w:pPr>
      <w:r>
        <w:rPr>
          <w:rStyle w:val="Riferimentointenso"/>
          <w:b/>
        </w:rPr>
        <w:t>D. CRONOPROGRAMMA E DURATA COMPLESSIVA DEL PROGETTO</w:t>
      </w:r>
    </w:p>
    <w:p w:rsidR="007D78E2" w:rsidRDefault="007D78E2">
      <w:pPr>
        <w:pStyle w:val="Titolo1"/>
        <w:ind w:left="709"/>
      </w:pPr>
    </w:p>
    <w:p w:rsidR="007D78E2" w:rsidRDefault="00134126">
      <w:pPr>
        <w:pStyle w:val="Titolo1"/>
        <w:ind w:left="709"/>
      </w:pPr>
      <w:r>
        <w:rPr>
          <w:rStyle w:val="Enfasiintensa"/>
          <w:b/>
        </w:rPr>
        <w:t>D.1 PROGETTAZIONE PIANO DI WELFARE</w:t>
      </w:r>
      <w:r>
        <w:rPr>
          <w:rStyle w:val="Enfasiintensa"/>
          <w:b/>
        </w:rPr>
        <w:t xml:space="preserve"> </w:t>
      </w:r>
    </w:p>
    <w:p w:rsidR="007D78E2" w:rsidRDefault="007D78E2">
      <w:pPr>
        <w:pStyle w:val="Titolo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140"/>
              <w:ind w:left="268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1°</w:t>
            </w:r>
          </w:p>
          <w:p w:rsidR="007D78E2" w:rsidRDefault="00134126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2°</w:t>
            </w:r>
          </w:p>
          <w:p w:rsidR="007D78E2" w:rsidRDefault="00134126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3°</w:t>
            </w:r>
          </w:p>
          <w:p w:rsidR="007D78E2" w:rsidRDefault="00134126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4°</w:t>
            </w:r>
          </w:p>
          <w:p w:rsidR="007D78E2" w:rsidRDefault="00134126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5°</w:t>
            </w:r>
          </w:p>
          <w:p w:rsidR="007D78E2" w:rsidRDefault="00134126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6°</w:t>
            </w:r>
          </w:p>
          <w:p w:rsidR="007D78E2" w:rsidRDefault="00134126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7°</w:t>
            </w:r>
          </w:p>
          <w:p w:rsidR="007D78E2" w:rsidRDefault="00134126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8°</w:t>
            </w:r>
          </w:p>
          <w:p w:rsidR="007D78E2" w:rsidRDefault="00134126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9°</w:t>
            </w:r>
          </w:p>
          <w:p w:rsidR="007D78E2" w:rsidRDefault="00134126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9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10°</w:t>
            </w:r>
          </w:p>
          <w:p w:rsidR="007D78E2" w:rsidRDefault="00134126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6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11°</w:t>
            </w:r>
          </w:p>
          <w:p w:rsidR="007D78E2" w:rsidRDefault="00134126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9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12°</w:t>
            </w:r>
          </w:p>
          <w:p w:rsidR="007D78E2" w:rsidRDefault="00134126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Normale"/>
              <w:spacing w:before="120" w:after="120"/>
            </w:pPr>
            <w:r>
              <w:rPr>
                <w:rStyle w:val="Carpredefinitoparagrafo"/>
                <w:b/>
                <w:lang w:val="it-IT"/>
              </w:rPr>
              <w:t xml:space="preserve">A.1. </w:t>
            </w:r>
            <w:r>
              <w:rPr>
                <w:rStyle w:val="Carpredefinitoparagrafo"/>
                <w:b/>
                <w:bCs/>
                <w:iCs/>
                <w:lang w:val="it-IT"/>
              </w:rPr>
              <w:t>PROGETTAZIONE PIANO DI WELFARE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</w:tbl>
    <w:p w:rsidR="007D78E2" w:rsidRDefault="007D78E2">
      <w:pPr>
        <w:pStyle w:val="Titolo1"/>
        <w:ind w:left="709"/>
      </w:pPr>
    </w:p>
    <w:p w:rsidR="007D78E2" w:rsidRDefault="00134126">
      <w:pPr>
        <w:pStyle w:val="Titolo1"/>
        <w:ind w:left="709"/>
        <w:rPr>
          <w:i/>
          <w:iCs/>
        </w:rPr>
      </w:pPr>
      <w:r>
        <w:rPr>
          <w:i/>
          <w:iCs/>
        </w:rPr>
        <w:t>N.B. La durata delle azioni progettuali è compresa tra 12 e 24 mesi ed ai fini del</w:t>
      </w:r>
      <w:r>
        <w:rPr>
          <w:i/>
          <w:iCs/>
        </w:rPr>
        <w:t xml:space="preserve"> computo della durata del progetto non sono presi in considerazione la rilevazione dei dati e le attività di studio finalizzati alla redazione del piano di welfare di cui sopra.</w:t>
      </w:r>
    </w:p>
    <w:p w:rsidR="007D78E2" w:rsidRDefault="007D78E2">
      <w:pPr>
        <w:pStyle w:val="Titolo1"/>
        <w:ind w:left="709"/>
      </w:pPr>
    </w:p>
    <w:p w:rsidR="007D78E2" w:rsidRDefault="00134126">
      <w:pPr>
        <w:pStyle w:val="Titolo1"/>
        <w:ind w:left="709"/>
      </w:pPr>
      <w:r>
        <w:rPr>
          <w:rStyle w:val="Enfasiintensa"/>
          <w:b/>
        </w:rPr>
        <w:t xml:space="preserve">D.2 ATTUAZIONE PIANO DI WELFARE E </w:t>
      </w:r>
      <w:r>
        <w:rPr>
          <w:rStyle w:val="Carpredefinitoparagrafo"/>
          <w:bCs w:val="0"/>
          <w:i/>
          <w:iCs/>
          <w:color w:val="4F81BD"/>
        </w:rPr>
        <w:t>CERTIFICAZIONE DELLA PARITA’ DI GENERE</w:t>
      </w:r>
      <w:r>
        <w:rPr>
          <w:rStyle w:val="Enfasiintensa"/>
        </w:rPr>
        <w:t xml:space="preserve"> - AN</w:t>
      </w:r>
      <w:r>
        <w:rPr>
          <w:rStyle w:val="Enfasiintensa"/>
        </w:rPr>
        <w:t xml:space="preserve">NO 1 </w:t>
      </w:r>
    </w:p>
    <w:p w:rsidR="007D78E2" w:rsidRDefault="007D78E2">
      <w:pPr>
        <w:pStyle w:val="Titolo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140"/>
              <w:ind w:left="268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1°</w:t>
            </w:r>
          </w:p>
          <w:p w:rsidR="007D78E2" w:rsidRDefault="00134126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2°</w:t>
            </w:r>
          </w:p>
          <w:p w:rsidR="007D78E2" w:rsidRDefault="00134126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3°</w:t>
            </w:r>
          </w:p>
          <w:p w:rsidR="007D78E2" w:rsidRDefault="00134126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4°</w:t>
            </w:r>
          </w:p>
          <w:p w:rsidR="007D78E2" w:rsidRDefault="00134126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5°</w:t>
            </w:r>
          </w:p>
          <w:p w:rsidR="007D78E2" w:rsidRDefault="00134126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6°</w:t>
            </w:r>
          </w:p>
          <w:p w:rsidR="007D78E2" w:rsidRDefault="00134126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7°</w:t>
            </w:r>
          </w:p>
          <w:p w:rsidR="007D78E2" w:rsidRDefault="00134126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8°</w:t>
            </w:r>
          </w:p>
          <w:p w:rsidR="007D78E2" w:rsidRDefault="00134126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9°</w:t>
            </w:r>
          </w:p>
          <w:p w:rsidR="007D78E2" w:rsidRDefault="00134126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9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10°</w:t>
            </w:r>
          </w:p>
          <w:p w:rsidR="007D78E2" w:rsidRDefault="00134126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6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11°</w:t>
            </w:r>
          </w:p>
          <w:p w:rsidR="007D78E2" w:rsidRDefault="00134126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9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12°</w:t>
            </w:r>
          </w:p>
          <w:p w:rsidR="007D78E2" w:rsidRDefault="00134126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Normale"/>
              <w:spacing w:before="120" w:after="120"/>
            </w:pPr>
            <w:r>
              <w:rPr>
                <w:rStyle w:val="Carpredefinitoparagrafo"/>
                <w:b/>
                <w:lang w:val="it-IT"/>
              </w:rPr>
              <w:t xml:space="preserve">A.2. ADOZIONE PIANO WELFARE E ATTUAZIONE MISURE DI CONCILIAZIONE </w:t>
            </w:r>
            <w:r>
              <w:rPr>
                <w:rStyle w:val="Carpredefinitoparagrafo"/>
                <w:i/>
                <w:lang w:val="it-IT"/>
              </w:rPr>
              <w:t>(specificare nel dettaglio le varie misure che saranno adottate)</w:t>
            </w:r>
            <w:r>
              <w:rPr>
                <w:rStyle w:val="Carpredefinitoparagrafo"/>
                <w:b/>
                <w:lang w:val="it-IT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Normale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</w:pPr>
            <w:r>
              <w:rPr>
                <w:rStyle w:val="Carpredefinitoparagrafo"/>
                <w:rFonts w:ascii="Calibri" w:hAnsi="Calibri"/>
                <w:b/>
                <w:sz w:val="20"/>
              </w:rPr>
              <w:t>A.3. CERTIFICAZIONE DELLA PARITA’ DI GENERE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</w:tbl>
    <w:p w:rsidR="007D78E2" w:rsidRDefault="007D78E2">
      <w:pPr>
        <w:pStyle w:val="Titolo1"/>
        <w:ind w:left="709"/>
        <w:rPr>
          <w:b w:val="0"/>
        </w:rPr>
      </w:pPr>
    </w:p>
    <w:p w:rsidR="007D78E2" w:rsidRDefault="007D78E2">
      <w:pPr>
        <w:pStyle w:val="Textbody"/>
        <w:rPr>
          <w:rFonts w:ascii="Calibri Light" w:hAnsi="Calibri Light"/>
          <w:sz w:val="26"/>
        </w:rPr>
      </w:pPr>
    </w:p>
    <w:p w:rsidR="007D78E2" w:rsidRDefault="00134126">
      <w:pPr>
        <w:pStyle w:val="Titolo1"/>
        <w:ind w:left="709"/>
      </w:pPr>
      <w:r>
        <w:rPr>
          <w:rStyle w:val="Carpredefinitoparagrafo"/>
          <w:i/>
          <w:iCs/>
          <w:color w:val="4F81BD"/>
        </w:rPr>
        <w:t xml:space="preserve">D.3. ATTUAZIONE PIANO DI WELFARE - </w:t>
      </w:r>
      <w:r>
        <w:rPr>
          <w:rStyle w:val="Enfasiintensa"/>
        </w:rPr>
        <w:t>ANNO 2</w:t>
      </w:r>
    </w:p>
    <w:p w:rsidR="007D78E2" w:rsidRDefault="007D78E2">
      <w:pPr>
        <w:pStyle w:val="Titolo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7D78E2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140"/>
              <w:ind w:left="268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1°</w:t>
            </w:r>
          </w:p>
          <w:p w:rsidR="007D78E2" w:rsidRDefault="00134126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2°</w:t>
            </w:r>
          </w:p>
          <w:p w:rsidR="007D78E2" w:rsidRDefault="00134126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3°</w:t>
            </w:r>
          </w:p>
          <w:p w:rsidR="007D78E2" w:rsidRDefault="00134126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4°</w:t>
            </w:r>
          </w:p>
          <w:p w:rsidR="007D78E2" w:rsidRDefault="00134126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5°</w:t>
            </w:r>
          </w:p>
          <w:p w:rsidR="007D78E2" w:rsidRDefault="00134126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6°</w:t>
            </w:r>
          </w:p>
          <w:p w:rsidR="007D78E2" w:rsidRDefault="00134126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7°</w:t>
            </w:r>
          </w:p>
          <w:p w:rsidR="007D78E2" w:rsidRDefault="00134126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8°</w:t>
            </w:r>
          </w:p>
          <w:p w:rsidR="007D78E2" w:rsidRDefault="00134126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9°</w:t>
            </w:r>
          </w:p>
          <w:p w:rsidR="007D78E2" w:rsidRDefault="00134126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9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10°</w:t>
            </w:r>
          </w:p>
          <w:p w:rsidR="007D78E2" w:rsidRDefault="00134126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6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11°</w:t>
            </w:r>
          </w:p>
          <w:p w:rsidR="007D78E2" w:rsidRDefault="00134126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TableParagraph"/>
              <w:spacing w:before="3"/>
              <w:ind w:left="19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12°</w:t>
            </w:r>
          </w:p>
          <w:p w:rsidR="007D78E2" w:rsidRDefault="00134126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134126">
            <w:pPr>
              <w:pStyle w:val="Normale"/>
              <w:spacing w:before="120" w:after="120"/>
            </w:pPr>
            <w:r>
              <w:rPr>
                <w:rStyle w:val="Carpredefinitoparagrafo"/>
                <w:b/>
                <w:lang w:val="it-IT"/>
              </w:rPr>
              <w:t xml:space="preserve">A.2. ADOZIONE PIANO WELFARE E ATTUAZIONE MISURE DI CONCILIAZIONE </w:t>
            </w:r>
            <w:r>
              <w:rPr>
                <w:rStyle w:val="Carpredefinitoparagrafo"/>
                <w:i/>
                <w:lang w:val="it-IT"/>
              </w:rPr>
              <w:t xml:space="preserve">(specificare nel </w:t>
            </w:r>
            <w:r>
              <w:rPr>
                <w:rStyle w:val="Carpredefinitoparagrafo"/>
                <w:i/>
                <w:lang w:val="it-IT"/>
              </w:rPr>
              <w:t>dettaglio le varie misure che saranno adottate)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Normale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Normale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  <w:tr w:rsidR="007D78E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7D78E2" w:rsidRDefault="007D78E2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7D78E2" w:rsidRDefault="007D78E2">
            <w:pPr>
              <w:pStyle w:val="TableParagraph"/>
              <w:ind w:left="194"/>
            </w:pPr>
          </w:p>
        </w:tc>
      </w:tr>
    </w:tbl>
    <w:p w:rsidR="007D78E2" w:rsidRDefault="007D78E2">
      <w:pPr>
        <w:pStyle w:val="Titolo1"/>
        <w:ind w:left="0"/>
      </w:pPr>
    </w:p>
    <w:sectPr w:rsidR="007D78E2">
      <w:headerReference w:type="default" r:id="rId10"/>
      <w:footerReference w:type="default" r:id="rId11"/>
      <w:pgSz w:w="16838" w:h="11906" w:orient="landscape"/>
      <w:pgMar w:top="2108" w:right="920" w:bottom="280" w:left="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4126">
      <w:r>
        <w:separator/>
      </w:r>
    </w:p>
  </w:endnote>
  <w:endnote w:type="continuationSeparator" w:id="0">
    <w:p w:rsidR="00000000" w:rsidRDefault="0013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93" w:rsidRDefault="001341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93" w:rsidRDefault="0013412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4126">
      <w:r>
        <w:rPr>
          <w:color w:val="000000"/>
        </w:rPr>
        <w:separator/>
      </w:r>
    </w:p>
  </w:footnote>
  <w:footnote w:type="continuationSeparator" w:id="0">
    <w:p w:rsidR="00000000" w:rsidRDefault="00134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93" w:rsidRDefault="00134126">
    <w:pPr>
      <w:pStyle w:val="Intestazione"/>
      <w:jc w:val="center"/>
    </w:pPr>
    <w:r>
      <w:rPr>
        <w:rStyle w:val="Carpredefinitoparagrafo"/>
        <w:noProof/>
        <w:lang w:val="en-US"/>
      </w:rPr>
      <w:drawing>
        <wp:inline distT="0" distB="0" distL="0" distR="0">
          <wp:extent cx="6772905" cy="898526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05" cy="898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93" w:rsidRDefault="00134126">
    <w:pPr>
      <w:pStyle w:val="Intestazione"/>
    </w:pPr>
    <w:r>
      <w:rPr>
        <w:rStyle w:val="Carpredefinitoparagrafo"/>
        <w:noProof/>
        <w:lang w:val="en-US"/>
      </w:rPr>
      <w:drawing>
        <wp:inline distT="0" distB="0" distL="0" distR="0">
          <wp:extent cx="6772905" cy="898526"/>
          <wp:effectExtent l="0" t="0" r="0" b="0"/>
          <wp:docPr id="2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05" cy="898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87D93" w:rsidRDefault="0013412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D93" w:rsidRDefault="00134126">
    <w:pPr>
      <w:pStyle w:val="Intestazione"/>
    </w:pPr>
    <w:r>
      <w:rPr>
        <w:rStyle w:val="Carpredefinitoparagrafo"/>
        <w:noProof/>
        <w:lang w:val="en-US"/>
      </w:rPr>
      <w:drawing>
        <wp:inline distT="0" distB="0" distL="0" distR="0">
          <wp:extent cx="9752332" cy="1294132"/>
          <wp:effectExtent l="0" t="0" r="0" b="0"/>
          <wp:docPr id="3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52332" cy="1294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4A1F"/>
    <w:multiLevelType w:val="multilevel"/>
    <w:tmpl w:val="7494CC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A7317A2"/>
    <w:multiLevelType w:val="multilevel"/>
    <w:tmpl w:val="AFA83F3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ABA44D2"/>
    <w:multiLevelType w:val="multilevel"/>
    <w:tmpl w:val="FE78F4C0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28D59BA"/>
    <w:multiLevelType w:val="multilevel"/>
    <w:tmpl w:val="EE8060B6"/>
    <w:styleLink w:val="WWNum5"/>
    <w:lvl w:ilvl="0">
      <w:numFmt w:val="bullet"/>
      <w:lvlText w:val="-"/>
      <w:lvlJc w:val="left"/>
      <w:pPr>
        <w:ind w:left="952" w:hanging="361"/>
      </w:pPr>
      <w:rPr>
        <w:rFonts w:ascii="Microsoft Sans Serif" w:hAnsi="Microsoft Sans Serif" w:cs="Microsoft Sans Serif"/>
      </w:rPr>
    </w:lvl>
    <w:lvl w:ilvl="1">
      <w:numFmt w:val="bullet"/>
      <w:lvlText w:val=""/>
      <w:lvlJc w:val="left"/>
      <w:pPr>
        <w:ind w:left="1922" w:hanging="361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884" w:hanging="36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846" w:hanging="36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808" w:hanging="36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770" w:hanging="36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732" w:hanging="36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694" w:hanging="36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656" w:hanging="361"/>
      </w:pPr>
      <w:rPr>
        <w:rFonts w:ascii="Symbol" w:hAnsi="Symbol" w:cs="Symbol"/>
      </w:rPr>
    </w:lvl>
  </w:abstractNum>
  <w:abstractNum w:abstractNumId="4" w15:restartNumberingAfterBreak="0">
    <w:nsid w:val="19190E5B"/>
    <w:multiLevelType w:val="multilevel"/>
    <w:tmpl w:val="EA80EC2C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C064403"/>
    <w:multiLevelType w:val="multilevel"/>
    <w:tmpl w:val="D560494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E5A0758"/>
    <w:multiLevelType w:val="multilevel"/>
    <w:tmpl w:val="B55284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397096D"/>
    <w:multiLevelType w:val="multilevel"/>
    <w:tmpl w:val="B06CCDC2"/>
    <w:styleLink w:val="WWNum4"/>
    <w:lvl w:ilvl="0">
      <w:start w:val="1"/>
      <w:numFmt w:val="decimal"/>
      <w:lvlText w:val=" %1 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2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8" w15:restartNumberingAfterBreak="0">
    <w:nsid w:val="25F2750F"/>
    <w:multiLevelType w:val="multilevel"/>
    <w:tmpl w:val="48266028"/>
    <w:styleLink w:val="WWNum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D6F40E9"/>
    <w:multiLevelType w:val="multilevel"/>
    <w:tmpl w:val="E1C8632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326B71F8"/>
    <w:multiLevelType w:val="multilevel"/>
    <w:tmpl w:val="2ACC1BA4"/>
    <w:styleLink w:val="Outline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45312F32"/>
    <w:multiLevelType w:val="multilevel"/>
    <w:tmpl w:val="9C96913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DE05F1A"/>
    <w:multiLevelType w:val="multilevel"/>
    <w:tmpl w:val="740C79F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F9D7398"/>
    <w:multiLevelType w:val="multilevel"/>
    <w:tmpl w:val="BC488C5E"/>
    <w:styleLink w:val="WWNum6"/>
    <w:lvl w:ilvl="0">
      <w:start w:val="1"/>
      <w:numFmt w:val="decimal"/>
      <w:lvlText w:val="(%1)"/>
      <w:lvlJc w:val="left"/>
      <w:pPr>
        <w:ind w:left="578" w:hanging="360"/>
      </w:pPr>
      <w:rPr>
        <w:rFonts w:eastAsia="Times New Roman" w:cs="Times New Roman"/>
        <w:color w:val="231F2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(%2)"/>
      <w:lvlJc w:val="left"/>
      <w:pPr>
        <w:ind w:left="1005" w:hanging="360"/>
      </w:pPr>
      <w:rPr>
        <w:rFonts w:eastAsia="Times New Roman" w:cs="Times New Roman"/>
        <w:i/>
        <w:iCs/>
        <w:color w:val="231F20"/>
        <w:spacing w:val="-4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2604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208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813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7417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902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0626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2231" w:hanging="360"/>
      </w:pPr>
      <w:rPr>
        <w:rFonts w:ascii="Symbol" w:hAnsi="Symbol" w:cs="Symbol"/>
      </w:rPr>
    </w:lvl>
  </w:abstractNum>
  <w:abstractNum w:abstractNumId="14" w15:restartNumberingAfterBreak="0">
    <w:nsid w:val="4FD43B64"/>
    <w:multiLevelType w:val="multilevel"/>
    <w:tmpl w:val="66FE7B5E"/>
    <w:styleLink w:val="WWNum3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AE8365A"/>
    <w:multiLevelType w:val="multilevel"/>
    <w:tmpl w:val="D3C029D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0612816"/>
    <w:multiLevelType w:val="multilevel"/>
    <w:tmpl w:val="41FE2426"/>
    <w:lvl w:ilvl="0">
      <w:start w:val="1"/>
      <w:numFmt w:val="upperLetter"/>
      <w:lvlText w:val="%1."/>
      <w:lvlJc w:val="left"/>
      <w:pPr>
        <w:ind w:left="467" w:hanging="360"/>
      </w:pPr>
      <w:rPr>
        <w:color w:val="C0504D"/>
        <w:u w:val="single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658321F5"/>
    <w:multiLevelType w:val="multilevel"/>
    <w:tmpl w:val="CE1233E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65B06F71"/>
    <w:multiLevelType w:val="multilevel"/>
    <w:tmpl w:val="1E0ACC0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F6A0526"/>
    <w:multiLevelType w:val="multilevel"/>
    <w:tmpl w:val="4C20DAA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pStyle w:val="Titolo3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70D90EA1"/>
    <w:multiLevelType w:val="multilevel"/>
    <w:tmpl w:val="BB0AEAA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731111B4"/>
    <w:multiLevelType w:val="multilevel"/>
    <w:tmpl w:val="C5F013D8"/>
    <w:styleLink w:val="WWNum2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A50153F"/>
    <w:multiLevelType w:val="multilevel"/>
    <w:tmpl w:val="A8741F3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FCF0148"/>
    <w:multiLevelType w:val="multilevel"/>
    <w:tmpl w:val="C332FFE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"/>
  </w:num>
  <w:num w:numId="5">
    <w:abstractNumId w:val="4"/>
  </w:num>
  <w:num w:numId="6">
    <w:abstractNumId w:val="22"/>
  </w:num>
  <w:num w:numId="7">
    <w:abstractNumId w:val="23"/>
  </w:num>
  <w:num w:numId="8">
    <w:abstractNumId w:val="20"/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17"/>
  </w:num>
  <w:num w:numId="14">
    <w:abstractNumId w:val="18"/>
  </w:num>
  <w:num w:numId="15">
    <w:abstractNumId w:val="11"/>
  </w:num>
  <w:num w:numId="16">
    <w:abstractNumId w:val="8"/>
  </w:num>
  <w:num w:numId="17">
    <w:abstractNumId w:val="9"/>
  </w:num>
  <w:num w:numId="18">
    <w:abstractNumId w:val="10"/>
  </w:num>
  <w:num w:numId="19">
    <w:abstractNumId w:val="21"/>
  </w:num>
  <w:num w:numId="20">
    <w:abstractNumId w:val="14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D78E2"/>
    <w:rsid w:val="00134126"/>
    <w:rsid w:val="007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D75B182-840E-4A56-BDC7-9DCA8C6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5">
    <w:name w:val="WW_OutlineListStyle_15"/>
    <w:basedOn w:val="NoList"/>
    <w:pPr>
      <w:numPr>
        <w:numId w:val="1"/>
      </w:numPr>
    </w:pPr>
  </w:style>
  <w:style w:type="paragraph" w:customStyle="1" w:styleId="Titolo1">
    <w:name w:val="Titolo 1"/>
    <w:basedOn w:val="Standard"/>
    <w:pPr>
      <w:spacing w:before="90"/>
      <w:ind w:left="107"/>
      <w:outlineLvl w:val="0"/>
    </w:pPr>
    <w:rPr>
      <w:b/>
      <w:bCs/>
      <w:sz w:val="24"/>
      <w:szCs w:val="24"/>
    </w:rPr>
  </w:style>
  <w:style w:type="paragraph" w:customStyle="1" w:styleId="Titolo2">
    <w:name w:val="Titolo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customStyle="1" w:styleId="Titolo3">
    <w:name w:val="Titolo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Titolo4">
    <w:name w:val="Titolo 4"/>
    <w:basedOn w:val="Normale"/>
    <w:next w:val="Normal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2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customStyle="1" w:styleId="Elenco">
    <w:name w:val="Elenco"/>
    <w:basedOn w:val="Textbody"/>
    <w:rPr>
      <w:rFonts w:cs="Arial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ragrafoelenco">
    <w:name w:val="Paragrafo elenco"/>
    <w:basedOn w:val="Standard"/>
    <w:pPr>
      <w:spacing w:before="90"/>
      <w:ind w:left="952" w:hanging="361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customStyle="1" w:styleId="Pidipagina">
    <w:name w:val="Piè di pagina"/>
    <w:basedOn w:val="HeaderandFooter"/>
  </w:style>
  <w:style w:type="paragraph" w:customStyle="1" w:styleId="Titoloindice">
    <w:name w:val="Titolo indice"/>
    <w:basedOn w:val="Heading"/>
    <w:pPr>
      <w:suppressLineNumbers/>
    </w:pPr>
    <w:rPr>
      <w:b/>
      <w:bCs/>
      <w:sz w:val="32"/>
      <w:szCs w:val="32"/>
    </w:rPr>
  </w:style>
  <w:style w:type="paragraph" w:customStyle="1" w:styleId="Titoloindicefonti">
    <w:name w:val="Titolo indice fonti"/>
    <w:basedOn w:val="Titoloindice"/>
  </w:style>
  <w:style w:type="paragraph" w:customStyle="1" w:styleId="Contents2">
    <w:name w:val="Contents 2"/>
    <w:basedOn w:val="Index"/>
    <w:pPr>
      <w:tabs>
        <w:tab w:val="right" w:leader="dot" w:pos="10666"/>
      </w:tabs>
      <w:ind w:left="283"/>
    </w:pPr>
  </w:style>
  <w:style w:type="paragraph" w:customStyle="1" w:styleId="Contents1">
    <w:name w:val="Contents 1"/>
    <w:basedOn w:val="Index"/>
    <w:pPr>
      <w:tabs>
        <w:tab w:val="right" w:leader="dot" w:pos="10666"/>
      </w:tabs>
    </w:pPr>
    <w:rPr>
      <w:rFonts w:ascii="Calibri Light" w:eastAsia="Calibri Light" w:hAnsi="Calibri Light" w:cs="Calibri Ligh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3">
    <w:name w:val="Contents 3"/>
    <w:basedOn w:val="Index"/>
    <w:pPr>
      <w:tabs>
        <w:tab w:val="right" w:leader="dot" w:pos="10666"/>
      </w:tabs>
      <w:ind w:left="566"/>
    </w:pPr>
  </w:style>
  <w:style w:type="paragraph" w:customStyle="1" w:styleId="ContentsHeading">
    <w:name w:val="Contents Heading"/>
    <w:basedOn w:val="Titoloindice"/>
  </w:style>
  <w:style w:type="paragraph" w:customStyle="1" w:styleId="Intestazione">
    <w:name w:val="Intestazione"/>
    <w:basedOn w:val="HeaderandFooter"/>
    <w:pPr>
      <w:suppressLineNumbers/>
      <w:tabs>
        <w:tab w:val="center" w:pos="5333"/>
        <w:tab w:val="right" w:pos="10666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Microsoft Sans Serif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eastAsia="Times New Roman" w:cs="Times New Roman"/>
      <w:color w:val="231F20"/>
      <w:w w:val="100"/>
      <w:sz w:val="24"/>
      <w:szCs w:val="24"/>
      <w:lang w:val="it-IT" w:eastAsia="en-US" w:bidi="ar-SA"/>
    </w:rPr>
  </w:style>
  <w:style w:type="character" w:customStyle="1" w:styleId="ListLabel47">
    <w:name w:val="ListLabel 47"/>
    <w:rPr>
      <w:rFonts w:eastAsia="Times New Roman" w:cs="Times New Roman"/>
      <w:i/>
      <w:iCs/>
      <w:color w:val="231F20"/>
      <w:spacing w:val="-4"/>
      <w:w w:val="100"/>
      <w:sz w:val="24"/>
      <w:szCs w:val="24"/>
      <w:lang w:val="it-IT" w:eastAsia="en-US" w:bidi="ar-SA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ottotitolo">
    <w:name w:val="Sottotitolo"/>
    <w:basedOn w:val="Normale"/>
    <w:next w:val="Normal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iferimentointenso">
    <w:name w:val="Riferimento intenso"/>
    <w:basedOn w:val="Carpredefinitoparagrafo"/>
    <w:rPr>
      <w:b/>
      <w:bCs/>
      <w:smallCaps/>
      <w:color w:val="C0504D"/>
      <w:spacing w:val="5"/>
      <w:u w:val="single"/>
    </w:rPr>
  </w:style>
  <w:style w:type="character" w:customStyle="1" w:styleId="Enfasiintensa">
    <w:name w:val="Enfasi intensa"/>
    <w:basedOn w:val="Carpredefinitoparagrafo"/>
    <w:rPr>
      <w:b/>
      <w:bCs/>
      <w:i/>
      <w:iCs/>
      <w:color w:val="4F81BD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dellibro">
    <w:name w:val="Titolo del libro"/>
    <w:basedOn w:val="Carpredefinitoparagrafo"/>
    <w:rPr>
      <w:b/>
      <w:bCs/>
      <w:smallCaps/>
      <w:spacing w:val="5"/>
    </w:rPr>
  </w:style>
  <w:style w:type="paragraph" w:customStyle="1" w:styleId="Testofumetto">
    <w:name w:val="Testo fumetto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character" w:customStyle="1" w:styleId="Riferimentodelicato">
    <w:name w:val="Riferimento delicato"/>
    <w:basedOn w:val="Carpredefinitoparagrafo"/>
    <w:rPr>
      <w:smallCaps/>
      <w:color w:val="C0504D"/>
      <w:u w:val="single"/>
    </w:rPr>
  </w:style>
  <w:style w:type="numbering" w:customStyle="1" w:styleId="WWOutlineListStyle14">
    <w:name w:val="WW_OutlineListStyle_14"/>
    <w:basedOn w:val="NoList"/>
    <w:pPr>
      <w:numPr>
        <w:numId w:val="2"/>
      </w:numPr>
    </w:pPr>
  </w:style>
  <w:style w:type="numbering" w:customStyle="1" w:styleId="WWOutlineListStyle13">
    <w:name w:val="WW_OutlineListStyle_13"/>
    <w:basedOn w:val="NoList"/>
    <w:pPr>
      <w:numPr>
        <w:numId w:val="3"/>
      </w:numPr>
    </w:pPr>
  </w:style>
  <w:style w:type="numbering" w:customStyle="1" w:styleId="WWOutlineListStyle12">
    <w:name w:val="WW_OutlineListStyle_12"/>
    <w:basedOn w:val="NoList"/>
    <w:pPr>
      <w:numPr>
        <w:numId w:val="4"/>
      </w:numPr>
    </w:pPr>
  </w:style>
  <w:style w:type="numbering" w:customStyle="1" w:styleId="WWOutlineListStyle11">
    <w:name w:val="WW_OutlineListStyle_11"/>
    <w:basedOn w:val="NoList"/>
    <w:pPr>
      <w:numPr>
        <w:numId w:val="5"/>
      </w:numPr>
    </w:pPr>
  </w:style>
  <w:style w:type="numbering" w:customStyle="1" w:styleId="WWOutlineListStyle10">
    <w:name w:val="WW_OutlineListStyle_10"/>
    <w:basedOn w:val="NoList"/>
    <w:pPr>
      <w:numPr>
        <w:numId w:val="6"/>
      </w:numPr>
    </w:pPr>
  </w:style>
  <w:style w:type="numbering" w:customStyle="1" w:styleId="WWOutlineListStyle9">
    <w:name w:val="WW_OutlineListStyle_9"/>
    <w:basedOn w:val="NoList"/>
    <w:pPr>
      <w:numPr>
        <w:numId w:val="7"/>
      </w:numPr>
    </w:pPr>
  </w:style>
  <w:style w:type="numbering" w:customStyle="1" w:styleId="WWOutlineListStyle8">
    <w:name w:val="WW_OutlineListStyle_8"/>
    <w:basedOn w:val="NoList"/>
    <w:pPr>
      <w:numPr>
        <w:numId w:val="8"/>
      </w:numPr>
    </w:pPr>
  </w:style>
  <w:style w:type="numbering" w:customStyle="1" w:styleId="WWOutlineListStyle7">
    <w:name w:val="WW_OutlineListStyle_7"/>
    <w:basedOn w:val="NoList"/>
    <w:pPr>
      <w:numPr>
        <w:numId w:val="9"/>
      </w:numPr>
    </w:pPr>
  </w:style>
  <w:style w:type="numbering" w:customStyle="1" w:styleId="WWOutlineListStyle6">
    <w:name w:val="WW_OutlineListStyle_6"/>
    <w:basedOn w:val="NoList"/>
    <w:pPr>
      <w:numPr>
        <w:numId w:val="10"/>
      </w:numPr>
    </w:pPr>
  </w:style>
  <w:style w:type="numbering" w:customStyle="1" w:styleId="WWOutlineListStyle5">
    <w:name w:val="WW_OutlineListStyle_5"/>
    <w:basedOn w:val="NoList"/>
    <w:pPr>
      <w:numPr>
        <w:numId w:val="11"/>
      </w:numPr>
    </w:pPr>
  </w:style>
  <w:style w:type="numbering" w:customStyle="1" w:styleId="WWOutlineListStyle4">
    <w:name w:val="WW_OutlineListStyle_4"/>
    <w:basedOn w:val="NoList"/>
    <w:pPr>
      <w:numPr>
        <w:numId w:val="12"/>
      </w:numPr>
    </w:pPr>
  </w:style>
  <w:style w:type="numbering" w:customStyle="1" w:styleId="WWOutlineListStyle3">
    <w:name w:val="WW_OutlineListStyle_3"/>
    <w:basedOn w:val="NoList"/>
    <w:pPr>
      <w:numPr>
        <w:numId w:val="13"/>
      </w:numPr>
    </w:pPr>
  </w:style>
  <w:style w:type="numbering" w:customStyle="1" w:styleId="WWOutlineListStyle2">
    <w:name w:val="WW_OutlineListStyle_2"/>
    <w:basedOn w:val="NoList"/>
    <w:pPr>
      <w:numPr>
        <w:numId w:val="14"/>
      </w:numPr>
    </w:pPr>
  </w:style>
  <w:style w:type="numbering" w:customStyle="1" w:styleId="WWOutlineListStyle1">
    <w:name w:val="WW_OutlineListStyle_1"/>
    <w:basedOn w:val="NoList"/>
    <w:pPr>
      <w:numPr>
        <w:numId w:val="15"/>
      </w:numPr>
    </w:pPr>
  </w:style>
  <w:style w:type="numbering" w:customStyle="1" w:styleId="WWNum41">
    <w:name w:val="WWNum41"/>
    <w:basedOn w:val="NoList"/>
    <w:pPr>
      <w:numPr>
        <w:numId w:val="16"/>
      </w:numPr>
    </w:pPr>
  </w:style>
  <w:style w:type="numbering" w:customStyle="1" w:styleId="WWOutlineListStyle">
    <w:name w:val="WW_OutlineListStyle"/>
    <w:basedOn w:val="NoList"/>
    <w:pPr>
      <w:numPr>
        <w:numId w:val="17"/>
      </w:numPr>
    </w:pPr>
  </w:style>
  <w:style w:type="numbering" w:customStyle="1" w:styleId="Outline">
    <w:name w:val="Outline"/>
    <w:basedOn w:val="NoList"/>
    <w:pPr>
      <w:numPr>
        <w:numId w:val="18"/>
      </w:numPr>
    </w:pPr>
  </w:style>
  <w:style w:type="numbering" w:customStyle="1" w:styleId="WWNum2">
    <w:name w:val="WWNum2"/>
    <w:basedOn w:val="NoList"/>
    <w:pPr>
      <w:numPr>
        <w:numId w:val="19"/>
      </w:numPr>
    </w:pPr>
  </w:style>
  <w:style w:type="numbering" w:customStyle="1" w:styleId="WWNum3">
    <w:name w:val="WWNum3"/>
    <w:basedOn w:val="NoList"/>
    <w:pPr>
      <w:numPr>
        <w:numId w:val="20"/>
      </w:numPr>
    </w:pPr>
  </w:style>
  <w:style w:type="numbering" w:customStyle="1" w:styleId="WWNum4">
    <w:name w:val="WWNum4"/>
    <w:basedOn w:val="NoList"/>
    <w:pPr>
      <w:numPr>
        <w:numId w:val="21"/>
      </w:numPr>
    </w:pPr>
  </w:style>
  <w:style w:type="numbering" w:customStyle="1" w:styleId="WWNum5">
    <w:name w:val="WWNum5"/>
    <w:basedOn w:val="NoList"/>
    <w:pPr>
      <w:numPr>
        <w:numId w:val="22"/>
      </w:numPr>
    </w:pPr>
  </w:style>
  <w:style w:type="numbering" w:customStyle="1" w:styleId="WWNum6">
    <w:name w:val="WWNum6"/>
    <w:basedOn w:val="NoList"/>
    <w:pPr>
      <w:numPr>
        <w:numId w:val="23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2365</Words>
  <Characters>13481</Characters>
  <Application>Microsoft Office Word</Application>
  <DocSecurity>4</DocSecurity>
  <Lines>112</Lines>
  <Paragraphs>31</Paragraphs>
  <ScaleCrop>false</ScaleCrop>
  <Company/>
  <LinksUpToDate>false</LinksUpToDate>
  <CharactersWithSpaces>15815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word</cp:lastModifiedBy>
  <cp:revision>2</cp:revision>
  <dcterms:created xsi:type="dcterms:W3CDTF">2025-03-28T09:43:00Z</dcterms:created>
  <dcterms:modified xsi:type="dcterms:W3CDTF">2025-03-28T09:43:00Z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2020-11-24T00:00:00Z</vt:filetime>
  </property>
  <property fmtid="{D5CDD505-2E9C-101B-9397-08002B2CF9AE}" pid="4" name="Creator">
    <vt:lpwstr>Microsoft® Word 2013</vt:lpwstr>
  </property>
  <property fmtid="{D5CDD505-2E9C-101B-9397-08002B2CF9AE}" pid="5" name="HyperlinksChanged">
    <vt:bool>false</vt:bool>
  </property>
  <property fmtid="{D5CDD505-2E9C-101B-9397-08002B2CF9AE}" pid="6" name="LastSaved">
    <vt:filetime>2023-01-25T00:00:00Z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