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BE361F" w14:textId="77777777" w:rsidR="00E93F15" w:rsidRPr="00474C27" w:rsidRDefault="00E93F15" w:rsidP="00E93F15">
      <w:pPr>
        <w:spacing w:after="0" w:line="240" w:lineRule="auto"/>
        <w:jc w:val="center"/>
        <w:rPr>
          <w:rFonts w:ascii="Calibri" w:hAnsi="Calibri" w:cs="Calibri"/>
          <w:bCs/>
          <w:iCs/>
          <w:smallCaps/>
          <w:sz w:val="28"/>
          <w:szCs w:val="28"/>
        </w:rPr>
      </w:pPr>
      <w:r w:rsidRPr="00474C27">
        <w:rPr>
          <w:rFonts w:ascii="Calibri" w:hAnsi="Calibri" w:cs="Calibri"/>
          <w:bCs/>
          <w:iCs/>
          <w:smallCaps/>
          <w:sz w:val="28"/>
          <w:szCs w:val="28"/>
        </w:rPr>
        <w:t>PR FSE</w:t>
      </w:r>
      <w:r>
        <w:rPr>
          <w:rFonts w:ascii="Calibri" w:hAnsi="Calibri" w:cs="Calibri"/>
          <w:bCs/>
          <w:iCs/>
          <w:smallCaps/>
          <w:sz w:val="28"/>
          <w:szCs w:val="28"/>
        </w:rPr>
        <w:t>+</w:t>
      </w:r>
      <w:r w:rsidRPr="00474C27">
        <w:rPr>
          <w:rFonts w:ascii="Calibri" w:hAnsi="Calibri" w:cs="Calibri"/>
          <w:bCs/>
          <w:iCs/>
          <w:smallCaps/>
          <w:sz w:val="28"/>
          <w:szCs w:val="28"/>
        </w:rPr>
        <w:t xml:space="preserve"> ABRUZZO 20</w:t>
      </w:r>
      <w:r>
        <w:rPr>
          <w:rFonts w:ascii="Calibri" w:hAnsi="Calibri" w:cs="Calibri"/>
          <w:bCs/>
          <w:iCs/>
          <w:smallCaps/>
          <w:sz w:val="28"/>
          <w:szCs w:val="28"/>
        </w:rPr>
        <w:t>2</w:t>
      </w:r>
      <w:r w:rsidRPr="00474C27">
        <w:rPr>
          <w:rFonts w:ascii="Calibri" w:hAnsi="Calibri" w:cs="Calibri"/>
          <w:bCs/>
          <w:iCs/>
          <w:smallCaps/>
          <w:sz w:val="28"/>
          <w:szCs w:val="28"/>
        </w:rPr>
        <w:t>1-202</w:t>
      </w:r>
      <w:r>
        <w:rPr>
          <w:rFonts w:ascii="Calibri" w:hAnsi="Calibri" w:cs="Calibri"/>
          <w:bCs/>
          <w:iCs/>
          <w:smallCaps/>
          <w:sz w:val="28"/>
          <w:szCs w:val="28"/>
        </w:rPr>
        <w:t>7</w:t>
      </w:r>
      <w:r w:rsidRPr="00474C27">
        <w:rPr>
          <w:rFonts w:ascii="Calibri" w:hAnsi="Calibri" w:cs="Calibri"/>
          <w:bCs/>
          <w:iCs/>
          <w:smallCaps/>
          <w:sz w:val="28"/>
          <w:szCs w:val="28"/>
        </w:rPr>
        <w:t xml:space="preserve">  </w:t>
      </w:r>
    </w:p>
    <w:p w14:paraId="7F193F2B" w14:textId="77777777" w:rsidR="00335968" w:rsidRPr="00335968" w:rsidRDefault="00335968" w:rsidP="00335968">
      <w:pPr>
        <w:spacing w:before="120" w:after="60"/>
        <w:jc w:val="center"/>
        <w:rPr>
          <w:rFonts w:ascii="Calibri" w:hAnsi="Calibri" w:cs="Calibri"/>
          <w:bCs/>
          <w:iCs/>
          <w:smallCaps/>
          <w:sz w:val="28"/>
          <w:szCs w:val="28"/>
        </w:rPr>
      </w:pPr>
      <w:r w:rsidRPr="00335968">
        <w:rPr>
          <w:rFonts w:ascii="Calibri" w:hAnsi="Calibri" w:cs="Calibri"/>
          <w:bCs/>
          <w:iCs/>
          <w:smallCaps/>
          <w:sz w:val="28"/>
          <w:szCs w:val="28"/>
        </w:rPr>
        <w:t>Obiettivo di Policy 4 Un’Europa più sociale</w:t>
      </w:r>
    </w:p>
    <w:p w14:paraId="172DF592" w14:textId="77777777" w:rsidR="00E93F15" w:rsidRDefault="00E93F15" w:rsidP="00516EF4">
      <w:pPr>
        <w:spacing w:before="120" w:after="120" w:line="240" w:lineRule="auto"/>
        <w:contextualSpacing/>
        <w:jc w:val="center"/>
        <w:rPr>
          <w:b/>
          <w:sz w:val="24"/>
          <w:szCs w:val="24"/>
        </w:rPr>
      </w:pPr>
    </w:p>
    <w:p w14:paraId="5932AE64" w14:textId="464C4A07" w:rsidR="00516EF4" w:rsidRPr="00BD2DC9" w:rsidRDefault="00D36B0C" w:rsidP="00516EF4">
      <w:pPr>
        <w:spacing w:before="120" w:after="120" w:line="240" w:lineRule="auto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FORMAT </w:t>
      </w:r>
      <w:r w:rsidR="00516EF4">
        <w:rPr>
          <w:b/>
          <w:sz w:val="24"/>
          <w:szCs w:val="24"/>
        </w:rPr>
        <w:t>PROVVEDIMENT</w:t>
      </w:r>
      <w:r w:rsidR="00230EAF">
        <w:rPr>
          <w:b/>
          <w:sz w:val="24"/>
          <w:szCs w:val="24"/>
        </w:rPr>
        <w:t>O</w:t>
      </w:r>
      <w:r w:rsidR="00516EF4">
        <w:rPr>
          <w:b/>
          <w:sz w:val="24"/>
          <w:szCs w:val="24"/>
        </w:rPr>
        <w:t xml:space="preserve"> </w:t>
      </w:r>
      <w:r w:rsidR="00516EF4" w:rsidRPr="00BD2DC9">
        <w:rPr>
          <w:b/>
          <w:sz w:val="24"/>
          <w:szCs w:val="24"/>
        </w:rPr>
        <w:t>DI CONCESSIONE</w:t>
      </w:r>
    </w:p>
    <w:p w14:paraId="08590FB1" w14:textId="77777777" w:rsidR="00516EF4" w:rsidRDefault="00516EF4" w:rsidP="00516EF4">
      <w:pPr>
        <w:spacing w:before="120" w:after="120" w:line="240" w:lineRule="auto"/>
        <w:contextualSpacing/>
        <w:jc w:val="both"/>
      </w:pPr>
    </w:p>
    <w:p w14:paraId="5BBBB937" w14:textId="77777777" w:rsidR="00D3345A" w:rsidRDefault="00D3345A" w:rsidP="00516EF4">
      <w:pPr>
        <w:spacing w:before="120" w:after="120" w:line="240" w:lineRule="auto"/>
        <w:contextualSpacing/>
        <w:jc w:val="both"/>
      </w:pPr>
    </w:p>
    <w:p w14:paraId="4BBD4A7F" w14:textId="77777777" w:rsidR="00BF4A0C" w:rsidRPr="00E97AD6" w:rsidRDefault="00BF4A0C" w:rsidP="001F7ADD">
      <w:pPr>
        <w:spacing w:after="120" w:line="240" w:lineRule="auto"/>
        <w:jc w:val="both"/>
      </w:pPr>
      <w:r w:rsidRPr="001F7ADD">
        <w:rPr>
          <w:b/>
          <w:sz w:val="24"/>
          <w:szCs w:val="24"/>
        </w:rPr>
        <w:t>OGGETTO:</w:t>
      </w:r>
      <w:r>
        <w:rPr>
          <w:b/>
        </w:rPr>
        <w:t xml:space="preserve"> </w:t>
      </w:r>
      <w:r w:rsidRPr="00E97AD6">
        <w:t xml:space="preserve">Avviso pubblico </w:t>
      </w:r>
      <w:r w:rsidRPr="00EF4378">
        <w:rPr>
          <w:highlight w:val="lightGray"/>
        </w:rPr>
        <w:t>__________________________</w:t>
      </w:r>
      <w:r w:rsidRPr="00F83889">
        <w:t>,</w:t>
      </w:r>
      <w:r>
        <w:t xml:space="preserve"> </w:t>
      </w:r>
      <w:r w:rsidR="00E93F15">
        <w:t>ID s</w:t>
      </w:r>
      <w:r>
        <w:t xml:space="preserve">cheda Intervento </w:t>
      </w:r>
      <w:r w:rsidR="00E93F15">
        <w:rPr>
          <w:highlight w:val="lightGray"/>
        </w:rPr>
        <w:t>_________________</w:t>
      </w:r>
      <w:r w:rsidR="00E93F15">
        <w:t>; Denominazione scheda intervento</w:t>
      </w:r>
      <w:r>
        <w:t xml:space="preserve"> </w:t>
      </w:r>
      <w:r w:rsidRPr="00EF4378">
        <w:rPr>
          <w:highlight w:val="lightGray"/>
        </w:rPr>
        <w:t>________________________</w:t>
      </w:r>
      <w:r>
        <w:t>; Soggetto Attuatore/Beneficiario</w:t>
      </w:r>
      <w:r w:rsidRPr="00E97AD6">
        <w:t xml:space="preserve"> </w:t>
      </w:r>
      <w:r w:rsidRPr="00EF4378">
        <w:rPr>
          <w:highlight w:val="lightGray"/>
        </w:rPr>
        <w:t>_____________________________</w:t>
      </w:r>
      <w:r w:rsidRPr="00E97AD6">
        <w:t xml:space="preserve">. </w:t>
      </w:r>
      <w:r w:rsidR="00EF4378">
        <w:t>Provvedimento</w:t>
      </w:r>
      <w:r>
        <w:t xml:space="preserve"> di C</w:t>
      </w:r>
      <w:r w:rsidRPr="00E97AD6">
        <w:t>oncessione.</w:t>
      </w:r>
    </w:p>
    <w:p w14:paraId="37DFC9F9" w14:textId="77777777" w:rsidR="00BF4A0C" w:rsidRDefault="00BF4A0C" w:rsidP="001F7ADD">
      <w:pPr>
        <w:spacing w:before="120" w:after="120" w:line="240" w:lineRule="auto"/>
        <w:jc w:val="both"/>
      </w:pPr>
    </w:p>
    <w:p w14:paraId="1F541526" w14:textId="77777777" w:rsidR="00BF4A0C" w:rsidRPr="00BF4A0C" w:rsidRDefault="00BF4A0C" w:rsidP="001F7ADD">
      <w:pPr>
        <w:spacing w:before="120" w:after="120" w:line="240" w:lineRule="auto"/>
        <w:jc w:val="both"/>
        <w:rPr>
          <w:b/>
        </w:rPr>
      </w:pPr>
      <w:r w:rsidRPr="001F7ADD">
        <w:rPr>
          <w:b/>
          <w:sz w:val="24"/>
          <w:szCs w:val="24"/>
        </w:rPr>
        <w:t>V</w:t>
      </w:r>
      <w:r w:rsidRPr="00BF4A0C">
        <w:rPr>
          <w:b/>
        </w:rPr>
        <w:t>ISTI</w:t>
      </w:r>
      <w:r w:rsidR="00B03D5D">
        <w:rPr>
          <w:b/>
        </w:rPr>
        <w:t xml:space="preserve"> (</w:t>
      </w:r>
      <w:r w:rsidR="00B03D5D" w:rsidRPr="00B03D5D">
        <w:rPr>
          <w:i/>
          <w:color w:val="FF0000"/>
        </w:rPr>
        <w:t>inserire i riferimenti normativi, programmatici e amministrativi pertinenti</w:t>
      </w:r>
      <w:r w:rsidR="00B03D5D">
        <w:rPr>
          <w:b/>
        </w:rPr>
        <w:t>)</w:t>
      </w:r>
    </w:p>
    <w:p w14:paraId="77BC156A" w14:textId="77777777" w:rsidR="00BF4A0C" w:rsidRPr="00EF4378" w:rsidRDefault="00BF4A0C" w:rsidP="001F7ADD">
      <w:pPr>
        <w:spacing w:before="120" w:after="120" w:line="240" w:lineRule="auto"/>
        <w:jc w:val="both"/>
        <w:rPr>
          <w:highlight w:val="lightGray"/>
        </w:rPr>
      </w:pPr>
      <w:r w:rsidRPr="00EF4378">
        <w:rPr>
          <w:highlight w:val="lightGray"/>
        </w:rPr>
        <w:t>__________________________.</w:t>
      </w:r>
    </w:p>
    <w:p w14:paraId="058E6FB5" w14:textId="77777777" w:rsidR="00BF4A0C" w:rsidRPr="00EF4378" w:rsidRDefault="00BF4A0C" w:rsidP="001F7ADD">
      <w:pPr>
        <w:spacing w:before="120" w:after="120" w:line="240" w:lineRule="auto"/>
        <w:jc w:val="both"/>
        <w:rPr>
          <w:highlight w:val="lightGray"/>
        </w:rPr>
      </w:pPr>
      <w:r w:rsidRPr="00EF4378">
        <w:rPr>
          <w:highlight w:val="lightGray"/>
        </w:rPr>
        <w:t>__________________________.</w:t>
      </w:r>
    </w:p>
    <w:p w14:paraId="44603152" w14:textId="77777777" w:rsidR="00BF4A0C" w:rsidRPr="00EF4378" w:rsidRDefault="00BF4A0C" w:rsidP="001F7ADD">
      <w:pPr>
        <w:spacing w:before="120" w:after="120" w:line="240" w:lineRule="auto"/>
        <w:jc w:val="both"/>
        <w:rPr>
          <w:highlight w:val="lightGray"/>
        </w:rPr>
      </w:pPr>
      <w:r w:rsidRPr="00EF4378">
        <w:rPr>
          <w:highlight w:val="lightGray"/>
        </w:rPr>
        <w:t>__________________________.</w:t>
      </w:r>
    </w:p>
    <w:p w14:paraId="3950E3F7" w14:textId="77777777" w:rsidR="001F7ADD" w:rsidRDefault="001F7ADD" w:rsidP="001F7ADD">
      <w:pPr>
        <w:spacing w:before="120" w:after="120" w:line="240" w:lineRule="auto"/>
        <w:jc w:val="both"/>
      </w:pPr>
      <w:r w:rsidRPr="00EF4378">
        <w:rPr>
          <w:highlight w:val="lightGray"/>
        </w:rPr>
        <w:t>__________________________.</w:t>
      </w:r>
    </w:p>
    <w:p w14:paraId="6F465803" w14:textId="77777777" w:rsidR="00EF4378" w:rsidRDefault="00EF4378" w:rsidP="001F7ADD">
      <w:pPr>
        <w:spacing w:before="120" w:after="120" w:line="240" w:lineRule="auto"/>
        <w:jc w:val="both"/>
        <w:rPr>
          <w:b/>
          <w:sz w:val="24"/>
          <w:szCs w:val="24"/>
        </w:rPr>
      </w:pPr>
    </w:p>
    <w:p w14:paraId="78AB70C2" w14:textId="77777777" w:rsidR="00BF4A0C" w:rsidRPr="001F7ADD" w:rsidRDefault="00BF4A0C" w:rsidP="001F7ADD">
      <w:pPr>
        <w:spacing w:before="120" w:after="120" w:line="240" w:lineRule="auto"/>
        <w:jc w:val="both"/>
        <w:rPr>
          <w:b/>
          <w:sz w:val="24"/>
          <w:szCs w:val="24"/>
        </w:rPr>
      </w:pPr>
      <w:r w:rsidRPr="001F7ADD">
        <w:rPr>
          <w:b/>
          <w:sz w:val="24"/>
          <w:szCs w:val="24"/>
        </w:rPr>
        <w:t>PREMESSO che</w:t>
      </w:r>
    </w:p>
    <w:p w14:paraId="6411C47A" w14:textId="77777777" w:rsidR="00BF4A0C" w:rsidRDefault="00BF4A0C" w:rsidP="001F7ADD">
      <w:pPr>
        <w:pStyle w:val="Paragrafoelenco"/>
        <w:numPr>
          <w:ilvl w:val="0"/>
          <w:numId w:val="8"/>
        </w:numPr>
        <w:spacing w:after="120" w:line="240" w:lineRule="auto"/>
        <w:ind w:left="284" w:hanging="284"/>
        <w:contextualSpacing w:val="0"/>
        <w:jc w:val="both"/>
      </w:pPr>
      <w:r>
        <w:t>c</w:t>
      </w:r>
      <w:r w:rsidRPr="00E97AD6">
        <w:t xml:space="preserve">on Determinazione Dirigenziale n. </w:t>
      </w:r>
      <w:r w:rsidRPr="00EF4378">
        <w:rPr>
          <w:highlight w:val="lightGray"/>
        </w:rPr>
        <w:t>______</w:t>
      </w:r>
      <w:r w:rsidR="00F83889" w:rsidRPr="00EF4378">
        <w:rPr>
          <w:highlight w:val="lightGray"/>
        </w:rPr>
        <w:t>_/</w:t>
      </w:r>
      <w:r w:rsidRPr="00EF4378">
        <w:rPr>
          <w:highlight w:val="lightGray"/>
        </w:rPr>
        <w:t>____</w:t>
      </w:r>
      <w:r w:rsidRPr="00E97AD6">
        <w:t xml:space="preserve"> del </w:t>
      </w:r>
      <w:r w:rsidRPr="00EF4378">
        <w:rPr>
          <w:highlight w:val="lightGray"/>
        </w:rPr>
        <w:t>_ _ / _ _ / _ _ _ _</w:t>
      </w:r>
      <w:r w:rsidRPr="00E97AD6">
        <w:t xml:space="preserve"> </w:t>
      </w:r>
      <w:r w:rsidRPr="005E38D5">
        <w:t xml:space="preserve">è stato approvato l’Avviso pubblico </w:t>
      </w:r>
      <w:r>
        <w:t>in oggetto</w:t>
      </w:r>
      <w:r w:rsidRPr="005E38D5">
        <w:t xml:space="preserve"> a valere sul </w:t>
      </w:r>
      <w:r w:rsidR="00E93F15">
        <w:t>PR</w:t>
      </w:r>
      <w:r w:rsidRPr="005E38D5">
        <w:t xml:space="preserve"> </w:t>
      </w:r>
      <w:r w:rsidR="00E93F15">
        <w:t xml:space="preserve">FSE+ </w:t>
      </w:r>
      <w:r w:rsidRPr="005E38D5">
        <w:t>Abruzzo 20</w:t>
      </w:r>
      <w:r w:rsidR="00E93F15">
        <w:t>2</w:t>
      </w:r>
      <w:r w:rsidRPr="005E38D5">
        <w:t>1-202</w:t>
      </w:r>
      <w:r w:rsidR="00E93F15">
        <w:t>7</w:t>
      </w:r>
      <w:r>
        <w:t xml:space="preserve">, </w:t>
      </w:r>
      <w:r w:rsidR="00E93F15">
        <w:t>Priorità</w:t>
      </w:r>
      <w:r>
        <w:t xml:space="preserve"> </w:t>
      </w:r>
      <w:r w:rsidRPr="00EF4378">
        <w:rPr>
          <w:highlight w:val="lightGray"/>
        </w:rPr>
        <w:t>____</w:t>
      </w:r>
      <w:r>
        <w:t xml:space="preserve">, Obiettivo Specifico </w:t>
      </w:r>
      <w:r w:rsidRPr="00EF4378">
        <w:rPr>
          <w:highlight w:val="lightGray"/>
        </w:rPr>
        <w:t>___</w:t>
      </w:r>
      <w:r>
        <w:t xml:space="preserve">, i Azione </w:t>
      </w:r>
      <w:r w:rsidRPr="00EF4378">
        <w:rPr>
          <w:highlight w:val="lightGray"/>
        </w:rPr>
        <w:t>__</w:t>
      </w:r>
      <w:proofErr w:type="gramStart"/>
      <w:r w:rsidRPr="00EF4378">
        <w:rPr>
          <w:highlight w:val="lightGray"/>
        </w:rPr>
        <w:t>_</w:t>
      </w:r>
      <w:r>
        <w:t>,</w:t>
      </w:r>
      <w:r w:rsidRPr="005E38D5">
        <w:t>;</w:t>
      </w:r>
      <w:proofErr w:type="gramEnd"/>
    </w:p>
    <w:p w14:paraId="18AB5BDB" w14:textId="77777777" w:rsidR="00BF4A0C" w:rsidRDefault="00BF4A0C" w:rsidP="001F7ADD">
      <w:pPr>
        <w:pStyle w:val="Paragrafoelenco"/>
        <w:numPr>
          <w:ilvl w:val="0"/>
          <w:numId w:val="8"/>
        </w:numPr>
        <w:spacing w:after="120" w:line="240" w:lineRule="auto"/>
        <w:ind w:left="284" w:hanging="284"/>
        <w:contextualSpacing w:val="0"/>
        <w:jc w:val="both"/>
      </w:pPr>
      <w:r>
        <w:t>c</w:t>
      </w:r>
      <w:r w:rsidRPr="00E97AD6">
        <w:t xml:space="preserve">on Determinazione Dirigenziale n. </w:t>
      </w:r>
      <w:r w:rsidR="00F83889" w:rsidRPr="00EF4378">
        <w:rPr>
          <w:highlight w:val="lightGray"/>
        </w:rPr>
        <w:t>_______/____</w:t>
      </w:r>
      <w:r w:rsidRPr="00E97AD6">
        <w:t xml:space="preserve"> del </w:t>
      </w:r>
      <w:r w:rsidRPr="00EF4378">
        <w:rPr>
          <w:highlight w:val="lightGray"/>
        </w:rPr>
        <w:t>_ _ / _ _ / _ _ _ _</w:t>
      </w:r>
      <w:r w:rsidRPr="00E97AD6">
        <w:t xml:space="preserve"> è stata approvata e pubblicata la graduatoria </w:t>
      </w:r>
      <w:r w:rsidR="00F83889">
        <w:t>definitiva relativa all’Avviso in oggetto;</w:t>
      </w:r>
    </w:p>
    <w:p w14:paraId="00EFAABE" w14:textId="77777777" w:rsidR="00F83889" w:rsidRDefault="00F83889" w:rsidP="001F7ADD">
      <w:pPr>
        <w:pStyle w:val="Paragrafoelenco"/>
        <w:numPr>
          <w:ilvl w:val="0"/>
          <w:numId w:val="8"/>
        </w:numPr>
        <w:spacing w:after="120" w:line="240" w:lineRule="auto"/>
        <w:ind w:left="284" w:hanging="284"/>
        <w:contextualSpacing w:val="0"/>
        <w:jc w:val="both"/>
      </w:pPr>
      <w:r>
        <w:t>c</w:t>
      </w:r>
      <w:r w:rsidRPr="00E97AD6">
        <w:t xml:space="preserve">on Determinazione Dirigenziale n. </w:t>
      </w:r>
      <w:r w:rsidRPr="00EF4378">
        <w:rPr>
          <w:highlight w:val="lightGray"/>
        </w:rPr>
        <w:t>_______/____</w:t>
      </w:r>
      <w:r w:rsidRPr="00E97AD6">
        <w:t xml:space="preserve"> del </w:t>
      </w:r>
      <w:r w:rsidRPr="00EF4378">
        <w:rPr>
          <w:highlight w:val="lightGray"/>
        </w:rPr>
        <w:t>_ _ / _ _ / _ _ _ _</w:t>
      </w:r>
      <w:r w:rsidRPr="00E97AD6">
        <w:t xml:space="preserve"> </w:t>
      </w:r>
      <w:r w:rsidRPr="005E38D5">
        <w:t xml:space="preserve">è stato </w:t>
      </w:r>
      <w:r>
        <w:t xml:space="preserve">conseguentemente </w:t>
      </w:r>
      <w:r w:rsidRPr="005E38D5">
        <w:t xml:space="preserve">assunto l’impegno di spesa per i progetti ammessi </w:t>
      </w:r>
      <w:r w:rsidRPr="00F83889">
        <w:t>a finanziamento</w:t>
      </w:r>
      <w:r w:rsidR="00FC7443">
        <w:t xml:space="preserve"> e disposto il correlato accertamento</w:t>
      </w:r>
      <w:r>
        <w:t>;</w:t>
      </w:r>
    </w:p>
    <w:p w14:paraId="0575E7C2" w14:textId="77777777" w:rsidR="00F83889" w:rsidRDefault="007E628D" w:rsidP="001F7ADD">
      <w:pPr>
        <w:pStyle w:val="Paragrafoelenco"/>
        <w:numPr>
          <w:ilvl w:val="0"/>
          <w:numId w:val="8"/>
        </w:numPr>
        <w:spacing w:after="120" w:line="240" w:lineRule="auto"/>
        <w:ind w:left="284" w:hanging="284"/>
        <w:contextualSpacing w:val="0"/>
        <w:jc w:val="both"/>
      </w:pPr>
      <w:r>
        <w:t xml:space="preserve">che il progetto candidato da </w:t>
      </w:r>
      <w:r w:rsidRPr="00EF4378">
        <w:rPr>
          <w:highlight w:val="lightGray"/>
        </w:rPr>
        <w:t>_______________________</w:t>
      </w:r>
      <w:r>
        <w:t xml:space="preserve">, dal titolo </w:t>
      </w:r>
      <w:r w:rsidRPr="00EF4378">
        <w:rPr>
          <w:highlight w:val="lightGray"/>
        </w:rPr>
        <w:t>_______________________</w:t>
      </w:r>
      <w:r>
        <w:t>,</w:t>
      </w:r>
      <w:r w:rsidR="001F7ADD">
        <w:t xml:space="preserve"> </w:t>
      </w:r>
      <w:r>
        <w:t>si è collocato utilmente in graduatoria</w:t>
      </w:r>
      <w:r w:rsidR="00EF4378">
        <w:t>;</w:t>
      </w:r>
    </w:p>
    <w:p w14:paraId="1748C1D1" w14:textId="77777777" w:rsidR="007E628D" w:rsidRPr="00A4488A" w:rsidRDefault="00EF4378" w:rsidP="001F7ADD">
      <w:pPr>
        <w:pStyle w:val="Paragrafoelenco"/>
        <w:numPr>
          <w:ilvl w:val="0"/>
          <w:numId w:val="8"/>
        </w:numPr>
        <w:spacing w:after="120" w:line="240" w:lineRule="auto"/>
        <w:ind w:left="284" w:hanging="284"/>
        <w:contextualSpacing w:val="0"/>
        <w:jc w:val="both"/>
      </w:pPr>
      <w:r w:rsidRPr="00A4488A">
        <w:t xml:space="preserve">che </w:t>
      </w:r>
      <w:r w:rsidR="00A4488A" w:rsidRPr="00A4488A">
        <w:t xml:space="preserve">al progetto in oggetto è assegnato il seguente </w:t>
      </w:r>
      <w:r w:rsidRPr="00A4488A">
        <w:t xml:space="preserve">CUP </w:t>
      </w:r>
      <w:r w:rsidR="00A4488A" w:rsidRPr="00A4488A">
        <w:rPr>
          <w:highlight w:val="lightGray"/>
        </w:rPr>
        <w:t>_______________________</w:t>
      </w:r>
      <w:r w:rsidR="00A4488A">
        <w:rPr>
          <w:highlight w:val="lightGray"/>
        </w:rPr>
        <w:t>;</w:t>
      </w:r>
    </w:p>
    <w:p w14:paraId="5D4020B6" w14:textId="77777777" w:rsidR="001F7ADD" w:rsidRDefault="001F7ADD" w:rsidP="001F7ADD">
      <w:pPr>
        <w:spacing w:before="120" w:after="120" w:line="240" w:lineRule="auto"/>
        <w:jc w:val="both"/>
        <w:rPr>
          <w:b/>
          <w:sz w:val="24"/>
          <w:szCs w:val="24"/>
        </w:rPr>
      </w:pPr>
    </w:p>
    <w:p w14:paraId="0033C004" w14:textId="77777777" w:rsidR="00A4488A" w:rsidRDefault="001F7ADD" w:rsidP="00A4488A">
      <w:pPr>
        <w:spacing w:before="120" w:after="12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DATO ATTO che</w:t>
      </w:r>
      <w:r w:rsidR="00E90F17">
        <w:rPr>
          <w:b/>
          <w:sz w:val="24"/>
          <w:szCs w:val="24"/>
        </w:rPr>
        <w:t xml:space="preserve"> </w:t>
      </w:r>
    </w:p>
    <w:p w14:paraId="5C5A1399" w14:textId="77777777" w:rsidR="001F7ADD" w:rsidRDefault="00E90F17" w:rsidP="00A4488A">
      <w:pPr>
        <w:pStyle w:val="Paragrafoelenco"/>
        <w:numPr>
          <w:ilvl w:val="0"/>
          <w:numId w:val="14"/>
        </w:numPr>
        <w:spacing w:before="120" w:after="120" w:line="240" w:lineRule="auto"/>
        <w:ind w:left="284" w:hanging="294"/>
        <w:contextualSpacing w:val="0"/>
        <w:jc w:val="both"/>
      </w:pPr>
      <w:r w:rsidRPr="00EF4378">
        <w:t xml:space="preserve">con la presentazione della candidatura il soggetto </w:t>
      </w:r>
      <w:r w:rsidRPr="00A4488A">
        <w:rPr>
          <w:highlight w:val="lightGray"/>
        </w:rPr>
        <w:t>_______________________</w:t>
      </w:r>
      <w:r>
        <w:t xml:space="preserve"> </w:t>
      </w:r>
      <w:r w:rsidR="00A4488A">
        <w:t>ha accettato</w:t>
      </w:r>
      <w:r w:rsidR="00EF4378">
        <w:t xml:space="preserve"> tutt</w:t>
      </w:r>
      <w:r>
        <w:t xml:space="preserve">i gli obblighi e </w:t>
      </w:r>
      <w:r w:rsidR="00EF4378">
        <w:t>le condizioni previste dall’Avviso</w:t>
      </w:r>
      <w:r>
        <w:t>, inclus</w:t>
      </w:r>
      <w:r w:rsidR="00FC7443">
        <w:t>e</w:t>
      </w:r>
      <w:r w:rsidR="00E53C5A">
        <w:t xml:space="preserve"> quelle derivanti dal</w:t>
      </w:r>
      <w:r>
        <w:t>le disposizioni normative di riferimento europee, nazionali e regionali indicate nello stesso</w:t>
      </w:r>
      <w:r w:rsidR="00F72C9C">
        <w:t>;</w:t>
      </w:r>
    </w:p>
    <w:p w14:paraId="06AEACA1" w14:textId="77777777" w:rsidR="00A4488A" w:rsidRDefault="00A4488A" w:rsidP="00A4488A">
      <w:pPr>
        <w:pStyle w:val="Paragrafoelenco"/>
        <w:numPr>
          <w:ilvl w:val="0"/>
          <w:numId w:val="8"/>
        </w:numPr>
        <w:spacing w:after="120" w:line="240" w:lineRule="auto"/>
        <w:ind w:left="284" w:hanging="284"/>
        <w:contextualSpacing w:val="0"/>
        <w:jc w:val="both"/>
      </w:pPr>
      <w:bookmarkStart w:id="0" w:name="_Hlk518917468"/>
      <w:r>
        <w:t xml:space="preserve">con l’ammissione al beneficio, ai sensi dell’art. </w:t>
      </w:r>
      <w:r w:rsidRPr="00A4488A">
        <w:rPr>
          <w:highlight w:val="lightGray"/>
        </w:rPr>
        <w:t>__</w:t>
      </w:r>
      <w:r>
        <w:rPr>
          <w:highlight w:val="lightGray"/>
        </w:rPr>
        <w:t>_</w:t>
      </w:r>
      <w:r w:rsidRPr="00A4488A">
        <w:rPr>
          <w:highlight w:val="lightGray"/>
        </w:rPr>
        <w:t>_</w:t>
      </w:r>
      <w:r>
        <w:t xml:space="preserve"> dell’Avviso Pubblico, </w:t>
      </w:r>
      <w:r w:rsidR="00370892" w:rsidRPr="00EF4378">
        <w:t xml:space="preserve">il soggetto </w:t>
      </w:r>
      <w:r w:rsidR="00370892" w:rsidRPr="00A4488A">
        <w:rPr>
          <w:highlight w:val="lightGray"/>
        </w:rPr>
        <w:t>_______________________</w:t>
      </w:r>
      <w:r w:rsidR="00370892">
        <w:t xml:space="preserve"> </w:t>
      </w:r>
      <w:r>
        <w:t xml:space="preserve">accetta tutti gli obblighi derivanti </w:t>
      </w:r>
      <w:r w:rsidR="00370892">
        <w:t>dalla concessione del finanziamento</w:t>
      </w:r>
      <w:r>
        <w:t xml:space="preserve"> e, nel dettaglio</w:t>
      </w:r>
      <w:r w:rsidR="00F72C9C">
        <w:t>,</w:t>
      </w:r>
      <w:r w:rsidR="006F0274">
        <w:t xml:space="preserve"> </w:t>
      </w:r>
      <w:r w:rsidR="00370892">
        <w:t>si impegna a</w:t>
      </w:r>
      <w:r>
        <w:t>:</w:t>
      </w:r>
    </w:p>
    <w:p w14:paraId="76214865" w14:textId="77777777" w:rsidR="00A43807" w:rsidRDefault="00A43807" w:rsidP="006F0274">
      <w:pPr>
        <w:pStyle w:val="Paragrafoelenco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851" w:hanging="306"/>
        <w:jc w:val="both"/>
      </w:pPr>
      <w:r w:rsidRPr="004B6AC1">
        <w:t xml:space="preserve">attuare l’operazione nel rispetto delle disposizioni </w:t>
      </w:r>
      <w:bookmarkStart w:id="1" w:name="_Hlk510524365"/>
      <w:r w:rsidR="006F0274" w:rsidRPr="004B6AC1">
        <w:t>europee</w:t>
      </w:r>
      <w:r w:rsidRPr="004B6AC1">
        <w:t xml:space="preserve">, nazionali e regionali </w:t>
      </w:r>
      <w:bookmarkEnd w:id="1"/>
      <w:r w:rsidRPr="004B6AC1">
        <w:t>e in ottemperanza alle prescrizioni dell’Avviso;</w:t>
      </w:r>
    </w:p>
    <w:p w14:paraId="75E33576" w14:textId="77777777" w:rsidR="0094001B" w:rsidRDefault="00370892" w:rsidP="0094001B">
      <w:pPr>
        <w:pStyle w:val="Paragrafoelenco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851" w:hanging="306"/>
        <w:jc w:val="both"/>
      </w:pPr>
      <w:r>
        <w:lastRenderedPageBreak/>
        <w:t>osservare la</w:t>
      </w:r>
      <w:r w:rsidR="0094001B" w:rsidRPr="0094001B">
        <w:t xml:space="preserve"> normativa europea, nazionale e regionale sull’ammissibilità delle spese;</w:t>
      </w:r>
    </w:p>
    <w:p w14:paraId="2886E9ED" w14:textId="77777777" w:rsidR="005500FD" w:rsidRPr="000277E8" w:rsidRDefault="005500FD" w:rsidP="0094001B">
      <w:pPr>
        <w:pStyle w:val="Paragrafoelenco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851" w:hanging="306"/>
        <w:jc w:val="both"/>
      </w:pPr>
      <w:r w:rsidRPr="000277E8">
        <w:t xml:space="preserve">rispettare la normativa in materia di ammissibilità della spesa previste e consentite dagli artt. 63 e 67 del Regolamento </w:t>
      </w:r>
      <w:r w:rsidR="002F7319" w:rsidRPr="000277E8">
        <w:t xml:space="preserve">(UE) </w:t>
      </w:r>
      <w:r w:rsidRPr="000277E8">
        <w:t xml:space="preserve">n. </w:t>
      </w:r>
      <w:r w:rsidR="002F7319" w:rsidRPr="000277E8">
        <w:t>2021/</w:t>
      </w:r>
      <w:r w:rsidRPr="000277E8">
        <w:t>1060, dalle norme nazionali in materia di ammissibilità della spesa.</w:t>
      </w:r>
    </w:p>
    <w:p w14:paraId="5AC8FEE4" w14:textId="77777777" w:rsidR="0094001B" w:rsidRPr="000277E8" w:rsidRDefault="0094001B" w:rsidP="0094001B">
      <w:pPr>
        <w:pStyle w:val="Paragrafoelenco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851" w:hanging="306"/>
        <w:jc w:val="both"/>
      </w:pPr>
      <w:r w:rsidRPr="000277E8">
        <w:t xml:space="preserve">rispettare le procedure di gestione e attuazione fisica e finanziaria previste dall’Avviso e </w:t>
      </w:r>
      <w:r w:rsidR="00FC7443" w:rsidRPr="000277E8">
        <w:t xml:space="preserve">dal vigente </w:t>
      </w:r>
      <w:r w:rsidRPr="000277E8">
        <w:t xml:space="preserve">Manuale </w:t>
      </w:r>
      <w:r w:rsidR="00FC7443" w:rsidRPr="000277E8">
        <w:t xml:space="preserve">delle procedure </w:t>
      </w:r>
      <w:r w:rsidRPr="000277E8">
        <w:t>dell’</w:t>
      </w:r>
      <w:proofErr w:type="spellStart"/>
      <w:r w:rsidRPr="000277E8">
        <w:t>A</w:t>
      </w:r>
      <w:r w:rsidR="00FC7443" w:rsidRPr="000277E8">
        <w:t>dG</w:t>
      </w:r>
      <w:proofErr w:type="spellEnd"/>
      <w:r w:rsidRPr="000277E8">
        <w:t>;</w:t>
      </w:r>
    </w:p>
    <w:p w14:paraId="6BE749D7" w14:textId="77777777" w:rsidR="00A43807" w:rsidRPr="000277E8" w:rsidRDefault="00A43807" w:rsidP="001A7339">
      <w:pPr>
        <w:pStyle w:val="Paragrafoelenco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851" w:hanging="306"/>
        <w:jc w:val="both"/>
      </w:pPr>
      <w:r w:rsidRPr="000277E8">
        <w:t xml:space="preserve">rispettare gli adempimenti di carattere amministrativo, contabile, informativo ed informatico previsti dall’Avviso, dalle disposizioni </w:t>
      </w:r>
      <w:r w:rsidR="001A7339" w:rsidRPr="000277E8">
        <w:t>europee</w:t>
      </w:r>
      <w:r w:rsidRPr="000277E8">
        <w:t>, nazionali e regionali</w:t>
      </w:r>
      <w:r w:rsidR="001A7339" w:rsidRPr="000277E8">
        <w:t xml:space="preserve">, </w:t>
      </w:r>
      <w:r w:rsidR="00FC7443" w:rsidRPr="000277E8">
        <w:t>e</w:t>
      </w:r>
      <w:r w:rsidR="001A7339" w:rsidRPr="000277E8">
        <w:t xml:space="preserve"> </w:t>
      </w:r>
      <w:r w:rsidRPr="000277E8">
        <w:t xml:space="preserve">dal </w:t>
      </w:r>
      <w:r w:rsidR="001A7339" w:rsidRPr="000277E8">
        <w:t xml:space="preserve">vigente </w:t>
      </w:r>
      <w:r w:rsidRPr="000277E8">
        <w:t xml:space="preserve">Manuale delle procedure </w:t>
      </w:r>
      <w:r w:rsidR="001A7339" w:rsidRPr="000277E8">
        <w:t>dell’</w:t>
      </w:r>
      <w:proofErr w:type="spellStart"/>
      <w:r w:rsidR="001A7339" w:rsidRPr="000277E8">
        <w:t>AdG</w:t>
      </w:r>
      <w:proofErr w:type="spellEnd"/>
      <w:r w:rsidRPr="000277E8">
        <w:t>;</w:t>
      </w:r>
    </w:p>
    <w:p w14:paraId="2308B538" w14:textId="77777777" w:rsidR="00A43807" w:rsidRPr="000277E8" w:rsidRDefault="00A43807" w:rsidP="001A7339">
      <w:pPr>
        <w:pStyle w:val="Paragrafoelenco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851" w:hanging="306"/>
        <w:jc w:val="both"/>
      </w:pPr>
      <w:r w:rsidRPr="000277E8">
        <w:t>rispettare gli adempimenti di carattere amministrativo, contabile, informativo ed informatico previsti in atti regionali di natura integrativa o interpretativa delle suddette disposizioni, che fossero emanati in relazione a fattispecie non espressamente previste ovvero a carattere esplicativo delle medesime disposizioni;</w:t>
      </w:r>
    </w:p>
    <w:p w14:paraId="201CDF6A" w14:textId="77777777" w:rsidR="005500FD" w:rsidRPr="000277E8" w:rsidRDefault="005500FD" w:rsidP="001A7339">
      <w:pPr>
        <w:pStyle w:val="Paragrafoelenco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851" w:hanging="306"/>
        <w:jc w:val="both"/>
      </w:pPr>
      <w:r w:rsidRPr="000277E8">
        <w:t xml:space="preserve">ad osservare gli obblighi previsti dai regolamenti comunitari in materia di informazione e pubblicità degli interventi cofinanziati dai Fondi SIE, in particolare a quanto disposto nell’Allegato IX del Regolamento (UE) </w:t>
      </w:r>
      <w:r w:rsidR="002F7319" w:rsidRPr="000277E8">
        <w:t>2021/</w:t>
      </w:r>
      <w:r w:rsidRPr="000277E8">
        <w:t>1060 e dall’art. 50 del citato Reg. (UE)</w:t>
      </w:r>
    </w:p>
    <w:p w14:paraId="0EB3B695" w14:textId="77777777" w:rsidR="00B61A6F" w:rsidRPr="000277E8" w:rsidRDefault="001C013E" w:rsidP="00B61A6F">
      <w:pPr>
        <w:pStyle w:val="Paragrafoelenco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851" w:hanging="306"/>
        <w:jc w:val="both"/>
      </w:pPr>
      <w:r w:rsidRPr="000277E8">
        <w:t xml:space="preserve"> </w:t>
      </w:r>
      <w:r w:rsidR="00B61A6F" w:rsidRPr="000277E8">
        <w:t>(solo nel caso di operazioni rimborsate sulla base di costi reali o tassi forfettari</w:t>
      </w:r>
      <w:r w:rsidR="00580A3A" w:rsidRPr="000277E8">
        <w:t>)</w:t>
      </w:r>
      <w:r w:rsidR="00B61A6F" w:rsidRPr="000277E8">
        <w:t xml:space="preserve">, ai sensi dell’art. 74, par. 1, lett. a) tenere una contabilità separata o una codifica contabile adeguata </w:t>
      </w:r>
      <w:proofErr w:type="gramStart"/>
      <w:r w:rsidR="00B61A6F" w:rsidRPr="000277E8">
        <w:t>per</w:t>
      </w:r>
      <w:proofErr w:type="gramEnd"/>
      <w:r w:rsidR="00B61A6F" w:rsidRPr="000277E8">
        <w:t xml:space="preserve"> tutte le transazioni relative a comunicare alla Regione Abruzzo gli estremi identificativi del conto corrente, le generalità ed il codice fiscale delle persone delegate ad operare su di esso;</w:t>
      </w:r>
    </w:p>
    <w:p w14:paraId="1F703A23" w14:textId="77777777" w:rsidR="00543B7D" w:rsidRPr="000277E8" w:rsidRDefault="00B61A6F" w:rsidP="00B61A6F">
      <w:pPr>
        <w:pStyle w:val="Paragrafoelenco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851" w:hanging="306"/>
        <w:jc w:val="both"/>
      </w:pPr>
      <w:r w:rsidRPr="000277E8">
        <w:t>conservare tutti i documenti giustificativi riguardanti un’operazione sostenuta dai fondi per un periodo di cinque anni a decorrere dal 31 dicembre dell’anno in cui è effettuato l’ultimo pagamento dell’autorità di gestione al beneficiario.</w:t>
      </w:r>
      <w:r w:rsidR="002F7319" w:rsidRPr="000277E8">
        <w:t xml:space="preserve"> </w:t>
      </w:r>
      <w:r w:rsidRPr="000277E8">
        <w:t>Il periodo di cui al paragrafo 1 si interrompe in caso di procedimento giudiziario o su richiesta della Commissione</w:t>
      </w:r>
    </w:p>
    <w:p w14:paraId="2F73198C" w14:textId="77777777" w:rsidR="00C83BE9" w:rsidRPr="00C83BE9" w:rsidRDefault="00C83BE9" w:rsidP="00C83BE9">
      <w:pPr>
        <w:pStyle w:val="Paragrafoelenco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851" w:hanging="306"/>
        <w:jc w:val="both"/>
      </w:pPr>
      <w:r w:rsidRPr="00C83BE9">
        <w:rPr>
          <w:rFonts w:cstheme="minorHAnsi"/>
          <w:szCs w:val="20"/>
        </w:rPr>
        <w:t>assicurare la piena disponibilità e tempestività di adempimento, per quanto di sua competenza, in ordine alle attività di verifica e controllo da parte degli organi competenti;</w:t>
      </w:r>
    </w:p>
    <w:p w14:paraId="6DA7D89D" w14:textId="77777777" w:rsidR="00C83BE9" w:rsidRDefault="00A43807" w:rsidP="00C83BE9">
      <w:pPr>
        <w:pStyle w:val="Paragrafoelenco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851" w:hanging="306"/>
        <w:jc w:val="both"/>
      </w:pPr>
      <w:r w:rsidRPr="001A7339">
        <w:t xml:space="preserve">garantire l’invio, nelle modalità e tempistiche stabilite dalla Regione, delle informazioni necessarie al corretto espletamento del monitoraggio procedurale, finanziario e fisico, garantendo al contempo che il trattamento delle informazioni personali avvenga nel rispetto della normativa europea e nazionale </w:t>
      </w:r>
      <w:proofErr w:type="spellStart"/>
      <w:r w:rsidRPr="001A7339">
        <w:t>posta</w:t>
      </w:r>
      <w:proofErr w:type="spellEnd"/>
      <w:r w:rsidRPr="001A7339">
        <w:t xml:space="preserve"> a tutela della privacy;</w:t>
      </w:r>
    </w:p>
    <w:p w14:paraId="5B2DE72F" w14:textId="4FC42BD3" w:rsidR="00F96937" w:rsidRDefault="00F96937" w:rsidP="00F96937">
      <w:pPr>
        <w:widowControl w:val="0"/>
        <w:autoSpaceDE w:val="0"/>
        <w:autoSpaceDN w:val="0"/>
        <w:adjustRightInd w:val="0"/>
        <w:spacing w:before="120" w:after="0" w:line="240" w:lineRule="auto"/>
        <w:ind w:left="1134"/>
        <w:jc w:val="both"/>
        <w:rPr>
          <w:iCs/>
          <w:color w:val="17365D" w:themeColor="text2" w:themeShade="BF"/>
        </w:rPr>
      </w:pPr>
      <w:r>
        <w:rPr>
          <w:iCs/>
          <w:color w:val="17365D" w:themeColor="text2" w:themeShade="BF"/>
        </w:rPr>
        <w:t xml:space="preserve">NOTA: nel caso in cui sia disponibile la Piattaforma </w:t>
      </w:r>
      <w:r w:rsidR="001E456F">
        <w:rPr>
          <w:iCs/>
          <w:color w:val="17365D" w:themeColor="text2" w:themeShade="BF"/>
        </w:rPr>
        <w:t xml:space="preserve">dei </w:t>
      </w:r>
      <w:r>
        <w:rPr>
          <w:iCs/>
          <w:color w:val="17365D" w:themeColor="text2" w:themeShade="BF"/>
        </w:rPr>
        <w:t xml:space="preserve">beneficiari del </w:t>
      </w:r>
      <w:r w:rsidR="001E456F">
        <w:rPr>
          <w:iCs/>
          <w:color w:val="17365D" w:themeColor="text2" w:themeShade="BF"/>
        </w:rPr>
        <w:t>S</w:t>
      </w:r>
      <w:r>
        <w:rPr>
          <w:iCs/>
          <w:color w:val="17365D" w:themeColor="text2" w:themeShade="BF"/>
        </w:rPr>
        <w:t xml:space="preserve">istema </w:t>
      </w:r>
      <w:r w:rsidR="001E456F">
        <w:rPr>
          <w:iCs/>
          <w:color w:val="17365D" w:themeColor="text2" w:themeShade="BF"/>
        </w:rPr>
        <w:t>I</w:t>
      </w:r>
      <w:r>
        <w:rPr>
          <w:iCs/>
          <w:color w:val="17365D" w:themeColor="text2" w:themeShade="BF"/>
        </w:rPr>
        <w:t xml:space="preserve">nformativo regionale, il punto precedente va sostituito con il seguente: </w:t>
      </w:r>
    </w:p>
    <w:p w14:paraId="0B0AE280" w14:textId="77777777" w:rsidR="00F96937" w:rsidRDefault="00F96937" w:rsidP="00F96937">
      <w:pPr>
        <w:pStyle w:val="Paragrafoelenco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jc w:val="both"/>
      </w:pPr>
      <w:r>
        <w:t xml:space="preserve">garantire l’alimentazione della </w:t>
      </w:r>
      <w:r w:rsidR="001E456F">
        <w:t>Piattaforma</w:t>
      </w:r>
      <w:r>
        <w:t xml:space="preserve"> </w:t>
      </w:r>
      <w:r w:rsidR="001E456F">
        <w:t xml:space="preserve">dei </w:t>
      </w:r>
      <w:r>
        <w:t xml:space="preserve">beneficiari del </w:t>
      </w:r>
      <w:r w:rsidR="001E456F">
        <w:t>S</w:t>
      </w:r>
      <w:r>
        <w:t xml:space="preserve">istema </w:t>
      </w:r>
      <w:r w:rsidR="001E456F">
        <w:t>I</w:t>
      </w:r>
      <w:r>
        <w:t>nformativo regionale attraverso l’inserimento delle informazioni e della documentazione relativa all’operazione come segue:</w:t>
      </w:r>
    </w:p>
    <w:p w14:paraId="3B9FF59C" w14:textId="77777777" w:rsidR="00F96937" w:rsidRDefault="00F96937" w:rsidP="00F96937">
      <w:pPr>
        <w:pStyle w:val="Paragrafoelenco"/>
        <w:widowControl w:val="0"/>
        <w:numPr>
          <w:ilvl w:val="2"/>
          <w:numId w:val="16"/>
        </w:numPr>
        <w:autoSpaceDE w:val="0"/>
        <w:autoSpaceDN w:val="0"/>
        <w:adjustRightInd w:val="0"/>
        <w:spacing w:before="120" w:after="0" w:line="240" w:lineRule="auto"/>
        <w:jc w:val="both"/>
      </w:pPr>
      <w:r>
        <w:t>(specificare quali documenti e dati e con quali tempistiche);</w:t>
      </w:r>
    </w:p>
    <w:p w14:paraId="029E227D" w14:textId="77777777" w:rsidR="00F96937" w:rsidRDefault="00F96937" w:rsidP="00F96937">
      <w:pPr>
        <w:pStyle w:val="Paragrafoelenco"/>
        <w:widowControl w:val="0"/>
        <w:numPr>
          <w:ilvl w:val="2"/>
          <w:numId w:val="16"/>
        </w:numPr>
        <w:autoSpaceDE w:val="0"/>
        <w:autoSpaceDN w:val="0"/>
        <w:adjustRightInd w:val="0"/>
        <w:spacing w:before="120" w:after="0" w:line="240" w:lineRule="auto"/>
        <w:jc w:val="both"/>
      </w:pPr>
      <w:r>
        <w:t>…..</w:t>
      </w:r>
    </w:p>
    <w:p w14:paraId="079DCD76" w14:textId="77777777" w:rsidR="00F96937" w:rsidRDefault="00F96937" w:rsidP="00F96937">
      <w:pPr>
        <w:pStyle w:val="Paragrafoelenco"/>
        <w:widowControl w:val="0"/>
        <w:numPr>
          <w:ilvl w:val="2"/>
          <w:numId w:val="16"/>
        </w:numPr>
        <w:autoSpaceDE w:val="0"/>
        <w:autoSpaceDN w:val="0"/>
        <w:adjustRightInd w:val="0"/>
        <w:spacing w:before="120" w:after="0" w:line="240" w:lineRule="auto"/>
        <w:jc w:val="both"/>
      </w:pPr>
      <w:r>
        <w:t>…..</w:t>
      </w:r>
    </w:p>
    <w:p w14:paraId="4BDFD640" w14:textId="77777777" w:rsidR="00F96937" w:rsidRDefault="00F96937" w:rsidP="00F96937">
      <w:pPr>
        <w:widowControl w:val="0"/>
        <w:autoSpaceDE w:val="0"/>
        <w:autoSpaceDN w:val="0"/>
        <w:adjustRightInd w:val="0"/>
        <w:spacing w:before="120" w:after="0" w:line="240" w:lineRule="auto"/>
        <w:ind w:left="1134"/>
        <w:jc w:val="both"/>
        <w:rPr>
          <w:iCs/>
          <w:color w:val="17365D" w:themeColor="text2" w:themeShade="BF"/>
        </w:rPr>
      </w:pPr>
      <w:r>
        <w:rPr>
          <w:iCs/>
          <w:color w:val="17365D" w:themeColor="text2" w:themeShade="BF"/>
        </w:rPr>
        <w:t>Le specifiche relative a quali documenti e dati caricare sul sistema informativo devono essere inserite, se non già inserite in Avviso, o richiamate se già inserite.</w:t>
      </w:r>
      <w:r w:rsidR="00942D4C">
        <w:rPr>
          <w:iCs/>
          <w:color w:val="17365D" w:themeColor="text2" w:themeShade="BF"/>
        </w:rPr>
        <w:t xml:space="preserve"> Tali specifiche possono essere inserite anche nell’allegato Documento che specifica le condizioni per il sostegno.</w:t>
      </w:r>
    </w:p>
    <w:p w14:paraId="652B306D" w14:textId="77777777" w:rsidR="00F96937" w:rsidRPr="00A30A88" w:rsidRDefault="00F96937" w:rsidP="00F96937">
      <w:pPr>
        <w:spacing w:before="120"/>
        <w:ind w:left="1560"/>
        <w:jc w:val="both"/>
      </w:pPr>
      <w:r>
        <w:t xml:space="preserve">SI RICORDA CHE: </w:t>
      </w:r>
      <w:r w:rsidRPr="00167E40">
        <w:rPr>
          <w:rFonts w:cs="Calibri"/>
        </w:rPr>
        <w:t xml:space="preserve">L’alimentazione documentale della piattaforma, con riferimento alla singola operazione finanziata, è obbligo del beneficiario. Tuttavia, poiché la componente specifica del sistema informativo risulta al momento ancora in implementazione, nelle </w:t>
      </w:r>
      <w:r w:rsidRPr="00167E40">
        <w:rPr>
          <w:rFonts w:cs="Calibri"/>
        </w:rPr>
        <w:lastRenderedPageBreak/>
        <w:t xml:space="preserve">more del rilascio della versione definitiva, l’obbligo è posto in capo alla </w:t>
      </w:r>
      <w:r>
        <w:rPr>
          <w:rFonts w:cs="Calibri"/>
        </w:rPr>
        <w:t>R</w:t>
      </w:r>
      <w:r w:rsidRPr="00167E40">
        <w:rPr>
          <w:rFonts w:cs="Calibri"/>
        </w:rPr>
        <w:t>egione Abruzzo che acquisisce dal beneficiario le informazioni e i documenti e provvede al loro caricamento sul sistema informativo.</w:t>
      </w:r>
    </w:p>
    <w:p w14:paraId="44EDB8B0" w14:textId="77777777" w:rsidR="00F72C9C" w:rsidRDefault="00C83BE9" w:rsidP="00F72C9C">
      <w:pPr>
        <w:pStyle w:val="Paragrafoelenco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851" w:hanging="306"/>
        <w:jc w:val="both"/>
      </w:pPr>
      <w:r>
        <w:t xml:space="preserve">garantire </w:t>
      </w:r>
      <w:r w:rsidR="00F72C9C">
        <w:t xml:space="preserve">agli uffici della Regione Abruzzo e </w:t>
      </w:r>
      <w:r>
        <w:t xml:space="preserve">agli organi competenti la disponibilità e l’accesso ai documenti necessari per </w:t>
      </w:r>
      <w:r w:rsidRPr="00F72C9C">
        <w:t>l’espletamento delle attività di monitoraggio e controllo;</w:t>
      </w:r>
    </w:p>
    <w:p w14:paraId="6ED311C6" w14:textId="77777777" w:rsidR="00F72C9C" w:rsidRPr="00FE6677" w:rsidRDefault="00F72C9C" w:rsidP="00F72C9C">
      <w:pPr>
        <w:pStyle w:val="Paragrafoelenco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851" w:hanging="306"/>
        <w:jc w:val="both"/>
      </w:pPr>
      <w:r w:rsidRPr="00F72C9C">
        <w:t xml:space="preserve">informare la Regione dell’insorgere di eventuali procedure amministrative o giudiziarie concernenti </w:t>
      </w:r>
      <w:r w:rsidRPr="00FE6677">
        <w:t>il progetto finanziato;</w:t>
      </w:r>
    </w:p>
    <w:p w14:paraId="325DD0F7" w14:textId="77777777" w:rsidR="00647F7C" w:rsidRPr="00FE6677" w:rsidRDefault="00647F7C" w:rsidP="00647F7C">
      <w:pPr>
        <w:pStyle w:val="Paragrafoelenco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851" w:hanging="306"/>
        <w:jc w:val="both"/>
      </w:pPr>
      <w:r w:rsidRPr="00FE6677">
        <w:t xml:space="preserve">comunicare tempestivamente ogni eventuale variazione dei dati relativi al rappresentante legale o al beneficiario stesso; </w:t>
      </w:r>
    </w:p>
    <w:p w14:paraId="54266D45" w14:textId="77777777" w:rsidR="00F72C9C" w:rsidRDefault="00F72C9C" w:rsidP="00F72C9C">
      <w:pPr>
        <w:pStyle w:val="Paragrafoelenco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851" w:hanging="306"/>
        <w:jc w:val="both"/>
      </w:pPr>
      <w:r w:rsidRPr="00FE6677">
        <w:t>adeguarsi tempestivamente alle eventuali modifiche introdotte dall’approvazione di Manuali e</w:t>
      </w:r>
      <w:r w:rsidRPr="00F72C9C">
        <w:t xml:space="preserve"> disciplinari relativi alle modalità di attuazione del PR </w:t>
      </w:r>
      <w:r w:rsidR="001C013E">
        <w:t xml:space="preserve">FSE+ </w:t>
      </w:r>
      <w:r w:rsidRPr="00F72C9C">
        <w:t>Abruzzo 20</w:t>
      </w:r>
      <w:r w:rsidR="001C013E">
        <w:t>21</w:t>
      </w:r>
      <w:r w:rsidRPr="00F72C9C">
        <w:t>-202</w:t>
      </w:r>
      <w:r w:rsidR="001C013E">
        <w:t>7</w:t>
      </w:r>
      <w:r w:rsidR="00647F7C">
        <w:t>;</w:t>
      </w:r>
    </w:p>
    <w:p w14:paraId="613ACC3A" w14:textId="77777777" w:rsidR="00647F7C" w:rsidRPr="00F72C9C" w:rsidRDefault="00647F7C" w:rsidP="00647F7C">
      <w:pPr>
        <w:pStyle w:val="Paragrafoelenco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0" w:line="240" w:lineRule="auto"/>
        <w:ind w:left="851" w:hanging="306"/>
        <w:jc w:val="both"/>
      </w:pPr>
      <w:r w:rsidRPr="001A7339">
        <w:t>rispettare la normativa in materia fiscale, previdenziale e di sicurezza dei lavoratori e dei partecipanti impegnati nelle iniziative approvate, nonché il rispetto della normativa in tema di concorrenza</w:t>
      </w:r>
      <w:r>
        <w:t xml:space="preserve">, </w:t>
      </w:r>
      <w:r w:rsidRPr="001A7339">
        <w:t>appalti</w:t>
      </w:r>
      <w:r>
        <w:t xml:space="preserve">, </w:t>
      </w:r>
      <w:r w:rsidRPr="001A7339">
        <w:t>ambiente</w:t>
      </w:r>
      <w:r>
        <w:t xml:space="preserve">, </w:t>
      </w:r>
      <w:r w:rsidRPr="001A7339">
        <w:t>pari opportunità</w:t>
      </w:r>
      <w:r>
        <w:t>.</w:t>
      </w:r>
    </w:p>
    <w:bookmarkEnd w:id="0"/>
    <w:p w14:paraId="27B9B6F2" w14:textId="77777777" w:rsidR="00935ABE" w:rsidRPr="003E0BFF" w:rsidRDefault="009C6A69" w:rsidP="00935ABE">
      <w:pPr>
        <w:spacing w:before="120" w:after="120" w:line="240" w:lineRule="auto"/>
        <w:jc w:val="both"/>
        <w:rPr>
          <w:i/>
          <w:color w:val="FF0000"/>
        </w:rPr>
      </w:pPr>
      <w:r>
        <w:rPr>
          <w:b/>
          <w:sz w:val="24"/>
          <w:szCs w:val="24"/>
        </w:rPr>
        <w:t>DATO, ALTRESI’, ATTO</w:t>
      </w:r>
      <w:r w:rsidR="00935ABE">
        <w:rPr>
          <w:b/>
          <w:sz w:val="24"/>
          <w:szCs w:val="24"/>
        </w:rPr>
        <w:t xml:space="preserve"> che </w:t>
      </w:r>
      <w:r w:rsidR="00935ABE">
        <w:rPr>
          <w:sz w:val="24"/>
          <w:szCs w:val="24"/>
        </w:rPr>
        <w:t>(</w:t>
      </w:r>
      <w:r w:rsidR="00935ABE" w:rsidRPr="003E0BFF">
        <w:rPr>
          <w:i/>
          <w:color w:val="FF0000"/>
        </w:rPr>
        <w:t>ove ricorra il caso</w:t>
      </w:r>
      <w:r w:rsidR="00935ABE" w:rsidRPr="00935ABE">
        <w:rPr>
          <w:sz w:val="24"/>
          <w:szCs w:val="24"/>
        </w:rPr>
        <w:t>)</w:t>
      </w:r>
    </w:p>
    <w:p w14:paraId="1AAC2EA5" w14:textId="77777777" w:rsidR="00935ABE" w:rsidRDefault="00935ABE" w:rsidP="00935ABE">
      <w:pPr>
        <w:pStyle w:val="Paragrafoelenco"/>
        <w:numPr>
          <w:ilvl w:val="0"/>
          <w:numId w:val="14"/>
        </w:numPr>
        <w:spacing w:before="120" w:after="120" w:line="240" w:lineRule="auto"/>
        <w:ind w:left="284" w:hanging="294"/>
        <w:jc w:val="both"/>
      </w:pPr>
      <w:r w:rsidRPr="00793C75">
        <w:t>non sussiste, nei confronti della società/ditta beneficiaria, alcuna delle cause ostative di cui all'art</w:t>
      </w:r>
      <w:r>
        <w:t>.</w:t>
      </w:r>
      <w:r w:rsidRPr="00793C75">
        <w:t xml:space="preserve"> 84, co</w:t>
      </w:r>
      <w:r>
        <w:t>.</w:t>
      </w:r>
      <w:r w:rsidRPr="00793C75">
        <w:t xml:space="preserve"> 3, del Decreto Legislativo 6 settembre 2011, n. 159 e successive modificazioni, come risulta dalla documentazione antimafia prevista dallo stesso Decreto Legislativo e </w:t>
      </w:r>
      <w:proofErr w:type="spellStart"/>
      <w:r w:rsidRPr="00793C75">
        <w:t>s.m.i.</w:t>
      </w:r>
      <w:proofErr w:type="spellEnd"/>
      <w:r w:rsidRPr="00793C75">
        <w:t>, acquisita agli atti con prot. n</w:t>
      </w:r>
      <w:r>
        <w:t xml:space="preserve">. </w:t>
      </w:r>
      <w:r w:rsidRPr="00935ABE">
        <w:rPr>
          <w:highlight w:val="lightGray"/>
        </w:rPr>
        <w:t>_____</w:t>
      </w:r>
      <w:r w:rsidRPr="00793C75">
        <w:t xml:space="preserve"> in data</w:t>
      </w:r>
      <w:r>
        <w:t xml:space="preserve"> </w:t>
      </w:r>
      <w:r w:rsidRPr="00EF4378">
        <w:rPr>
          <w:highlight w:val="lightGray"/>
        </w:rPr>
        <w:t>_ _ / _ _ / _ _ _ _</w:t>
      </w:r>
      <w:r>
        <w:rPr>
          <w:highlight w:val="lightGray"/>
        </w:rPr>
        <w:t>;</w:t>
      </w:r>
    </w:p>
    <w:p w14:paraId="5A86236A" w14:textId="77777777" w:rsidR="00935ABE" w:rsidRPr="00AB5486" w:rsidRDefault="00935ABE" w:rsidP="00935ABE">
      <w:pPr>
        <w:spacing w:before="120" w:after="120" w:line="240" w:lineRule="auto"/>
        <w:contextualSpacing/>
        <w:jc w:val="both"/>
        <w:rPr>
          <w:i/>
          <w:color w:val="FF0000"/>
        </w:rPr>
      </w:pPr>
      <w:r w:rsidRPr="00AB5486">
        <w:rPr>
          <w:i/>
          <w:color w:val="FF0000"/>
        </w:rPr>
        <w:t>(oppur</w:t>
      </w:r>
      <w:r>
        <w:rPr>
          <w:i/>
          <w:color w:val="FF0000"/>
        </w:rPr>
        <w:t>e</w:t>
      </w:r>
      <w:r w:rsidRPr="00AB5486">
        <w:rPr>
          <w:i/>
          <w:color w:val="FF0000"/>
        </w:rPr>
        <w:t>)</w:t>
      </w:r>
    </w:p>
    <w:p w14:paraId="6709918A" w14:textId="77777777" w:rsidR="00935ABE" w:rsidRPr="00793C75" w:rsidRDefault="00935ABE" w:rsidP="00935ABE">
      <w:pPr>
        <w:pStyle w:val="Paragrafoelenco"/>
        <w:numPr>
          <w:ilvl w:val="0"/>
          <w:numId w:val="18"/>
        </w:numPr>
        <w:spacing w:before="120" w:after="120" w:line="240" w:lineRule="auto"/>
        <w:ind w:left="284" w:hanging="294"/>
        <w:jc w:val="both"/>
      </w:pPr>
      <w:r w:rsidRPr="00793C75">
        <w:t>è stata consultata la Banca Dati Nazionale Unica della Documentazione Antimafia ed acquisita la documentazione antimafia</w:t>
      </w:r>
      <w:r>
        <w:t>;</w:t>
      </w:r>
    </w:p>
    <w:p w14:paraId="75215AE2" w14:textId="77777777" w:rsidR="00935ABE" w:rsidRPr="00AB5486" w:rsidRDefault="00935ABE" w:rsidP="00935ABE">
      <w:pPr>
        <w:widowControl w:val="0"/>
        <w:autoSpaceDE w:val="0"/>
        <w:spacing w:before="120" w:after="120" w:line="240" w:lineRule="auto"/>
        <w:contextualSpacing/>
        <w:jc w:val="both"/>
        <w:rPr>
          <w:i/>
          <w:color w:val="FF0000"/>
        </w:rPr>
      </w:pPr>
      <w:r w:rsidRPr="00AB5486">
        <w:rPr>
          <w:i/>
          <w:color w:val="FF0000"/>
        </w:rPr>
        <w:t>(oppure)</w:t>
      </w:r>
    </w:p>
    <w:p w14:paraId="1BA884B1" w14:textId="77777777" w:rsidR="00935ABE" w:rsidRDefault="00935ABE" w:rsidP="00935ABE">
      <w:pPr>
        <w:pStyle w:val="Paragrafoelenco"/>
        <w:numPr>
          <w:ilvl w:val="0"/>
          <w:numId w:val="18"/>
        </w:numPr>
        <w:spacing w:before="120" w:after="120" w:line="240" w:lineRule="auto"/>
        <w:ind w:left="284" w:hanging="294"/>
        <w:jc w:val="both"/>
      </w:pPr>
      <w:r w:rsidRPr="00793C75">
        <w:t xml:space="preserve">ai sensi della vigente legge antimafia, </w:t>
      </w:r>
      <w:r>
        <w:t>il beneficiario</w:t>
      </w:r>
      <w:r w:rsidRPr="00793C75">
        <w:t xml:space="preserve"> è esonerato dalla esibizione della certificazione prefettizia e da ogni altra dichiarazione sostitutiva ai sensi dell’art. 83 e seguenti del Decreto Legislativo 6 settembre 2011, n. 159</w:t>
      </w:r>
      <w:r>
        <w:t>;</w:t>
      </w:r>
    </w:p>
    <w:p w14:paraId="2AF7460E" w14:textId="77777777" w:rsidR="00D63B93" w:rsidRPr="00D63B93" w:rsidRDefault="00D63B93" w:rsidP="00935ABE">
      <w:pPr>
        <w:pStyle w:val="Paragrafoelenco"/>
        <w:numPr>
          <w:ilvl w:val="0"/>
          <w:numId w:val="18"/>
        </w:numPr>
        <w:spacing w:before="120" w:after="120" w:line="240" w:lineRule="auto"/>
        <w:ind w:left="284" w:hanging="294"/>
        <w:jc w:val="both"/>
        <w:rPr>
          <w:highlight w:val="lightGray"/>
        </w:rPr>
      </w:pPr>
      <w:r w:rsidRPr="00D63B93">
        <w:rPr>
          <w:highlight w:val="lightGray"/>
        </w:rPr>
        <w:t>……….</w:t>
      </w:r>
    </w:p>
    <w:p w14:paraId="6B475310" w14:textId="77777777" w:rsidR="009C6A69" w:rsidRDefault="009C6A69" w:rsidP="00935ABE">
      <w:pPr>
        <w:spacing w:before="120" w:after="120" w:line="240" w:lineRule="auto"/>
        <w:contextualSpacing/>
        <w:rPr>
          <w:i/>
        </w:rPr>
      </w:pPr>
    </w:p>
    <w:p w14:paraId="2A4A6DB2" w14:textId="77777777" w:rsidR="00CD50AE" w:rsidRPr="00CD50AE" w:rsidRDefault="00CD50AE" w:rsidP="00935ABE">
      <w:pPr>
        <w:spacing w:before="120" w:after="120" w:line="240" w:lineRule="auto"/>
        <w:contextualSpacing/>
        <w:rPr>
          <w:i/>
          <w:color w:val="FF0000"/>
        </w:rPr>
      </w:pPr>
      <w:r w:rsidRPr="009A3B96">
        <w:rPr>
          <w:i/>
        </w:rPr>
        <w:t>(</w:t>
      </w:r>
      <w:r w:rsidRPr="00CD50AE">
        <w:rPr>
          <w:i/>
          <w:color w:val="FF0000"/>
        </w:rPr>
        <w:t>solo in caso di regime di aiuti</w:t>
      </w:r>
      <w:r w:rsidRPr="009A3B96">
        <w:rPr>
          <w:i/>
        </w:rPr>
        <w:t>)</w:t>
      </w:r>
    </w:p>
    <w:p w14:paraId="045F1A43" w14:textId="77777777" w:rsidR="00511F9F" w:rsidRDefault="00511F9F" w:rsidP="00511F9F">
      <w:pPr>
        <w:spacing w:before="120" w:after="120" w:line="240" w:lineRule="auto"/>
        <w:jc w:val="both"/>
      </w:pPr>
      <w:r>
        <w:rPr>
          <w:b/>
        </w:rPr>
        <w:t xml:space="preserve">CONSIDERATO che </w:t>
      </w:r>
      <w:r>
        <w:t xml:space="preserve">la presente concessione di finanziamento riguarda attività che operano in regime di aiuti e, in particolare, che il contributo è </w:t>
      </w:r>
      <w:r w:rsidR="00D63B93">
        <w:t>concesso</w:t>
      </w:r>
      <w:r>
        <w:t xml:space="preserve"> nel rispetto delle disposizioni di cui al Reg. (UE) _____/______</w:t>
      </w:r>
      <w:r w:rsidR="00D63B93">
        <w:t xml:space="preserve"> pubblicato sulla GUE n. ____ del _ _ / _ _ / _ _ _ _</w:t>
      </w:r>
      <w:r>
        <w:t>;</w:t>
      </w:r>
    </w:p>
    <w:p w14:paraId="4F7F3296" w14:textId="77777777" w:rsidR="009C6A69" w:rsidRDefault="009C6A69" w:rsidP="00511F9F">
      <w:pPr>
        <w:spacing w:before="120" w:after="120" w:line="240" w:lineRule="auto"/>
        <w:rPr>
          <w:b/>
        </w:rPr>
      </w:pPr>
    </w:p>
    <w:p w14:paraId="5DC491D0" w14:textId="77777777" w:rsidR="00935ABE" w:rsidRPr="00CD50AE" w:rsidRDefault="00647F7C" w:rsidP="00511F9F">
      <w:pPr>
        <w:spacing w:before="120" w:after="120" w:line="240" w:lineRule="auto"/>
      </w:pPr>
      <w:r w:rsidRPr="00647F7C">
        <w:rPr>
          <w:b/>
        </w:rPr>
        <w:t>DATO ATTO</w:t>
      </w:r>
      <w:r w:rsidR="00CD50AE">
        <w:rPr>
          <w:b/>
        </w:rPr>
        <w:t xml:space="preserve"> che</w:t>
      </w:r>
      <w:r w:rsidR="00CD50AE">
        <w:t xml:space="preserve">, ai sensi del DM 31 maggio 2017, n. 115 del Ministero dello Sviluppo Economico, </w:t>
      </w:r>
    </w:p>
    <w:p w14:paraId="591AB2ED" w14:textId="77777777" w:rsidR="00511F9F" w:rsidRDefault="00511F9F" w:rsidP="00935ABE">
      <w:pPr>
        <w:pStyle w:val="Paragrafoelenco1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il regime di aiuti è stato registrato attraverso la procedura informatica disponibile sul sito web del Registro Nazionale </w:t>
      </w:r>
      <w:r w:rsidR="00CA687B">
        <w:rPr>
          <w:rFonts w:asciiTheme="minorHAnsi" w:hAnsiTheme="minorHAnsi"/>
        </w:rPr>
        <w:t>e</w:t>
      </w:r>
      <w:r w:rsidR="00D45A35">
        <w:rPr>
          <w:rFonts w:asciiTheme="minorHAnsi" w:hAnsiTheme="minorHAnsi"/>
        </w:rPr>
        <w:t xml:space="preserve"> la registrazione è certificata dalla acquisizione del seguente C</w:t>
      </w:r>
      <w:r>
        <w:rPr>
          <w:rFonts w:asciiTheme="minorHAnsi" w:hAnsiTheme="minorHAnsi"/>
        </w:rPr>
        <w:t xml:space="preserve">odice </w:t>
      </w:r>
      <w:r w:rsidR="00D45A35">
        <w:rPr>
          <w:rFonts w:asciiTheme="minorHAnsi" w:hAnsiTheme="minorHAnsi"/>
        </w:rPr>
        <w:t>Aiuto RNA-</w:t>
      </w:r>
      <w:r>
        <w:rPr>
          <w:rFonts w:asciiTheme="minorHAnsi" w:hAnsiTheme="minorHAnsi"/>
        </w:rPr>
        <w:t>CAR</w:t>
      </w:r>
      <w:r w:rsidR="00D45A35">
        <w:rPr>
          <w:rFonts w:asciiTheme="minorHAnsi" w:hAnsiTheme="minorHAnsi"/>
        </w:rPr>
        <w:t xml:space="preserve"> </w:t>
      </w:r>
      <w:r w:rsidR="00D45A35" w:rsidRPr="00D45A35">
        <w:rPr>
          <w:rFonts w:asciiTheme="minorHAnsi" w:hAnsiTheme="minorHAnsi"/>
          <w:highlight w:val="lightGray"/>
        </w:rPr>
        <w:t>____________</w:t>
      </w:r>
      <w:r w:rsidR="00D45A35">
        <w:rPr>
          <w:rFonts w:asciiTheme="minorHAnsi" w:hAnsiTheme="minorHAnsi"/>
        </w:rPr>
        <w:t>;</w:t>
      </w:r>
    </w:p>
    <w:p w14:paraId="704F0A2F" w14:textId="77777777" w:rsidR="00B61A6F" w:rsidRDefault="00B61A6F" w:rsidP="00935ABE">
      <w:pPr>
        <w:pStyle w:val="Paragrafoelenco1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/>
        <w:jc w:val="both"/>
        <w:rPr>
          <w:rFonts w:asciiTheme="minorHAnsi" w:hAnsiTheme="minorHAnsi"/>
        </w:rPr>
      </w:pPr>
    </w:p>
    <w:p w14:paraId="23468FFB" w14:textId="77777777" w:rsidR="00511F9F" w:rsidRDefault="009A3B96" w:rsidP="00935ABE">
      <w:pPr>
        <w:pStyle w:val="Paragrafoelenco1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è stata generata la Visura Aiuti di cui all’art. 13, co. 3 del succitato DM;</w:t>
      </w:r>
    </w:p>
    <w:p w14:paraId="650E6107" w14:textId="473ED594" w:rsidR="009A3B96" w:rsidRDefault="009A3B96" w:rsidP="00935ABE">
      <w:pPr>
        <w:pStyle w:val="Paragrafoelenco1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(</w:t>
      </w:r>
      <w:r w:rsidRPr="009A3B96">
        <w:rPr>
          <w:rFonts w:asciiTheme="minorHAnsi" w:hAnsiTheme="minorHAnsi"/>
          <w:i/>
          <w:color w:val="FF0000"/>
        </w:rPr>
        <w:t xml:space="preserve">solo se De </w:t>
      </w:r>
      <w:proofErr w:type="spellStart"/>
      <w:r w:rsidRPr="009A3B96">
        <w:rPr>
          <w:rFonts w:asciiTheme="minorHAnsi" w:hAnsiTheme="minorHAnsi"/>
          <w:i/>
          <w:color w:val="FF0000"/>
        </w:rPr>
        <w:t>Minimis</w:t>
      </w:r>
      <w:proofErr w:type="spellEnd"/>
      <w:r>
        <w:rPr>
          <w:rFonts w:asciiTheme="minorHAnsi" w:hAnsiTheme="minorHAnsi"/>
        </w:rPr>
        <w:t xml:space="preserve">) è stata generata la Visura Aiuti De </w:t>
      </w:r>
      <w:proofErr w:type="spellStart"/>
      <w:r>
        <w:rPr>
          <w:rFonts w:asciiTheme="minorHAnsi" w:hAnsiTheme="minorHAnsi"/>
        </w:rPr>
        <w:t>Minimis</w:t>
      </w:r>
      <w:proofErr w:type="spellEnd"/>
      <w:r>
        <w:rPr>
          <w:rFonts w:asciiTheme="minorHAnsi" w:hAnsiTheme="minorHAnsi"/>
        </w:rPr>
        <w:t xml:space="preserve"> di cui all’art. 14, co. 3 del succitato DM ed è stato accertato il non superamento dei massimali previsti dal </w:t>
      </w:r>
      <w:r w:rsidR="006471ED">
        <w:t>Regolamento (UE) 2023/2831 della COMMISSIONE</w:t>
      </w:r>
      <w:r>
        <w:rPr>
          <w:rFonts w:asciiTheme="minorHAnsi" w:hAnsiTheme="minorHAnsi"/>
        </w:rPr>
        <w:t>;</w:t>
      </w:r>
    </w:p>
    <w:p w14:paraId="73AD495E" w14:textId="77777777" w:rsidR="00B61A6F" w:rsidRDefault="00B61A6F" w:rsidP="00935ABE">
      <w:pPr>
        <w:pStyle w:val="Paragrafoelenco1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/>
        <w:jc w:val="both"/>
        <w:rPr>
          <w:rFonts w:asciiTheme="minorHAnsi" w:hAnsiTheme="minorHAnsi"/>
        </w:rPr>
      </w:pPr>
    </w:p>
    <w:p w14:paraId="59E496B4" w14:textId="77777777" w:rsidR="009A3B96" w:rsidRDefault="00D45A35" w:rsidP="009A3B96">
      <w:pPr>
        <w:pStyle w:val="Paragrafoelenco1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(</w:t>
      </w:r>
      <w:r w:rsidRPr="009A3B96">
        <w:rPr>
          <w:rFonts w:asciiTheme="minorHAnsi" w:hAnsiTheme="minorHAnsi"/>
          <w:i/>
          <w:color w:val="FF0000"/>
        </w:rPr>
        <w:t xml:space="preserve">solo se </w:t>
      </w:r>
      <w:r>
        <w:rPr>
          <w:rFonts w:asciiTheme="minorHAnsi" w:hAnsiTheme="minorHAnsi"/>
          <w:i/>
          <w:color w:val="FF0000"/>
        </w:rPr>
        <w:t>Aiuti in esenzione e Aiuti SIEG</w:t>
      </w:r>
      <w:r>
        <w:rPr>
          <w:rFonts w:asciiTheme="minorHAnsi" w:hAnsiTheme="minorHAnsi"/>
        </w:rPr>
        <w:t xml:space="preserve">) </w:t>
      </w:r>
      <w:r w:rsidR="009A3B96">
        <w:rPr>
          <w:rFonts w:asciiTheme="minorHAnsi" w:hAnsiTheme="minorHAnsi"/>
        </w:rPr>
        <w:t>è stata generata la Visura Deggendorf di cui all’art. 13, co. 2, lett. b) del succitato DM;</w:t>
      </w:r>
    </w:p>
    <w:p w14:paraId="31766576" w14:textId="77777777" w:rsidR="009A3B96" w:rsidRPr="00D45A35" w:rsidRDefault="009A3B96" w:rsidP="00935ABE">
      <w:pPr>
        <w:pStyle w:val="Paragrafoelenco1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è stato acquisito il </w:t>
      </w:r>
      <w:r w:rsidR="00D45A35">
        <w:rPr>
          <w:rFonts w:asciiTheme="minorHAnsi" w:hAnsiTheme="minorHAnsi"/>
        </w:rPr>
        <w:t xml:space="preserve">seguente </w:t>
      </w:r>
      <w:r>
        <w:rPr>
          <w:rFonts w:asciiTheme="minorHAnsi" w:hAnsiTheme="minorHAnsi"/>
        </w:rPr>
        <w:t>Codice concessione RNA-COR</w:t>
      </w:r>
      <w:r w:rsidR="00D45A35">
        <w:rPr>
          <w:rFonts w:asciiTheme="minorHAnsi" w:hAnsiTheme="minorHAnsi"/>
        </w:rPr>
        <w:t xml:space="preserve"> </w:t>
      </w:r>
      <w:r w:rsidR="00D45A35" w:rsidRPr="00D45A35">
        <w:rPr>
          <w:rFonts w:asciiTheme="minorHAnsi" w:hAnsiTheme="minorHAnsi"/>
          <w:highlight w:val="lightGray"/>
        </w:rPr>
        <w:t>___________</w:t>
      </w:r>
      <w:r>
        <w:rPr>
          <w:rFonts w:asciiTheme="minorHAnsi" w:hAnsiTheme="minorHAnsi"/>
        </w:rPr>
        <w:t xml:space="preserve">; </w:t>
      </w:r>
    </w:p>
    <w:p w14:paraId="261F3330" w14:textId="77777777" w:rsidR="009C6A69" w:rsidRDefault="009C6A69" w:rsidP="001F7ADD">
      <w:pPr>
        <w:spacing w:before="120" w:after="120" w:line="240" w:lineRule="auto"/>
        <w:jc w:val="both"/>
        <w:rPr>
          <w:b/>
          <w:sz w:val="24"/>
          <w:szCs w:val="24"/>
        </w:rPr>
      </w:pPr>
    </w:p>
    <w:p w14:paraId="15FB91AE" w14:textId="77777777" w:rsidR="000277E8" w:rsidRDefault="000277E8" w:rsidP="001F7ADD">
      <w:pPr>
        <w:spacing w:before="120" w:after="120" w:line="240" w:lineRule="auto"/>
        <w:jc w:val="both"/>
        <w:rPr>
          <w:b/>
          <w:sz w:val="24"/>
          <w:szCs w:val="24"/>
        </w:rPr>
      </w:pPr>
    </w:p>
    <w:p w14:paraId="6F10807F" w14:textId="77777777" w:rsidR="000277E8" w:rsidRDefault="000277E8" w:rsidP="001F7ADD">
      <w:pPr>
        <w:spacing w:before="120" w:after="120" w:line="240" w:lineRule="auto"/>
        <w:jc w:val="both"/>
        <w:rPr>
          <w:b/>
          <w:sz w:val="24"/>
          <w:szCs w:val="24"/>
        </w:rPr>
      </w:pPr>
    </w:p>
    <w:p w14:paraId="671E827E" w14:textId="77777777" w:rsidR="002B78CE" w:rsidRPr="001F7ADD" w:rsidRDefault="002B78CE" w:rsidP="001F7ADD">
      <w:pPr>
        <w:spacing w:before="120" w:after="120" w:line="240" w:lineRule="auto"/>
        <w:jc w:val="both"/>
        <w:rPr>
          <w:b/>
          <w:sz w:val="24"/>
          <w:szCs w:val="24"/>
        </w:rPr>
      </w:pPr>
      <w:r w:rsidRPr="001F7ADD">
        <w:rPr>
          <w:b/>
          <w:sz w:val="24"/>
          <w:szCs w:val="24"/>
        </w:rPr>
        <w:t xml:space="preserve">TENUTO CONTO che </w:t>
      </w:r>
    </w:p>
    <w:p w14:paraId="18810D71" w14:textId="77777777" w:rsidR="002B78CE" w:rsidRPr="00B61A6F" w:rsidRDefault="002B78CE" w:rsidP="00B61A6F">
      <w:pPr>
        <w:pStyle w:val="Default"/>
        <w:jc w:val="both"/>
      </w:pPr>
      <w:r w:rsidRPr="000277E8">
        <w:t xml:space="preserve">sulla base delle disposizioni di cui al Reg. (UE) </w:t>
      </w:r>
      <w:r w:rsidR="00B61A6F" w:rsidRPr="000277E8">
        <w:t>1060</w:t>
      </w:r>
      <w:r w:rsidRPr="000277E8">
        <w:t>/20</w:t>
      </w:r>
      <w:r w:rsidR="00B61A6F" w:rsidRPr="000277E8">
        <w:t>21</w:t>
      </w:r>
      <w:r w:rsidRPr="000277E8">
        <w:t xml:space="preserve">, art. </w:t>
      </w:r>
      <w:r w:rsidR="00B61A6F" w:rsidRPr="000277E8">
        <w:t>73</w:t>
      </w:r>
      <w:r w:rsidRPr="000277E8">
        <w:t>, par. 3, lett. c), l’</w:t>
      </w:r>
      <w:proofErr w:type="spellStart"/>
      <w:r w:rsidRPr="000277E8">
        <w:t>AdG</w:t>
      </w:r>
      <w:proofErr w:type="spellEnd"/>
      <w:r w:rsidRPr="000277E8">
        <w:t xml:space="preserve"> “</w:t>
      </w:r>
      <w:r w:rsidR="00B61A6F" w:rsidRPr="000277E8">
        <w:t>L’autorità di gestione garantisce che il beneficiario riceva un documento che specifica tutte le condizioni per il sostegno a ciascuna operazione, comprese le prescrizioni specifiche riguardanti i prodotti o servizi da fornire, il piano di finanziamento, il termine di esecuzione e, se del caso, il metodo da applicare per determinare i costi dell’operazione e le condizioni di erogazione del sostegno</w:t>
      </w:r>
      <w:r w:rsidRPr="000277E8">
        <w:t>”;</w:t>
      </w:r>
    </w:p>
    <w:p w14:paraId="29ED7095" w14:textId="77777777" w:rsidR="00F83889" w:rsidRPr="001F7ADD" w:rsidRDefault="003B2D46" w:rsidP="001F7ADD">
      <w:pPr>
        <w:spacing w:before="120" w:after="120" w:line="240" w:lineRule="auto"/>
      </w:pPr>
      <w:r>
        <w:rPr>
          <w:b/>
          <w:sz w:val="24"/>
          <w:szCs w:val="24"/>
        </w:rPr>
        <w:t>Per tutto quanto precede si ritiene pertanto:</w:t>
      </w:r>
    </w:p>
    <w:p w14:paraId="1504D761" w14:textId="77777777" w:rsidR="007E628D" w:rsidRDefault="001F7ADD" w:rsidP="001F7ADD">
      <w:pPr>
        <w:pStyle w:val="Paragrafoelenco"/>
        <w:numPr>
          <w:ilvl w:val="0"/>
          <w:numId w:val="8"/>
        </w:numPr>
        <w:spacing w:after="120" w:line="240" w:lineRule="auto"/>
        <w:ind w:left="284" w:hanging="284"/>
        <w:contextualSpacing w:val="0"/>
        <w:jc w:val="both"/>
      </w:pPr>
      <w:r>
        <w:rPr>
          <w:b/>
          <w:bCs/>
          <w:smallCaps/>
        </w:rPr>
        <w:t>D</w:t>
      </w:r>
      <w:r w:rsidR="007E628D" w:rsidRPr="001F7ADD">
        <w:rPr>
          <w:b/>
          <w:bCs/>
          <w:smallCaps/>
        </w:rPr>
        <w:t xml:space="preserve">i </w:t>
      </w:r>
      <w:r w:rsidR="0002394E">
        <w:rPr>
          <w:b/>
          <w:bCs/>
          <w:smallCaps/>
        </w:rPr>
        <w:t>Concedere</w:t>
      </w:r>
      <w:r w:rsidR="007C37F9" w:rsidRPr="001F7ADD">
        <w:rPr>
          <w:b/>
          <w:bCs/>
          <w:smallCaps/>
        </w:rPr>
        <w:t xml:space="preserve"> </w:t>
      </w:r>
      <w:r w:rsidR="0002394E" w:rsidRPr="0002394E">
        <w:t>il finanziamento</w:t>
      </w:r>
      <w:r w:rsidR="0002394E">
        <w:rPr>
          <w:b/>
          <w:bCs/>
          <w:smallCaps/>
        </w:rPr>
        <w:t xml:space="preserve"> </w:t>
      </w:r>
      <w:r w:rsidR="007C37F9">
        <w:t xml:space="preserve">a </w:t>
      </w:r>
      <w:r w:rsidR="007C37F9" w:rsidRPr="00EF4378">
        <w:rPr>
          <w:highlight w:val="lightGray"/>
        </w:rPr>
        <w:t>_____________________________</w:t>
      </w:r>
      <w:r w:rsidR="007C37F9">
        <w:t xml:space="preserve"> </w:t>
      </w:r>
      <w:r w:rsidR="0002394E">
        <w:t xml:space="preserve">per </w:t>
      </w:r>
      <w:r w:rsidR="007C37F9">
        <w:t>l’attuazione del progetto da</w:t>
      </w:r>
      <w:r w:rsidR="0002394E">
        <w:t>l</w:t>
      </w:r>
      <w:r w:rsidR="007C37F9">
        <w:t xml:space="preserve"> titolo </w:t>
      </w:r>
      <w:r w:rsidR="007C37F9" w:rsidRPr="00EF4378">
        <w:rPr>
          <w:highlight w:val="lightGray"/>
        </w:rPr>
        <w:t>______________________,</w:t>
      </w:r>
      <w:r w:rsidR="007C37F9">
        <w:t xml:space="preserve"> </w:t>
      </w:r>
      <w:r w:rsidR="007E628D">
        <w:t>amme</w:t>
      </w:r>
      <w:r w:rsidR="007C37F9">
        <w:t>sso a finanziamento</w:t>
      </w:r>
      <w:r w:rsidR="007E628D">
        <w:t xml:space="preserve"> </w:t>
      </w:r>
      <w:r w:rsidR="00EF4378">
        <w:t xml:space="preserve">pubblico </w:t>
      </w:r>
      <w:r w:rsidR="007E628D">
        <w:t xml:space="preserve">per un importo pari a </w:t>
      </w:r>
      <w:r w:rsidR="007E628D" w:rsidRPr="00EF4378">
        <w:rPr>
          <w:highlight w:val="lightGray"/>
        </w:rPr>
        <w:t>__________, ___</w:t>
      </w:r>
      <w:r w:rsidR="007E628D">
        <w:t xml:space="preserve"> EUR per l’intera durata (</w:t>
      </w:r>
      <w:r w:rsidR="007E628D" w:rsidRPr="00EF4378">
        <w:rPr>
          <w:i/>
          <w:color w:val="FF0000"/>
        </w:rPr>
        <w:t>se del caso specificare l’importo per annualità</w:t>
      </w:r>
      <w:r w:rsidR="007E628D" w:rsidRPr="007E628D">
        <w:t>)</w:t>
      </w:r>
      <w:r w:rsidR="00EF4378">
        <w:t xml:space="preserve"> e (</w:t>
      </w:r>
      <w:r w:rsidR="00EF4378" w:rsidRPr="00EF4378">
        <w:rPr>
          <w:i/>
          <w:color w:val="FF0000"/>
        </w:rPr>
        <w:t>se ricorre il ca</w:t>
      </w:r>
      <w:r w:rsidR="00EF4378">
        <w:rPr>
          <w:i/>
          <w:color w:val="FF0000"/>
        </w:rPr>
        <w:t>s</w:t>
      </w:r>
      <w:r w:rsidR="00EF4378" w:rsidRPr="00EF4378">
        <w:rPr>
          <w:i/>
          <w:color w:val="FF0000"/>
        </w:rPr>
        <w:t>o</w:t>
      </w:r>
      <w:r w:rsidR="00EF4378" w:rsidRPr="00EF4378">
        <w:t>)</w:t>
      </w:r>
      <w:r w:rsidR="00EF4378">
        <w:t xml:space="preserve"> con una quota di cofinanziamento privato pari a </w:t>
      </w:r>
      <w:r w:rsidR="00EF4378" w:rsidRPr="00EF4378">
        <w:rPr>
          <w:highlight w:val="lightGray"/>
        </w:rPr>
        <w:t>__________, ___</w:t>
      </w:r>
      <w:r w:rsidR="00EF4378">
        <w:t xml:space="preserve"> EUR;</w:t>
      </w:r>
    </w:p>
    <w:p w14:paraId="75C75025" w14:textId="77777777" w:rsidR="007E628D" w:rsidRDefault="001F7ADD" w:rsidP="001F7ADD">
      <w:pPr>
        <w:pStyle w:val="Paragrafoelenco"/>
        <w:numPr>
          <w:ilvl w:val="0"/>
          <w:numId w:val="8"/>
        </w:numPr>
        <w:spacing w:after="120" w:line="240" w:lineRule="auto"/>
        <w:ind w:left="284" w:hanging="284"/>
        <w:contextualSpacing w:val="0"/>
        <w:jc w:val="both"/>
      </w:pPr>
      <w:r>
        <w:rPr>
          <w:b/>
          <w:bCs/>
          <w:smallCaps/>
        </w:rPr>
        <w:t>D</w:t>
      </w:r>
      <w:r w:rsidR="007E628D" w:rsidRPr="001F7ADD">
        <w:rPr>
          <w:b/>
          <w:bCs/>
          <w:smallCaps/>
        </w:rPr>
        <w:t xml:space="preserve">i </w:t>
      </w:r>
      <w:r>
        <w:rPr>
          <w:b/>
          <w:bCs/>
          <w:smallCaps/>
        </w:rPr>
        <w:t>A</w:t>
      </w:r>
      <w:r w:rsidR="007E628D" w:rsidRPr="001F7ADD">
        <w:rPr>
          <w:b/>
          <w:bCs/>
          <w:smallCaps/>
        </w:rPr>
        <w:t>pprovare</w:t>
      </w:r>
      <w:r w:rsidR="007E628D">
        <w:t xml:space="preserve"> l’allegato documento che specifica le condizioni per il sostegno nel rispetto delle </w:t>
      </w:r>
      <w:r>
        <w:t xml:space="preserve">disposizioni di cui al Reg. </w:t>
      </w:r>
      <w:r w:rsidR="00B61A6F">
        <w:t>1060</w:t>
      </w:r>
      <w:r>
        <w:t>/20</w:t>
      </w:r>
      <w:r w:rsidR="00B61A6F">
        <w:t>21</w:t>
      </w:r>
      <w:r>
        <w:t>;</w:t>
      </w:r>
    </w:p>
    <w:p w14:paraId="7A5A8636" w14:textId="77777777" w:rsidR="001F7ADD" w:rsidRDefault="001F7ADD" w:rsidP="001F7ADD">
      <w:pPr>
        <w:spacing w:before="120" w:after="120" w:line="240" w:lineRule="auto"/>
        <w:jc w:val="both"/>
      </w:pPr>
    </w:p>
    <w:p w14:paraId="7DDBBFAC" w14:textId="77777777" w:rsidR="001F7ADD" w:rsidRDefault="001F7ADD" w:rsidP="001F7ADD">
      <w:pPr>
        <w:spacing w:before="120" w:after="120" w:line="240" w:lineRule="auto"/>
        <w:jc w:val="both"/>
      </w:pPr>
    </w:p>
    <w:p w14:paraId="725525A3" w14:textId="77777777" w:rsidR="001F7ADD" w:rsidRDefault="001F7ADD" w:rsidP="001F7ADD">
      <w:pPr>
        <w:spacing w:before="120" w:after="120" w:line="240" w:lineRule="auto"/>
        <w:jc w:val="both"/>
      </w:pPr>
    </w:p>
    <w:p w14:paraId="4791DDAB" w14:textId="77777777" w:rsidR="001F7ADD" w:rsidRDefault="001F7ADD" w:rsidP="001F7ADD">
      <w:pPr>
        <w:spacing w:before="120" w:after="120" w:line="240" w:lineRule="auto"/>
        <w:jc w:val="both"/>
      </w:pPr>
    </w:p>
    <w:p w14:paraId="41F1C1E9" w14:textId="77777777" w:rsidR="003458FD" w:rsidRDefault="003458FD">
      <w:pPr>
        <w:rPr>
          <w:b/>
        </w:rPr>
      </w:pPr>
      <w:r>
        <w:rPr>
          <w:b/>
        </w:rPr>
        <w:br w:type="page"/>
      </w:r>
    </w:p>
    <w:p w14:paraId="72A8EAD9" w14:textId="77777777" w:rsidR="001F7ADD" w:rsidRPr="00936295" w:rsidRDefault="001F7ADD" w:rsidP="00936295">
      <w:pPr>
        <w:spacing w:before="120" w:after="360" w:line="240" w:lineRule="auto"/>
        <w:jc w:val="both"/>
        <w:rPr>
          <w:b/>
          <w:sz w:val="28"/>
          <w:szCs w:val="28"/>
        </w:rPr>
      </w:pPr>
      <w:r w:rsidRPr="00936295">
        <w:rPr>
          <w:b/>
          <w:sz w:val="28"/>
          <w:szCs w:val="28"/>
        </w:rPr>
        <w:lastRenderedPageBreak/>
        <w:t>DOCUMENTO CHE SPECIFICA LE CONDIZIONI PER IL SOSTEGNO</w:t>
      </w:r>
    </w:p>
    <w:p w14:paraId="5546738D" w14:textId="77777777" w:rsidR="00936295" w:rsidRPr="00936295" w:rsidRDefault="00936295" w:rsidP="005D16E9">
      <w:pPr>
        <w:spacing w:after="120" w:line="240" w:lineRule="auto"/>
        <w:jc w:val="both"/>
        <w:rPr>
          <w:b/>
        </w:rPr>
      </w:pPr>
      <w:r w:rsidRPr="00936295">
        <w:rPr>
          <w:b/>
        </w:rPr>
        <w:t>Dati di sintesi dell’operazione</w:t>
      </w:r>
    </w:p>
    <w:p w14:paraId="0ACBD7A5" w14:textId="77777777" w:rsidR="003458FD" w:rsidRDefault="00001E72" w:rsidP="005D16E9">
      <w:pPr>
        <w:spacing w:after="120" w:line="240" w:lineRule="auto"/>
        <w:jc w:val="both"/>
      </w:pPr>
      <w:r>
        <w:t xml:space="preserve">Scheda Intervento n. </w:t>
      </w:r>
      <w:r w:rsidRPr="00001E72">
        <w:rPr>
          <w:highlight w:val="lightGray"/>
        </w:rPr>
        <w:t>_______</w:t>
      </w:r>
    </w:p>
    <w:p w14:paraId="491C8C3D" w14:textId="77777777" w:rsidR="00001E72" w:rsidRDefault="00001E72" w:rsidP="005D16E9">
      <w:pPr>
        <w:spacing w:after="120" w:line="240" w:lineRule="auto"/>
        <w:jc w:val="both"/>
        <w:rPr>
          <w:highlight w:val="lightGray"/>
        </w:rPr>
      </w:pPr>
      <w:r>
        <w:t xml:space="preserve">Avviso </w:t>
      </w:r>
      <w:r w:rsidRPr="00001E72">
        <w:rPr>
          <w:highlight w:val="lightGray"/>
        </w:rPr>
        <w:t>___________________________________________________________</w:t>
      </w:r>
    </w:p>
    <w:p w14:paraId="673CDBF2" w14:textId="77777777" w:rsidR="00001E72" w:rsidRDefault="00001E72" w:rsidP="005D16E9">
      <w:pPr>
        <w:spacing w:after="120" w:line="240" w:lineRule="auto"/>
        <w:jc w:val="both"/>
      </w:pPr>
      <w:r>
        <w:t xml:space="preserve">Progetto </w:t>
      </w:r>
      <w:r w:rsidRPr="00001E72">
        <w:rPr>
          <w:highlight w:val="lightGray"/>
        </w:rPr>
        <w:t>_________________________________________________________</w:t>
      </w:r>
      <w:r w:rsidRPr="00001E72">
        <w:t xml:space="preserve"> (</w:t>
      </w:r>
      <w:r w:rsidRPr="00001E72">
        <w:rPr>
          <w:i/>
          <w:color w:val="FF0000"/>
        </w:rPr>
        <w:t>se del caso</w:t>
      </w:r>
      <w:r w:rsidRPr="00001E72">
        <w:t>)</w:t>
      </w:r>
    </w:p>
    <w:p w14:paraId="24CEC050" w14:textId="77777777" w:rsidR="005D16E9" w:rsidRDefault="005D16E9" w:rsidP="005D16E9">
      <w:pPr>
        <w:spacing w:after="120" w:line="240" w:lineRule="auto"/>
        <w:jc w:val="both"/>
      </w:pPr>
      <w:r>
        <w:t xml:space="preserve">Sede di svolgimento </w:t>
      </w:r>
      <w:r w:rsidRPr="00001E72">
        <w:rPr>
          <w:highlight w:val="lightGray"/>
        </w:rPr>
        <w:t>_________________________________________________________</w:t>
      </w:r>
      <w:r w:rsidRPr="00001E72">
        <w:t xml:space="preserve"> (</w:t>
      </w:r>
      <w:r w:rsidRPr="00001E72">
        <w:rPr>
          <w:i/>
          <w:color w:val="FF0000"/>
        </w:rPr>
        <w:t>se del caso</w:t>
      </w:r>
      <w:r w:rsidRPr="00001E72">
        <w:t>)</w:t>
      </w:r>
    </w:p>
    <w:p w14:paraId="2AB47808" w14:textId="77777777" w:rsidR="005D16E9" w:rsidRDefault="005D16E9" w:rsidP="005D16E9">
      <w:pPr>
        <w:tabs>
          <w:tab w:val="left" w:pos="2224"/>
        </w:tabs>
        <w:spacing w:after="120" w:line="240" w:lineRule="auto"/>
        <w:jc w:val="both"/>
      </w:pPr>
    </w:p>
    <w:p w14:paraId="686DA2DF" w14:textId="77777777" w:rsidR="00001E72" w:rsidRDefault="00001E72" w:rsidP="005D16E9">
      <w:pPr>
        <w:tabs>
          <w:tab w:val="left" w:pos="2224"/>
        </w:tabs>
        <w:spacing w:after="120" w:line="240" w:lineRule="auto"/>
        <w:jc w:val="both"/>
      </w:pPr>
      <w:r>
        <w:t xml:space="preserve">Asse </w:t>
      </w:r>
      <w:r w:rsidRPr="00001E72">
        <w:rPr>
          <w:highlight w:val="lightGray"/>
        </w:rPr>
        <w:t>___</w:t>
      </w:r>
    </w:p>
    <w:p w14:paraId="510E284A" w14:textId="77777777" w:rsidR="00001E72" w:rsidRDefault="00001E72" w:rsidP="005D16E9">
      <w:pPr>
        <w:spacing w:after="120" w:line="240" w:lineRule="auto"/>
        <w:jc w:val="both"/>
      </w:pPr>
      <w:r>
        <w:t xml:space="preserve">Obiettivo Specifico </w:t>
      </w:r>
      <w:r w:rsidRPr="00001E72">
        <w:rPr>
          <w:highlight w:val="lightGray"/>
        </w:rPr>
        <w:t>___________</w:t>
      </w:r>
    </w:p>
    <w:p w14:paraId="272C9293" w14:textId="77777777" w:rsidR="00001E72" w:rsidRDefault="00001E72" w:rsidP="005D16E9">
      <w:pPr>
        <w:spacing w:after="120" w:line="240" w:lineRule="auto"/>
        <w:jc w:val="both"/>
      </w:pPr>
      <w:r>
        <w:t xml:space="preserve">Tipologia di Azione </w:t>
      </w:r>
      <w:r w:rsidRPr="00001E72">
        <w:rPr>
          <w:highlight w:val="lightGray"/>
        </w:rPr>
        <w:t>___________</w:t>
      </w:r>
    </w:p>
    <w:p w14:paraId="73FFD642" w14:textId="77777777" w:rsidR="00001E72" w:rsidRDefault="00001E72" w:rsidP="005D16E9">
      <w:pPr>
        <w:spacing w:after="120" w:line="240" w:lineRule="auto"/>
        <w:jc w:val="both"/>
      </w:pPr>
      <w:r>
        <w:t xml:space="preserve">CUP </w:t>
      </w:r>
      <w:r w:rsidRPr="00001E72">
        <w:rPr>
          <w:highlight w:val="lightGray"/>
        </w:rPr>
        <w:t>_______________________</w:t>
      </w:r>
    </w:p>
    <w:p w14:paraId="38CB9F68" w14:textId="77777777" w:rsidR="00001E72" w:rsidRDefault="00001E72" w:rsidP="005D16E9">
      <w:pPr>
        <w:spacing w:after="120" w:line="240" w:lineRule="auto"/>
        <w:jc w:val="both"/>
      </w:pPr>
      <w:r>
        <w:t xml:space="preserve">RNA-COR </w:t>
      </w:r>
      <w:r w:rsidRPr="00001E72">
        <w:rPr>
          <w:highlight w:val="lightGray"/>
        </w:rPr>
        <w:t>___________________</w:t>
      </w:r>
    </w:p>
    <w:p w14:paraId="76AF3551" w14:textId="77777777" w:rsidR="003458FD" w:rsidRDefault="003458FD" w:rsidP="005D16E9">
      <w:pPr>
        <w:spacing w:after="120" w:line="240" w:lineRule="auto"/>
        <w:jc w:val="both"/>
      </w:pPr>
    </w:p>
    <w:p w14:paraId="3A9D4AC7" w14:textId="77777777" w:rsidR="00001E72" w:rsidRDefault="00001E72" w:rsidP="005D16E9">
      <w:pPr>
        <w:spacing w:after="120" w:line="240" w:lineRule="auto"/>
        <w:jc w:val="both"/>
      </w:pPr>
      <w:r>
        <w:t xml:space="preserve">Dati del </w:t>
      </w:r>
      <w:r w:rsidR="005D16E9">
        <w:t>B</w:t>
      </w:r>
      <w:r>
        <w:t>eneficiario</w:t>
      </w:r>
      <w:r w:rsidR="005D16E9">
        <w:t>/Soggetto Attuatore</w:t>
      </w:r>
      <w:r>
        <w:t xml:space="preserve">: </w:t>
      </w:r>
    </w:p>
    <w:p w14:paraId="3F4A92EE" w14:textId="77777777" w:rsidR="00001E72" w:rsidRPr="00001E72" w:rsidRDefault="00001E72" w:rsidP="005D16E9">
      <w:pPr>
        <w:spacing w:after="120" w:line="240" w:lineRule="auto"/>
        <w:jc w:val="both"/>
        <w:rPr>
          <w:highlight w:val="lightGray"/>
        </w:rPr>
      </w:pPr>
      <w:r w:rsidRPr="00001E72">
        <w:rPr>
          <w:highlight w:val="lightGray"/>
        </w:rPr>
        <w:t>…</w:t>
      </w:r>
    </w:p>
    <w:p w14:paraId="2AF377C0" w14:textId="77777777" w:rsidR="00001E72" w:rsidRPr="00001E72" w:rsidRDefault="00001E72" w:rsidP="005D16E9">
      <w:pPr>
        <w:spacing w:after="120" w:line="240" w:lineRule="auto"/>
        <w:jc w:val="both"/>
        <w:rPr>
          <w:highlight w:val="lightGray"/>
        </w:rPr>
      </w:pPr>
      <w:r w:rsidRPr="00001E72">
        <w:rPr>
          <w:highlight w:val="lightGray"/>
        </w:rPr>
        <w:t>…</w:t>
      </w:r>
    </w:p>
    <w:p w14:paraId="5945B892" w14:textId="77777777" w:rsidR="00001E72" w:rsidRDefault="00001E72" w:rsidP="005D16E9">
      <w:pPr>
        <w:spacing w:after="120" w:line="240" w:lineRule="auto"/>
        <w:jc w:val="both"/>
      </w:pPr>
      <w:r w:rsidRPr="00001E72">
        <w:rPr>
          <w:highlight w:val="lightGray"/>
        </w:rPr>
        <w:t>…</w:t>
      </w:r>
    </w:p>
    <w:p w14:paraId="62C69F3D" w14:textId="77777777" w:rsidR="00001E72" w:rsidRDefault="00001E72" w:rsidP="005D16E9">
      <w:pPr>
        <w:spacing w:after="120" w:line="240" w:lineRule="auto"/>
        <w:jc w:val="both"/>
      </w:pPr>
      <w:r>
        <w:t xml:space="preserve">Valore totale del progetto </w:t>
      </w:r>
      <w:r w:rsidRPr="00001E72">
        <w:rPr>
          <w:highlight w:val="lightGray"/>
        </w:rPr>
        <w:t>_________</w:t>
      </w:r>
      <w:proofErr w:type="gramStart"/>
      <w:r w:rsidRPr="00001E72">
        <w:rPr>
          <w:highlight w:val="lightGray"/>
        </w:rPr>
        <w:t>_,_</w:t>
      </w:r>
      <w:proofErr w:type="gramEnd"/>
      <w:r w:rsidRPr="00001E72">
        <w:rPr>
          <w:highlight w:val="lightGray"/>
        </w:rPr>
        <w:t>_</w:t>
      </w:r>
      <w:r>
        <w:t xml:space="preserve"> EUR</w:t>
      </w:r>
    </w:p>
    <w:p w14:paraId="78D7DE11" w14:textId="77777777" w:rsidR="00001E72" w:rsidRDefault="00001E72" w:rsidP="005D16E9">
      <w:pPr>
        <w:spacing w:after="120" w:line="240" w:lineRule="auto"/>
        <w:jc w:val="both"/>
      </w:pPr>
      <w:r>
        <w:t xml:space="preserve">Finanziamento concesso </w:t>
      </w:r>
      <w:r w:rsidRPr="00001E72">
        <w:rPr>
          <w:highlight w:val="lightGray"/>
        </w:rPr>
        <w:t>________</w:t>
      </w:r>
      <w:proofErr w:type="gramStart"/>
      <w:r w:rsidRPr="00001E72">
        <w:rPr>
          <w:highlight w:val="lightGray"/>
        </w:rPr>
        <w:t>_,_</w:t>
      </w:r>
      <w:proofErr w:type="gramEnd"/>
      <w:r w:rsidRPr="00001E72">
        <w:rPr>
          <w:highlight w:val="lightGray"/>
        </w:rPr>
        <w:t>__</w:t>
      </w:r>
      <w:r>
        <w:t xml:space="preserve"> EUR</w:t>
      </w:r>
    </w:p>
    <w:p w14:paraId="0C6F3C7F" w14:textId="77777777" w:rsidR="00001E72" w:rsidRDefault="00001E72" w:rsidP="005D16E9">
      <w:pPr>
        <w:spacing w:after="120" w:line="240" w:lineRule="auto"/>
        <w:jc w:val="both"/>
      </w:pPr>
      <w:r>
        <w:t xml:space="preserve">Tipologia di Aiuto Reg. (UE) </w:t>
      </w:r>
      <w:r w:rsidRPr="00001E72">
        <w:rPr>
          <w:highlight w:val="lightGray"/>
        </w:rPr>
        <w:t>_______/________</w:t>
      </w:r>
      <w:r w:rsidR="00E46361" w:rsidRPr="00E46361">
        <w:t xml:space="preserve"> (</w:t>
      </w:r>
      <w:r w:rsidR="00E46361" w:rsidRPr="00E46361">
        <w:rPr>
          <w:i/>
          <w:color w:val="FF0000"/>
        </w:rPr>
        <w:t>se del caso</w:t>
      </w:r>
      <w:r w:rsidR="00E46361" w:rsidRPr="00E46361">
        <w:t>)</w:t>
      </w:r>
    </w:p>
    <w:p w14:paraId="2270939A" w14:textId="77777777" w:rsidR="00001E72" w:rsidRDefault="00001E72" w:rsidP="005D16E9">
      <w:pPr>
        <w:spacing w:after="120" w:line="240" w:lineRule="auto"/>
        <w:jc w:val="both"/>
      </w:pPr>
      <w:r>
        <w:t>Modalità di rimborso: (</w:t>
      </w:r>
      <w:r w:rsidRPr="00001E72">
        <w:rPr>
          <w:i/>
          <w:color w:val="FF0000"/>
        </w:rPr>
        <w:t>cancellare la voce che non interessa</w:t>
      </w:r>
      <w:r>
        <w:t>)</w:t>
      </w:r>
    </w:p>
    <w:p w14:paraId="53DB4F04" w14:textId="77777777" w:rsidR="00001E72" w:rsidRDefault="00001E72" w:rsidP="005D16E9">
      <w:pPr>
        <w:pStyle w:val="Paragrafoelenco"/>
        <w:numPr>
          <w:ilvl w:val="0"/>
          <w:numId w:val="19"/>
        </w:numPr>
        <w:spacing w:after="120" w:line="240" w:lineRule="auto"/>
        <w:contextualSpacing w:val="0"/>
        <w:jc w:val="both"/>
      </w:pPr>
      <w:r>
        <w:t>costi reali, sulla base del piano finanziario esposto nel progetto;</w:t>
      </w:r>
    </w:p>
    <w:p w14:paraId="1F731EA7" w14:textId="77777777" w:rsidR="00001E72" w:rsidRDefault="00001E72" w:rsidP="005D16E9">
      <w:pPr>
        <w:pStyle w:val="Paragrafoelenco"/>
        <w:numPr>
          <w:ilvl w:val="0"/>
          <w:numId w:val="19"/>
        </w:numPr>
        <w:spacing w:after="120" w:line="240" w:lineRule="auto"/>
        <w:contextualSpacing w:val="0"/>
        <w:jc w:val="both"/>
      </w:pPr>
      <w:r>
        <w:t xml:space="preserve">con opzioni semplificate in materia di costo, e precisamente </w:t>
      </w:r>
      <w:r w:rsidRPr="00001E72">
        <w:rPr>
          <w:highlight w:val="lightGray"/>
        </w:rPr>
        <w:t>________________________________</w:t>
      </w:r>
    </w:p>
    <w:p w14:paraId="1E6BAA1D" w14:textId="77777777" w:rsidR="00001E72" w:rsidRPr="00936295" w:rsidRDefault="00936295" w:rsidP="005D16E9">
      <w:pPr>
        <w:spacing w:after="120" w:line="240" w:lineRule="auto"/>
        <w:jc w:val="both"/>
        <w:rPr>
          <w:b/>
        </w:rPr>
      </w:pPr>
      <w:r w:rsidRPr="00936295">
        <w:rPr>
          <w:b/>
        </w:rPr>
        <w:t>Informazioni generali</w:t>
      </w:r>
    </w:p>
    <w:p w14:paraId="2369CBEA" w14:textId="77777777" w:rsidR="00001E72" w:rsidRDefault="00001E72" w:rsidP="005D16E9">
      <w:pPr>
        <w:spacing w:after="120" w:line="240" w:lineRule="auto"/>
        <w:jc w:val="both"/>
      </w:pPr>
      <w:r>
        <w:t>Il CUP deve essere riportato</w:t>
      </w:r>
      <w:r w:rsidR="00936295">
        <w:t xml:space="preserve"> dal Beneficiario/Soggetto Attuatore</w:t>
      </w:r>
      <w:r>
        <w:t xml:space="preserve"> su ogni atto</w:t>
      </w:r>
      <w:r w:rsidR="00936295">
        <w:t xml:space="preserve"> o </w:t>
      </w:r>
      <w:r>
        <w:t>comunicazione, nonché opportunamente trascritto sulla modulistica, ove richiesto.</w:t>
      </w:r>
    </w:p>
    <w:p w14:paraId="2CC09E62" w14:textId="77777777" w:rsidR="00936295" w:rsidRDefault="00001E72" w:rsidP="005D16E9">
      <w:pPr>
        <w:spacing w:after="120" w:line="240" w:lineRule="auto"/>
        <w:jc w:val="both"/>
      </w:pPr>
      <w:r w:rsidRPr="005E38D5">
        <w:t xml:space="preserve">Ogni comunicazione da parte del </w:t>
      </w:r>
      <w:r w:rsidR="00936295">
        <w:t xml:space="preserve">Beneficiario/Soggetto Attuatore </w:t>
      </w:r>
      <w:r w:rsidRPr="005E38D5">
        <w:t xml:space="preserve">dovrà essere diretta al Responsabile di Azione a mezzo </w:t>
      </w:r>
      <w:r w:rsidR="00936295">
        <w:t xml:space="preserve">del seguente indirizzo di </w:t>
      </w:r>
      <w:r w:rsidRPr="005E38D5">
        <w:t>posta elettronica certificata</w:t>
      </w:r>
      <w:r w:rsidR="00936295">
        <w:t xml:space="preserve">: </w:t>
      </w:r>
      <w:r w:rsidR="00936295" w:rsidRPr="00936295">
        <w:rPr>
          <w:highlight w:val="lightGray"/>
        </w:rPr>
        <w:t>_______________________________</w:t>
      </w:r>
    </w:p>
    <w:p w14:paraId="7488EF4A" w14:textId="77777777" w:rsidR="00936295" w:rsidRDefault="00936295" w:rsidP="005D16E9">
      <w:pPr>
        <w:spacing w:after="120" w:line="240" w:lineRule="auto"/>
        <w:jc w:val="both"/>
      </w:pPr>
      <w:r>
        <w:t>Tutta la documentazione trasmessa deve essere sottoscritta con firma digitale.</w:t>
      </w:r>
    </w:p>
    <w:p w14:paraId="4450D3FB" w14:textId="77777777" w:rsidR="00936295" w:rsidRDefault="00936295" w:rsidP="005D16E9">
      <w:pPr>
        <w:spacing w:after="120" w:line="240" w:lineRule="auto"/>
        <w:jc w:val="both"/>
      </w:pPr>
      <w:r>
        <w:t>L’intervento deve essere realizzato in conformità con l’Avviso e con il progetto approvato e nel rispetto delle disposizioni di riferimento richiamate nell’Avviso. Ogni variazione al progetto, se strettamente necessaria, dovrà essere espressamente autorizzata dalla Regione Abruzzo. Il Beneficiario/Soggetto Attuatore dovrà inoltrare specifica e motivata richiesta di variazione.</w:t>
      </w:r>
    </w:p>
    <w:p w14:paraId="6BE125D0" w14:textId="77777777" w:rsidR="00936295" w:rsidRDefault="00936295" w:rsidP="005D16E9">
      <w:pPr>
        <w:spacing w:after="120" w:line="240" w:lineRule="auto"/>
        <w:jc w:val="both"/>
      </w:pPr>
      <w:r>
        <w:lastRenderedPageBreak/>
        <w:t xml:space="preserve">Il Beneficiario/Soggetto Attuatore è tenuto ad avviare le attività entro </w:t>
      </w:r>
      <w:r w:rsidRPr="00936295">
        <w:rPr>
          <w:highlight w:val="lightGray"/>
        </w:rPr>
        <w:t>________________</w:t>
      </w:r>
      <w:r>
        <w:t>.</w:t>
      </w:r>
    </w:p>
    <w:p w14:paraId="37749067" w14:textId="77777777" w:rsidR="00936295" w:rsidRDefault="00936295" w:rsidP="005D16E9">
      <w:pPr>
        <w:spacing w:after="120" w:line="240" w:lineRule="auto"/>
        <w:jc w:val="both"/>
      </w:pPr>
      <w:r>
        <w:t>L’Avvio delle attività deve essere comunicato formalmente alla Regione Abruzzo e deve essere accompagnato dai seguenti documenti</w:t>
      </w:r>
      <w:r w:rsidR="005D16E9">
        <w:t xml:space="preserve"> (</w:t>
      </w:r>
      <w:r w:rsidR="005D16E9">
        <w:rPr>
          <w:i/>
          <w:color w:val="FF0000"/>
        </w:rPr>
        <w:t>nel caso in cui la documentazione non sia allegata all’Avviso fornirla in allegato al presente documento</w:t>
      </w:r>
      <w:r w:rsidR="005D16E9" w:rsidRPr="005D16E9">
        <w:t>)</w:t>
      </w:r>
      <w:r>
        <w:t xml:space="preserve">: </w:t>
      </w:r>
    </w:p>
    <w:p w14:paraId="0DD4925E" w14:textId="77777777" w:rsidR="00936295" w:rsidRDefault="00936295" w:rsidP="005D16E9">
      <w:pPr>
        <w:pStyle w:val="Paragrafoelenco"/>
        <w:numPr>
          <w:ilvl w:val="0"/>
          <w:numId w:val="20"/>
        </w:numPr>
        <w:spacing w:after="120" w:line="240" w:lineRule="auto"/>
        <w:contextualSpacing w:val="0"/>
        <w:jc w:val="both"/>
      </w:pPr>
      <w:r w:rsidRPr="00936295">
        <w:rPr>
          <w:highlight w:val="lightGray"/>
        </w:rPr>
        <w:t>________________</w:t>
      </w:r>
      <w:r>
        <w:t>;</w:t>
      </w:r>
    </w:p>
    <w:p w14:paraId="2EFFD68C" w14:textId="77777777" w:rsidR="00936295" w:rsidRDefault="00936295" w:rsidP="005D16E9">
      <w:pPr>
        <w:pStyle w:val="Paragrafoelenco"/>
        <w:numPr>
          <w:ilvl w:val="0"/>
          <w:numId w:val="20"/>
        </w:numPr>
        <w:spacing w:after="120" w:line="240" w:lineRule="auto"/>
        <w:contextualSpacing w:val="0"/>
        <w:jc w:val="both"/>
      </w:pPr>
      <w:r w:rsidRPr="00936295">
        <w:rPr>
          <w:highlight w:val="lightGray"/>
        </w:rPr>
        <w:t>________________</w:t>
      </w:r>
      <w:r>
        <w:t>;</w:t>
      </w:r>
    </w:p>
    <w:p w14:paraId="27D68DC1" w14:textId="77777777" w:rsidR="00936295" w:rsidRDefault="00936295" w:rsidP="005D16E9">
      <w:pPr>
        <w:pStyle w:val="Paragrafoelenco"/>
        <w:numPr>
          <w:ilvl w:val="0"/>
          <w:numId w:val="20"/>
        </w:numPr>
        <w:spacing w:after="120" w:line="240" w:lineRule="auto"/>
        <w:contextualSpacing w:val="0"/>
        <w:jc w:val="both"/>
      </w:pPr>
      <w:r w:rsidRPr="00936295">
        <w:rPr>
          <w:highlight w:val="lightGray"/>
        </w:rPr>
        <w:t>________________</w:t>
      </w:r>
      <w:r>
        <w:t>;</w:t>
      </w:r>
    </w:p>
    <w:p w14:paraId="6D08F73B" w14:textId="77777777" w:rsidR="00936295" w:rsidRDefault="00936295" w:rsidP="005D16E9">
      <w:pPr>
        <w:spacing w:after="120" w:line="240" w:lineRule="auto"/>
        <w:jc w:val="both"/>
      </w:pPr>
      <w:r w:rsidRPr="00793C75">
        <w:t>Il Beneficiario</w:t>
      </w:r>
      <w:r>
        <w:t>/Soggetto Attuatore</w:t>
      </w:r>
      <w:r w:rsidRPr="00793C75">
        <w:t xml:space="preserve"> </w:t>
      </w:r>
      <w:r>
        <w:t>è obbligato al rispetto delle tempistiche indicate nell’Avviso e specificate nel</w:t>
      </w:r>
      <w:r w:rsidRPr="00793C75">
        <w:t xml:space="preserve"> progetto approvato</w:t>
      </w:r>
      <w:r>
        <w:t xml:space="preserve"> e a concludere le attività entro</w:t>
      </w:r>
      <w:r w:rsidRPr="005D16E9">
        <w:rPr>
          <w:highlight w:val="lightGray"/>
        </w:rPr>
        <w:t>_____________</w:t>
      </w:r>
      <w:r>
        <w:t>,</w:t>
      </w:r>
      <w:r w:rsidRPr="00793C75">
        <w:t xml:space="preserve"> fatte salve le eventuali proroghe, espressamente </w:t>
      </w:r>
      <w:r>
        <w:t xml:space="preserve">e preventivamente </w:t>
      </w:r>
      <w:r w:rsidRPr="00793C75">
        <w:t xml:space="preserve">autorizzate. </w:t>
      </w:r>
    </w:p>
    <w:p w14:paraId="0C0195A3" w14:textId="77777777" w:rsidR="004A701D" w:rsidRDefault="004A701D" w:rsidP="005D16E9">
      <w:pPr>
        <w:spacing w:after="120" w:line="240" w:lineRule="auto"/>
        <w:jc w:val="both"/>
        <w:rPr>
          <w:i/>
          <w:color w:val="FF0000"/>
        </w:rPr>
      </w:pPr>
      <w:r>
        <w:rPr>
          <w:i/>
          <w:color w:val="FF0000"/>
        </w:rPr>
        <w:t xml:space="preserve">Con riferimento alla attuazione dell’operazione, nel caso in cui la documentazione non sia allegata all’Avviso fornirla in allegato al presente documento, ed esplicitarla nel presente documento. Ad </w:t>
      </w:r>
      <w:proofErr w:type="spellStart"/>
      <w:r>
        <w:rPr>
          <w:i/>
          <w:color w:val="FF0000"/>
        </w:rPr>
        <w:t>es</w:t>
      </w:r>
      <w:proofErr w:type="spellEnd"/>
      <w:r>
        <w:rPr>
          <w:i/>
          <w:color w:val="FF0000"/>
        </w:rPr>
        <w:t>:</w:t>
      </w:r>
    </w:p>
    <w:p w14:paraId="33D643CA" w14:textId="77777777" w:rsidR="004A701D" w:rsidRDefault="004A701D" w:rsidP="005D16E9">
      <w:pPr>
        <w:spacing w:after="120" w:line="240" w:lineRule="auto"/>
        <w:jc w:val="both"/>
        <w:rPr>
          <w:i/>
          <w:color w:val="FF0000"/>
        </w:rPr>
      </w:pPr>
      <w:r>
        <w:rPr>
          <w:i/>
          <w:color w:val="FF0000"/>
        </w:rPr>
        <w:t>Registri per l’attività d’aula: deve essere utilizzato il format allegato al presente documento. I registri devono essere vidimati preventivamente presso l’ufficio _____________________. I registri non devono riportare cancellature o abrasioni. In caso di errore la correzione deve essere effettuata barrando l’errore e riportando i dati o le informazioni corrette. I contenuti delle attività erogate devono essere riportati in formato leggibile. Oltre alla firma dei docenti è necessario riportare anche il nome e il cognome dello stesso in stampatello. …</w:t>
      </w:r>
    </w:p>
    <w:p w14:paraId="3DF3715A" w14:textId="77777777" w:rsidR="001F6E50" w:rsidRPr="001F6E50" w:rsidRDefault="001F6E50" w:rsidP="005D16E9">
      <w:pPr>
        <w:spacing w:after="120" w:line="240" w:lineRule="auto"/>
        <w:jc w:val="both"/>
        <w:rPr>
          <w:b/>
        </w:rPr>
      </w:pPr>
      <w:r w:rsidRPr="001F6E50">
        <w:rPr>
          <w:b/>
        </w:rPr>
        <w:t>Monitoraggio</w:t>
      </w:r>
    </w:p>
    <w:p w14:paraId="3F5062C9" w14:textId="6E27F37F" w:rsidR="001F6E50" w:rsidRDefault="001F6E50" w:rsidP="001F6E50">
      <w:pPr>
        <w:spacing w:after="120" w:line="240" w:lineRule="auto"/>
        <w:jc w:val="both"/>
      </w:pPr>
      <w:r w:rsidRPr="00793C75">
        <w:t>Il Beneficiario</w:t>
      </w:r>
      <w:r>
        <w:t>/Soggetto Attuatore</w:t>
      </w:r>
      <w:r w:rsidRPr="00793C75">
        <w:t xml:space="preserve"> è obbligato ad assicurare</w:t>
      </w:r>
      <w:r>
        <w:t xml:space="preserve"> la trasmissione dei dati e delle informazioni necessarie al monitoraggio, anche attraverso la diretta </w:t>
      </w:r>
      <w:r w:rsidRPr="00793C75">
        <w:t xml:space="preserve">alimentazione del Sistema </w:t>
      </w:r>
      <w:r>
        <w:t xml:space="preserve">Informativo regionale, </w:t>
      </w:r>
      <w:r w:rsidRPr="00793C75">
        <w:t>con le modalità indicate nel Manuale</w:t>
      </w:r>
      <w:r>
        <w:t xml:space="preserve"> delle procedure dell’Autorità di Gestione</w:t>
      </w:r>
      <w:r w:rsidRPr="00793C75">
        <w:t xml:space="preserve"> FSE</w:t>
      </w:r>
      <w:r w:rsidR="0028526F">
        <w:t xml:space="preserve"> + </w:t>
      </w:r>
      <w:r w:rsidRPr="00793C75">
        <w:t>20</w:t>
      </w:r>
      <w:r w:rsidR="0028526F">
        <w:t>21</w:t>
      </w:r>
      <w:r w:rsidRPr="00793C75">
        <w:t>-202</w:t>
      </w:r>
      <w:r w:rsidR="0028526F">
        <w:t>7</w:t>
      </w:r>
      <w:r>
        <w:t xml:space="preserve"> o in altri disciplinari attuativi</w:t>
      </w:r>
      <w:r w:rsidRPr="00793C75">
        <w:t>.</w:t>
      </w:r>
    </w:p>
    <w:p w14:paraId="09EA91BD" w14:textId="77777777" w:rsidR="001F6E50" w:rsidRDefault="001F6E50" w:rsidP="001F6E50">
      <w:pPr>
        <w:spacing w:after="120" w:line="240" w:lineRule="auto"/>
        <w:jc w:val="both"/>
      </w:pPr>
      <w:r>
        <w:t>(</w:t>
      </w:r>
      <w:r w:rsidRPr="001F6E50">
        <w:rPr>
          <w:i/>
          <w:color w:val="FF0000"/>
        </w:rPr>
        <w:t>se del caso</w:t>
      </w:r>
      <w:r>
        <w:t>) Ai fini del monitoraggio, il Beneficiario/Soggetto Attuatore è tenuto a presentare:</w:t>
      </w:r>
    </w:p>
    <w:p w14:paraId="06E5B58A" w14:textId="77777777" w:rsidR="001F6E50" w:rsidRPr="001F6E50" w:rsidRDefault="001F6E50" w:rsidP="001F6E50">
      <w:pPr>
        <w:pStyle w:val="Paragrafoelenco"/>
        <w:numPr>
          <w:ilvl w:val="0"/>
          <w:numId w:val="22"/>
        </w:numPr>
        <w:spacing w:after="120" w:line="240" w:lineRule="auto"/>
        <w:jc w:val="both"/>
        <w:rPr>
          <w:i/>
          <w:color w:val="FF0000"/>
        </w:rPr>
      </w:pPr>
      <w:r w:rsidRPr="001F6E50">
        <w:rPr>
          <w:color w:val="FF0000"/>
        </w:rPr>
        <w:t>d</w:t>
      </w:r>
      <w:r w:rsidRPr="001F6E50">
        <w:rPr>
          <w:i/>
          <w:color w:val="FF0000"/>
        </w:rPr>
        <w:t>escrivere tutta la documentazione necessaria al monitoraggio fisico e procedurale.</w:t>
      </w:r>
    </w:p>
    <w:p w14:paraId="35721340" w14:textId="77777777" w:rsidR="001F6E50" w:rsidRPr="001F6E50" w:rsidRDefault="001F6E50" w:rsidP="001F6E50">
      <w:pPr>
        <w:spacing w:after="120" w:line="240" w:lineRule="auto"/>
        <w:jc w:val="both"/>
        <w:rPr>
          <w:i/>
          <w:color w:val="FF0000"/>
        </w:rPr>
      </w:pPr>
      <w:r w:rsidRPr="001F6E50">
        <w:rPr>
          <w:i/>
          <w:color w:val="FF0000"/>
        </w:rPr>
        <w:t>Nel caso in cui la documentazione non sia allegata all’Avviso fornirla in allegato al presente documento.</w:t>
      </w:r>
    </w:p>
    <w:p w14:paraId="745946DA" w14:textId="77777777" w:rsidR="005D16E9" w:rsidRPr="005D16E9" w:rsidRDefault="005D16E9" w:rsidP="005D16E9">
      <w:pPr>
        <w:spacing w:after="120" w:line="240" w:lineRule="auto"/>
        <w:jc w:val="both"/>
        <w:rPr>
          <w:b/>
        </w:rPr>
      </w:pPr>
      <w:r w:rsidRPr="005D16E9">
        <w:rPr>
          <w:b/>
        </w:rPr>
        <w:t>Modalità di erogazione del finanziamento e rendicontazione</w:t>
      </w:r>
    </w:p>
    <w:p w14:paraId="200019C6" w14:textId="77777777" w:rsidR="005D16E9" w:rsidRPr="00793C75" w:rsidRDefault="005D16E9" w:rsidP="005D16E9">
      <w:pPr>
        <w:spacing w:after="120" w:line="240" w:lineRule="auto"/>
        <w:jc w:val="both"/>
      </w:pPr>
      <w:r w:rsidRPr="00793C75">
        <w:t xml:space="preserve">Il finanziamento concesso per la realizzazione del progetto viene erogato nella seguente modalità: </w:t>
      </w:r>
    </w:p>
    <w:p w14:paraId="3EE98F15" w14:textId="7F7D1FC5" w:rsidR="005D16E9" w:rsidRDefault="005D16E9" w:rsidP="005D16E9">
      <w:pPr>
        <w:spacing w:after="120" w:line="240" w:lineRule="auto"/>
        <w:jc w:val="both"/>
        <w:rPr>
          <w:i/>
          <w:color w:val="FF0000"/>
        </w:rPr>
      </w:pPr>
      <w:r w:rsidRPr="0046001D">
        <w:rPr>
          <w:i/>
          <w:color w:val="FF0000"/>
        </w:rPr>
        <w:t>Indicare la modalità di erogazione prescelta, conformemente alle disposizioni del Manuale delle procedure di gestione FSE</w:t>
      </w:r>
      <w:r w:rsidR="0028526F">
        <w:rPr>
          <w:i/>
          <w:color w:val="FF0000"/>
        </w:rPr>
        <w:t xml:space="preserve"> +</w:t>
      </w:r>
      <w:r w:rsidRPr="0046001D">
        <w:rPr>
          <w:i/>
          <w:color w:val="FF0000"/>
        </w:rPr>
        <w:t xml:space="preserve"> 20</w:t>
      </w:r>
      <w:r w:rsidR="0028526F">
        <w:rPr>
          <w:i/>
          <w:color w:val="FF0000"/>
        </w:rPr>
        <w:t>21</w:t>
      </w:r>
      <w:r w:rsidRPr="0046001D">
        <w:rPr>
          <w:i/>
          <w:color w:val="FF0000"/>
        </w:rPr>
        <w:t>-202</w:t>
      </w:r>
      <w:r w:rsidR="0028526F">
        <w:rPr>
          <w:i/>
          <w:color w:val="FF0000"/>
        </w:rPr>
        <w:t>7</w:t>
      </w:r>
      <w:r w:rsidRPr="0046001D">
        <w:rPr>
          <w:i/>
          <w:color w:val="FF0000"/>
        </w:rPr>
        <w:t xml:space="preserve">, ovvero dettagliare le percentuali/modalità di erogazione, specificamente previste dall’avviso. </w:t>
      </w:r>
    </w:p>
    <w:p w14:paraId="2122DD6A" w14:textId="77777777" w:rsidR="004A701D" w:rsidRDefault="004A701D" w:rsidP="005D16E9">
      <w:pPr>
        <w:spacing w:after="120" w:line="240" w:lineRule="auto"/>
        <w:jc w:val="both"/>
        <w:rPr>
          <w:i/>
          <w:color w:val="FF0000"/>
        </w:rPr>
      </w:pPr>
      <w:r>
        <w:rPr>
          <w:i/>
          <w:color w:val="FF0000"/>
        </w:rPr>
        <w:t>Se prevista una anticipazione, fornire indicazioni di merito sulla polizza da presentare.</w:t>
      </w:r>
    </w:p>
    <w:p w14:paraId="5194FB9B" w14:textId="77777777" w:rsidR="005D16E9" w:rsidRDefault="005D16E9" w:rsidP="005D16E9">
      <w:pPr>
        <w:spacing w:after="120" w:line="240" w:lineRule="auto"/>
        <w:jc w:val="both"/>
        <w:rPr>
          <w:i/>
          <w:color w:val="FF0000"/>
        </w:rPr>
      </w:pPr>
      <w:r w:rsidRPr="0046001D">
        <w:rPr>
          <w:i/>
          <w:color w:val="FF0000"/>
        </w:rPr>
        <w:t xml:space="preserve">Dettagliare la documentazione richiesta </w:t>
      </w:r>
      <w:r w:rsidR="00E72AC2">
        <w:rPr>
          <w:i/>
          <w:color w:val="FF0000"/>
        </w:rPr>
        <w:t>(</w:t>
      </w:r>
      <w:r w:rsidR="004A701D">
        <w:rPr>
          <w:i/>
          <w:color w:val="FF0000"/>
        </w:rPr>
        <w:t xml:space="preserve">con particolare attenzione ai </w:t>
      </w:r>
      <w:r w:rsidR="00E72AC2" w:rsidRPr="004A701D">
        <w:rPr>
          <w:b/>
          <w:i/>
          <w:color w:val="FF0000"/>
        </w:rPr>
        <w:t xml:space="preserve">giustificativi di attività </w:t>
      </w:r>
      <w:r w:rsidR="004A701D" w:rsidRPr="004A701D">
        <w:rPr>
          <w:b/>
          <w:i/>
          <w:color w:val="FF0000"/>
        </w:rPr>
        <w:t>e/o giustificativi di spesa</w:t>
      </w:r>
      <w:r w:rsidR="004A701D">
        <w:rPr>
          <w:i/>
          <w:color w:val="FF0000"/>
        </w:rPr>
        <w:t xml:space="preserve">) </w:t>
      </w:r>
      <w:r w:rsidRPr="0046001D">
        <w:rPr>
          <w:i/>
          <w:color w:val="FF0000"/>
        </w:rPr>
        <w:t>e necessaria alla corre</w:t>
      </w:r>
      <w:r>
        <w:rPr>
          <w:i/>
          <w:color w:val="FF0000"/>
        </w:rPr>
        <w:t>tta rendicontazione delle spese.</w:t>
      </w:r>
    </w:p>
    <w:p w14:paraId="5B8549D1" w14:textId="77777777" w:rsidR="005D16E9" w:rsidRDefault="005D16E9" w:rsidP="005D16E9">
      <w:pPr>
        <w:spacing w:after="120" w:line="240" w:lineRule="auto"/>
        <w:jc w:val="both"/>
        <w:rPr>
          <w:i/>
          <w:color w:val="FF0000"/>
        </w:rPr>
      </w:pPr>
      <w:r>
        <w:rPr>
          <w:i/>
          <w:color w:val="FF0000"/>
        </w:rPr>
        <w:t xml:space="preserve">Nel caso in cui la documentazione non sia allegata all’Avviso fornirla </w:t>
      </w:r>
      <w:r w:rsidR="001F6E50">
        <w:rPr>
          <w:i/>
          <w:color w:val="FF0000"/>
        </w:rPr>
        <w:t>in allegato al presente documento</w:t>
      </w:r>
      <w:r>
        <w:rPr>
          <w:i/>
          <w:color w:val="FF0000"/>
        </w:rPr>
        <w:t>.</w:t>
      </w:r>
    </w:p>
    <w:p w14:paraId="236DAEF8" w14:textId="77777777" w:rsidR="004A701D" w:rsidRPr="001F6E50" w:rsidRDefault="004A701D" w:rsidP="004A701D">
      <w:pPr>
        <w:spacing w:after="120" w:line="240" w:lineRule="auto"/>
        <w:jc w:val="both"/>
        <w:rPr>
          <w:b/>
        </w:rPr>
      </w:pPr>
      <w:r w:rsidRPr="001F6E50">
        <w:rPr>
          <w:b/>
        </w:rPr>
        <w:t>Controllo sulle operazioni</w:t>
      </w:r>
    </w:p>
    <w:p w14:paraId="41DE23FB" w14:textId="33D217B8" w:rsidR="004A701D" w:rsidRDefault="004A701D" w:rsidP="004A701D">
      <w:pPr>
        <w:spacing w:after="120" w:line="240" w:lineRule="auto"/>
        <w:jc w:val="both"/>
      </w:pPr>
      <w:r>
        <w:t xml:space="preserve">La Regione Abruzzo </w:t>
      </w:r>
      <w:r w:rsidR="00CC3693">
        <w:t>o</w:t>
      </w:r>
      <w:r>
        <w:t xml:space="preserve">pera </w:t>
      </w:r>
      <w:r w:rsidRPr="00793C75">
        <w:t xml:space="preserve">il controllo amministrativo-contabile sul totale delle attività cofinanziate dal PR </w:t>
      </w:r>
      <w:r>
        <w:t>Abruzzo</w:t>
      </w:r>
      <w:r w:rsidRPr="00793C75">
        <w:t xml:space="preserve"> FSE</w:t>
      </w:r>
      <w:r w:rsidR="0028526F">
        <w:t>+</w:t>
      </w:r>
      <w:r w:rsidRPr="00793C75">
        <w:t xml:space="preserve"> 20</w:t>
      </w:r>
      <w:r w:rsidR="0028526F">
        <w:t>21</w:t>
      </w:r>
      <w:r w:rsidRPr="00793C75">
        <w:t>-202</w:t>
      </w:r>
      <w:r w:rsidR="0028526F">
        <w:t>7</w:t>
      </w:r>
      <w:r>
        <w:t xml:space="preserve"> e in particolare:</w:t>
      </w:r>
    </w:p>
    <w:p w14:paraId="02171D65" w14:textId="77777777" w:rsidR="004A701D" w:rsidRDefault="004A701D" w:rsidP="004A701D">
      <w:pPr>
        <w:pStyle w:val="Paragrafoelenco"/>
        <w:numPr>
          <w:ilvl w:val="0"/>
          <w:numId w:val="23"/>
        </w:numPr>
        <w:spacing w:after="120" w:line="240" w:lineRule="auto"/>
        <w:jc w:val="both"/>
      </w:pPr>
      <w:r>
        <w:lastRenderedPageBreak/>
        <w:t>controllo desk sul 100% delle domande di anticipo/pagamento/rimborso;</w:t>
      </w:r>
    </w:p>
    <w:p w14:paraId="4BCF4A90" w14:textId="77777777" w:rsidR="004A701D" w:rsidRDefault="004A701D" w:rsidP="004A701D">
      <w:pPr>
        <w:pStyle w:val="Paragrafoelenco"/>
        <w:numPr>
          <w:ilvl w:val="0"/>
          <w:numId w:val="23"/>
        </w:numPr>
        <w:spacing w:after="120" w:line="240" w:lineRule="auto"/>
        <w:jc w:val="both"/>
      </w:pPr>
      <w:r w:rsidRPr="00793C75">
        <w:t xml:space="preserve">verifiche </w:t>
      </w:r>
      <w:r>
        <w:t xml:space="preserve">a campione </w:t>
      </w:r>
      <w:r w:rsidRPr="00793C75">
        <w:t>in loco, in itinere</w:t>
      </w:r>
      <w:r>
        <w:t xml:space="preserve"> e senza preavviso, al fine di accertare la regolare esecuzione dell’attività;</w:t>
      </w:r>
    </w:p>
    <w:p w14:paraId="6A6C49DC" w14:textId="77777777" w:rsidR="004A701D" w:rsidRPr="00793C75" w:rsidRDefault="004A701D" w:rsidP="004A701D">
      <w:pPr>
        <w:pStyle w:val="Paragrafoelenco"/>
        <w:numPr>
          <w:ilvl w:val="0"/>
          <w:numId w:val="23"/>
        </w:numPr>
        <w:spacing w:after="120" w:line="240" w:lineRule="auto"/>
        <w:jc w:val="both"/>
      </w:pPr>
      <w:r w:rsidRPr="00793C75">
        <w:t xml:space="preserve">verifiche </w:t>
      </w:r>
      <w:r>
        <w:t xml:space="preserve">a campione </w:t>
      </w:r>
      <w:r w:rsidRPr="00793C75">
        <w:t xml:space="preserve">in loco, ex </w:t>
      </w:r>
      <w:r>
        <w:t>post, sulla spesa.</w:t>
      </w:r>
    </w:p>
    <w:p w14:paraId="575A5BB4" w14:textId="77777777" w:rsidR="004A701D" w:rsidRDefault="004A701D" w:rsidP="004A701D">
      <w:pPr>
        <w:spacing w:after="120" w:line="240" w:lineRule="auto"/>
        <w:rPr>
          <w:b/>
          <w:color w:val="FF0000"/>
        </w:rPr>
      </w:pPr>
      <w:r w:rsidRPr="00793C75">
        <w:t>La Regione si riserva di effettuare ulteriori verifiche, utili al controllo dello svolgimento delle attività</w:t>
      </w:r>
      <w:r>
        <w:t>.</w:t>
      </w:r>
    </w:p>
    <w:p w14:paraId="407CFFFA" w14:textId="77777777" w:rsidR="00F83889" w:rsidRPr="005D16E9" w:rsidRDefault="004A701D" w:rsidP="005D16E9">
      <w:pPr>
        <w:spacing w:after="120" w:line="240" w:lineRule="auto"/>
        <w:jc w:val="both"/>
        <w:rPr>
          <w:i/>
          <w:color w:val="FF0000"/>
        </w:rPr>
      </w:pPr>
      <w:r>
        <w:rPr>
          <w:i/>
          <w:color w:val="FF0000"/>
        </w:rPr>
        <w:t>In particolare, tenuto conto delle specificità dell’Avviso, n</w:t>
      </w:r>
      <w:r w:rsidR="00936295" w:rsidRPr="005D16E9">
        <w:rPr>
          <w:i/>
          <w:color w:val="FF0000"/>
        </w:rPr>
        <w:t xml:space="preserve">el </w:t>
      </w:r>
      <w:r w:rsidR="00936295" w:rsidRPr="00E46361">
        <w:rPr>
          <w:i/>
          <w:color w:val="FF0000"/>
        </w:rPr>
        <w:t xml:space="preserve">documento </w:t>
      </w:r>
      <w:r w:rsidR="009F3E08" w:rsidRPr="00E46361">
        <w:rPr>
          <w:i/>
          <w:color w:val="FF0000"/>
        </w:rPr>
        <w:t xml:space="preserve">si </w:t>
      </w:r>
      <w:r w:rsidR="00E46361" w:rsidRPr="00E46361">
        <w:rPr>
          <w:i/>
          <w:color w:val="FF0000"/>
        </w:rPr>
        <w:t>chiede</w:t>
      </w:r>
      <w:r w:rsidR="009F3E08" w:rsidRPr="00E46361">
        <w:rPr>
          <w:i/>
          <w:color w:val="FF0000"/>
        </w:rPr>
        <w:t xml:space="preserve"> di </w:t>
      </w:r>
      <w:r w:rsidR="00936295" w:rsidRPr="00E46361">
        <w:rPr>
          <w:i/>
          <w:color w:val="FF0000"/>
        </w:rPr>
        <w:t>f</w:t>
      </w:r>
      <w:r w:rsidR="00001E72" w:rsidRPr="00E46361">
        <w:rPr>
          <w:i/>
          <w:color w:val="FF0000"/>
        </w:rPr>
        <w:t>ornire specifiche indicazioni relativamente ad almeno i seguenti elementi:</w:t>
      </w:r>
    </w:p>
    <w:p w14:paraId="1674EFC4" w14:textId="77777777" w:rsidR="00001E72" w:rsidRDefault="00001E72" w:rsidP="005D16E9">
      <w:pPr>
        <w:pStyle w:val="Paragrafoelenco"/>
        <w:numPr>
          <w:ilvl w:val="0"/>
          <w:numId w:val="21"/>
        </w:numPr>
        <w:spacing w:after="120" w:line="240" w:lineRule="auto"/>
        <w:jc w:val="both"/>
        <w:rPr>
          <w:i/>
          <w:color w:val="FF0000"/>
        </w:rPr>
      </w:pPr>
      <w:r w:rsidRPr="005D16E9">
        <w:rPr>
          <w:i/>
          <w:color w:val="FF0000"/>
        </w:rPr>
        <w:t>modalità di calcolo della sovvenzione;</w:t>
      </w:r>
    </w:p>
    <w:p w14:paraId="1F1EF2CB" w14:textId="77777777" w:rsidR="001F6E50" w:rsidRPr="001F6E50" w:rsidRDefault="001F6E50" w:rsidP="001F6E50">
      <w:pPr>
        <w:pStyle w:val="Paragrafoelenco"/>
        <w:numPr>
          <w:ilvl w:val="0"/>
          <w:numId w:val="21"/>
        </w:numPr>
        <w:spacing w:after="120" w:line="240" w:lineRule="auto"/>
        <w:jc w:val="both"/>
        <w:rPr>
          <w:i/>
          <w:color w:val="FF0000"/>
        </w:rPr>
      </w:pPr>
      <w:r>
        <w:rPr>
          <w:i/>
          <w:color w:val="FF0000"/>
        </w:rPr>
        <w:t>c</w:t>
      </w:r>
      <w:r w:rsidRPr="001F6E50">
        <w:rPr>
          <w:i/>
          <w:color w:val="FF0000"/>
        </w:rPr>
        <w:t xml:space="preserve">ondizioni </w:t>
      </w:r>
      <w:r w:rsidR="001C013E">
        <w:rPr>
          <w:i/>
          <w:color w:val="FF0000"/>
        </w:rPr>
        <w:t>abilitanti</w:t>
      </w:r>
      <w:r w:rsidRPr="001F6E50">
        <w:rPr>
          <w:i/>
          <w:color w:val="FF0000"/>
        </w:rPr>
        <w:t xml:space="preserve"> in assenza delle quali non può essere riconosciuto alcun rimborso</w:t>
      </w:r>
      <w:r w:rsidR="007F54CD">
        <w:rPr>
          <w:i/>
          <w:color w:val="FF0000"/>
        </w:rPr>
        <w:t xml:space="preserve"> (in applicazione delle cause di revoca totale)</w:t>
      </w:r>
      <w:r w:rsidR="009F3E08">
        <w:rPr>
          <w:i/>
          <w:color w:val="FF0000"/>
        </w:rPr>
        <w:t>;</w:t>
      </w:r>
    </w:p>
    <w:p w14:paraId="01551F41" w14:textId="77777777" w:rsidR="001F6E50" w:rsidRPr="001F6E50" w:rsidRDefault="009F3E08" w:rsidP="001F6E50">
      <w:pPr>
        <w:pStyle w:val="Paragrafoelenco"/>
        <w:numPr>
          <w:ilvl w:val="0"/>
          <w:numId w:val="21"/>
        </w:numPr>
        <w:spacing w:after="120" w:line="240" w:lineRule="auto"/>
        <w:jc w:val="both"/>
        <w:rPr>
          <w:i/>
          <w:color w:val="FF0000"/>
        </w:rPr>
      </w:pPr>
      <w:r>
        <w:rPr>
          <w:i/>
          <w:color w:val="FF0000"/>
        </w:rPr>
        <w:t>u</w:t>
      </w:r>
      <w:r w:rsidR="001F6E50" w:rsidRPr="001F6E50">
        <w:rPr>
          <w:i/>
          <w:color w:val="FF0000"/>
        </w:rPr>
        <w:t xml:space="preserve">lteriori condizioni che influiscono sul valore della sovvenzione: cause e modalità </w:t>
      </w:r>
      <w:r>
        <w:rPr>
          <w:i/>
          <w:color w:val="FF0000"/>
        </w:rPr>
        <w:t xml:space="preserve">di riparametrazione </w:t>
      </w:r>
      <w:r w:rsidR="001F6E50" w:rsidRPr="001F6E50">
        <w:rPr>
          <w:i/>
          <w:color w:val="FF0000"/>
        </w:rPr>
        <w:t>della sovvenzione</w:t>
      </w:r>
      <w:r>
        <w:rPr>
          <w:i/>
          <w:color w:val="FF0000"/>
        </w:rPr>
        <w:t>;</w:t>
      </w:r>
    </w:p>
    <w:p w14:paraId="399CBB5C" w14:textId="77777777" w:rsidR="00935ABE" w:rsidRPr="005D16E9" w:rsidRDefault="00D11EEA" w:rsidP="005D16E9">
      <w:pPr>
        <w:pStyle w:val="Paragrafoelenco"/>
        <w:numPr>
          <w:ilvl w:val="0"/>
          <w:numId w:val="21"/>
        </w:numPr>
        <w:spacing w:after="120" w:line="240" w:lineRule="auto"/>
        <w:jc w:val="both"/>
        <w:rPr>
          <w:i/>
          <w:color w:val="FF0000"/>
        </w:rPr>
      </w:pPr>
      <w:r>
        <w:rPr>
          <w:i/>
          <w:color w:val="FF0000"/>
        </w:rPr>
        <w:t xml:space="preserve">altre </w:t>
      </w:r>
      <w:r w:rsidR="007F54CD">
        <w:rPr>
          <w:i/>
          <w:color w:val="FF0000"/>
        </w:rPr>
        <w:t xml:space="preserve">cause di revoca totale e </w:t>
      </w:r>
      <w:r>
        <w:rPr>
          <w:i/>
          <w:color w:val="FF0000"/>
        </w:rPr>
        <w:t xml:space="preserve">le cause </w:t>
      </w:r>
      <w:r w:rsidR="005D16E9" w:rsidRPr="005D16E9">
        <w:rPr>
          <w:i/>
          <w:color w:val="FF0000"/>
        </w:rPr>
        <w:t>di revoca parziale</w:t>
      </w:r>
      <w:r w:rsidR="009F3E08">
        <w:rPr>
          <w:i/>
          <w:color w:val="FF0000"/>
        </w:rPr>
        <w:t>.</w:t>
      </w:r>
    </w:p>
    <w:p w14:paraId="4CCC7B7C" w14:textId="77777777" w:rsidR="007537D3" w:rsidRDefault="007537D3" w:rsidP="005D16E9">
      <w:pPr>
        <w:spacing w:after="120" w:line="240" w:lineRule="auto"/>
        <w:jc w:val="both"/>
      </w:pPr>
      <w:r>
        <w:t>Il Manuale delle Procedure di Gestione dell’</w:t>
      </w:r>
      <w:proofErr w:type="spellStart"/>
      <w:r>
        <w:t>AdG</w:t>
      </w:r>
      <w:proofErr w:type="spellEnd"/>
      <w:r>
        <w:t xml:space="preserve"> e il Manuale per i beneficiari sono disponibili al seguente link: </w:t>
      </w:r>
      <w:r w:rsidRPr="007537D3">
        <w:rPr>
          <w:highlight w:val="lightGray"/>
        </w:rPr>
        <w:t>_______________________________________________________________</w:t>
      </w:r>
      <w:r>
        <w:rPr>
          <w:highlight w:val="lightGray"/>
        </w:rPr>
        <w:t>.</w:t>
      </w:r>
    </w:p>
    <w:sectPr w:rsidR="007537D3" w:rsidSect="002537C0">
      <w:headerReference w:type="default" r:id="rId8"/>
      <w:footerReference w:type="default" r:id="rId9"/>
      <w:pgSz w:w="11906" w:h="16838"/>
      <w:pgMar w:top="1843" w:right="1134" w:bottom="1134" w:left="1134" w:header="708" w:footer="1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FD5E26" w14:textId="77777777" w:rsidR="003B55EF" w:rsidRDefault="003B55EF" w:rsidP="00A873CB">
      <w:pPr>
        <w:spacing w:after="0" w:line="240" w:lineRule="auto"/>
      </w:pPr>
      <w:r>
        <w:separator/>
      </w:r>
    </w:p>
  </w:endnote>
  <w:endnote w:type="continuationSeparator" w:id="0">
    <w:p w14:paraId="323FFCF0" w14:textId="77777777" w:rsidR="003B55EF" w:rsidRDefault="003B55EF" w:rsidP="00A87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00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61303902"/>
      <w:docPartObj>
        <w:docPartGallery w:val="Page Numbers (Bottom of Page)"/>
        <w:docPartUnique/>
      </w:docPartObj>
    </w:sdtPr>
    <w:sdtContent>
      <w:p w14:paraId="0E811C35" w14:textId="77777777" w:rsidR="008B3D5A" w:rsidRDefault="003A654F" w:rsidP="003A654F">
        <w:pPr>
          <w:pStyle w:val="Pidipagina"/>
        </w:pPr>
        <w:r w:rsidRPr="00D36497">
          <w:rPr>
            <w:rStyle w:val="Numeropagina"/>
            <w:rFonts w:ascii="Calibri" w:hAnsi="Calibri" w:cs="Calibri"/>
            <w:sz w:val="20"/>
            <w:szCs w:val="20"/>
          </w:rPr>
          <w:t>PR FSE</w:t>
        </w:r>
        <w:r>
          <w:rPr>
            <w:rStyle w:val="Numeropagina"/>
            <w:rFonts w:ascii="Calibri" w:hAnsi="Calibri" w:cs="Calibri"/>
            <w:sz w:val="20"/>
            <w:szCs w:val="20"/>
          </w:rPr>
          <w:t>+</w:t>
        </w:r>
        <w:r w:rsidRPr="00D36497">
          <w:rPr>
            <w:rStyle w:val="Numeropagina"/>
            <w:rFonts w:ascii="Calibri" w:hAnsi="Calibri" w:cs="Calibri"/>
            <w:sz w:val="20"/>
            <w:szCs w:val="20"/>
          </w:rPr>
          <w:t xml:space="preserve"> ABRUZZO 20</w:t>
        </w:r>
        <w:r>
          <w:rPr>
            <w:rStyle w:val="Numeropagina"/>
            <w:rFonts w:ascii="Calibri" w:hAnsi="Calibri" w:cs="Calibri"/>
            <w:sz w:val="20"/>
            <w:szCs w:val="20"/>
          </w:rPr>
          <w:t>2</w:t>
        </w:r>
        <w:r w:rsidRPr="00D36497">
          <w:rPr>
            <w:rStyle w:val="Numeropagina"/>
            <w:rFonts w:ascii="Calibri" w:hAnsi="Calibri" w:cs="Calibri"/>
            <w:sz w:val="20"/>
            <w:szCs w:val="20"/>
          </w:rPr>
          <w:t>1-202</w:t>
        </w:r>
        <w:r>
          <w:rPr>
            <w:rStyle w:val="Numeropagina"/>
            <w:rFonts w:ascii="Calibri" w:hAnsi="Calibri" w:cs="Calibri"/>
            <w:sz w:val="20"/>
            <w:szCs w:val="20"/>
          </w:rPr>
          <w:t>7</w:t>
        </w:r>
        <w:r w:rsidRPr="00D36497">
          <w:rPr>
            <w:rStyle w:val="Numeropagina"/>
            <w:rFonts w:ascii="Calibri" w:hAnsi="Calibri" w:cs="Calibri"/>
            <w:sz w:val="20"/>
            <w:szCs w:val="20"/>
          </w:rPr>
          <w:t xml:space="preserve"> </w:t>
        </w:r>
        <w:r>
          <w:rPr>
            <w:rStyle w:val="Numeropagina"/>
            <w:rFonts w:ascii="Calibri" w:hAnsi="Calibri" w:cs="Calibri"/>
            <w:sz w:val="20"/>
            <w:szCs w:val="20"/>
          </w:rPr>
          <w:tab/>
        </w:r>
        <w:r>
          <w:rPr>
            <w:rStyle w:val="Numeropagina"/>
            <w:rFonts w:ascii="Calibri" w:hAnsi="Calibri" w:cs="Calibri"/>
            <w:sz w:val="20"/>
            <w:szCs w:val="20"/>
          </w:rPr>
          <w:tab/>
        </w:r>
        <w:r w:rsidR="00A20FCD">
          <w:fldChar w:fldCharType="begin"/>
        </w:r>
        <w:r w:rsidR="008B3D5A">
          <w:instrText>PAGE   \* MERGEFORMAT</w:instrText>
        </w:r>
        <w:r w:rsidR="00A20FCD">
          <w:fldChar w:fldCharType="separate"/>
        </w:r>
        <w:r w:rsidR="000277E8">
          <w:rPr>
            <w:noProof/>
          </w:rPr>
          <w:t>7</w:t>
        </w:r>
        <w:r w:rsidR="00A20FCD">
          <w:fldChar w:fldCharType="end"/>
        </w:r>
      </w:p>
    </w:sdtContent>
  </w:sdt>
  <w:p w14:paraId="0A23E3B1" w14:textId="77777777" w:rsidR="009E31DB" w:rsidRPr="008B3D5A" w:rsidRDefault="009E31DB" w:rsidP="008B3D5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1C3B89" w14:textId="77777777" w:rsidR="003B55EF" w:rsidRDefault="003B55EF" w:rsidP="00A873CB">
      <w:pPr>
        <w:spacing w:after="0" w:line="240" w:lineRule="auto"/>
      </w:pPr>
      <w:r>
        <w:separator/>
      </w:r>
    </w:p>
  </w:footnote>
  <w:footnote w:type="continuationSeparator" w:id="0">
    <w:p w14:paraId="30D25983" w14:textId="77777777" w:rsidR="003B55EF" w:rsidRDefault="003B55EF" w:rsidP="00A87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BEB81" w14:textId="01ADA1AC" w:rsidR="00737211" w:rsidRDefault="00737211" w:rsidP="00737211">
    <w:pPr>
      <w:pStyle w:val="Intestazione"/>
      <w:jc w:val="right"/>
      <w:rPr>
        <w:rFonts w:ascii="Calibri" w:hAnsi="Calibri" w:cs="Calibri"/>
      </w:rPr>
    </w:pPr>
    <w:r w:rsidRPr="00B94109">
      <w:rPr>
        <w:rFonts w:ascii="Calibri" w:hAnsi="Calibri" w:cs="Calibri"/>
      </w:rPr>
      <w:t>Allegato “</w:t>
    </w:r>
    <w:r>
      <w:rPr>
        <w:rFonts w:ascii="Calibri" w:hAnsi="Calibri" w:cs="Calibri"/>
      </w:rPr>
      <w:t>6</w:t>
    </w:r>
    <w:r w:rsidRPr="00B94109">
      <w:rPr>
        <w:rFonts w:ascii="Calibri" w:hAnsi="Calibri" w:cs="Calibri"/>
      </w:rPr>
      <w:t>”</w:t>
    </w:r>
  </w:p>
  <w:p w14:paraId="28BA4EB7" w14:textId="32104016" w:rsidR="00737211" w:rsidRPr="00B94109" w:rsidRDefault="00737211" w:rsidP="00737211">
    <w:pPr>
      <w:pStyle w:val="Intestazione"/>
      <w:jc w:val="both"/>
      <w:rPr>
        <w:rFonts w:ascii="Calibri" w:hAnsi="Calibri" w:cs="Calibri"/>
      </w:rPr>
    </w:pPr>
    <w:r w:rsidRPr="00F8203B">
      <w:rPr>
        <w:noProof/>
      </w:rPr>
      <w:drawing>
        <wp:inline distT="0" distB="0" distL="0" distR="0" wp14:anchorId="62065A12" wp14:editId="34776695">
          <wp:extent cx="6120130" cy="815975"/>
          <wp:effectExtent l="0" t="0" r="0" b="3175"/>
          <wp:docPr id="513010627" name="Immagine 1" descr="Immagine che contiene testo, Carattere, log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3010627" name="Immagine 1" descr="Immagine che contiene testo, Carattere, log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15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BE77C9" w14:textId="77777777" w:rsidR="00737211" w:rsidRPr="00B94109" w:rsidRDefault="00737211" w:rsidP="00737211">
    <w:pPr>
      <w:pStyle w:val="Intestazione"/>
      <w:jc w:val="right"/>
      <w:rPr>
        <w:rFonts w:ascii="Calibri" w:hAnsi="Calibri" w:cs="Calibri"/>
      </w:rPr>
    </w:pPr>
  </w:p>
  <w:p w14:paraId="73B8B235" w14:textId="093F800C" w:rsidR="00A873CB" w:rsidRDefault="00A873CB" w:rsidP="00E93F15">
    <w:pPr>
      <w:pStyle w:val="Intestazione"/>
    </w:pPr>
  </w:p>
  <w:p w14:paraId="1A953552" w14:textId="77777777" w:rsidR="00737211" w:rsidRPr="00E93F15" w:rsidRDefault="00737211" w:rsidP="00E93F1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02A6A"/>
    <w:multiLevelType w:val="hybridMultilevel"/>
    <w:tmpl w:val="B24C9264"/>
    <w:lvl w:ilvl="0" w:tplc="7F9ADA4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136A7"/>
    <w:multiLevelType w:val="hybridMultilevel"/>
    <w:tmpl w:val="AFFE23A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6300E"/>
    <w:multiLevelType w:val="hybridMultilevel"/>
    <w:tmpl w:val="9A285CA6"/>
    <w:lvl w:ilvl="0" w:tplc="A9221BA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62E68"/>
    <w:multiLevelType w:val="hybridMultilevel"/>
    <w:tmpl w:val="F26A4BF0"/>
    <w:lvl w:ilvl="0" w:tplc="4F6AF2E6">
      <w:start w:val="1"/>
      <w:numFmt w:val="bullet"/>
      <w:lvlText w:val="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278A4"/>
    <w:multiLevelType w:val="hybridMultilevel"/>
    <w:tmpl w:val="FDD69A74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4454271"/>
    <w:multiLevelType w:val="hybridMultilevel"/>
    <w:tmpl w:val="5726A52C"/>
    <w:lvl w:ilvl="0" w:tplc="F918D19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D0DA6"/>
    <w:multiLevelType w:val="hybridMultilevel"/>
    <w:tmpl w:val="2DDE2296"/>
    <w:lvl w:ilvl="0" w:tplc="3E802D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7914F3"/>
    <w:multiLevelType w:val="hybridMultilevel"/>
    <w:tmpl w:val="DADCC1D2"/>
    <w:lvl w:ilvl="0" w:tplc="7F9ADA44">
      <w:start w:val="1"/>
      <w:numFmt w:val="bullet"/>
      <w:lvlText w:val="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8" w15:restartNumberingAfterBreak="0">
    <w:nsid w:val="24312E11"/>
    <w:multiLevelType w:val="hybridMultilevel"/>
    <w:tmpl w:val="F92E110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774C0E"/>
    <w:multiLevelType w:val="hybridMultilevel"/>
    <w:tmpl w:val="EABA7D94"/>
    <w:lvl w:ilvl="0" w:tplc="AE8A8998">
      <w:start w:val="1"/>
      <w:numFmt w:val="bullet"/>
      <w:lvlText w:val="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F9660B"/>
    <w:multiLevelType w:val="hybridMultilevel"/>
    <w:tmpl w:val="047ED790"/>
    <w:lvl w:ilvl="0" w:tplc="232A883A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94D20E0"/>
    <w:multiLevelType w:val="hybridMultilevel"/>
    <w:tmpl w:val="EBB2CBF8"/>
    <w:lvl w:ilvl="0" w:tplc="7F9ADA4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686942"/>
    <w:multiLevelType w:val="singleLevel"/>
    <w:tmpl w:val="C80E6A4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A8C4719"/>
    <w:multiLevelType w:val="hybridMultilevel"/>
    <w:tmpl w:val="94DEAEFA"/>
    <w:lvl w:ilvl="0" w:tplc="7F9ADA4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C30D94"/>
    <w:multiLevelType w:val="hybridMultilevel"/>
    <w:tmpl w:val="215E5918"/>
    <w:lvl w:ilvl="0" w:tplc="7F9ADA4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302428"/>
    <w:multiLevelType w:val="hybridMultilevel"/>
    <w:tmpl w:val="88082844"/>
    <w:lvl w:ilvl="0" w:tplc="A9221BA4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6912BD"/>
    <w:multiLevelType w:val="hybridMultilevel"/>
    <w:tmpl w:val="2842BFBC"/>
    <w:lvl w:ilvl="0" w:tplc="7F9ADA4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FE2566"/>
    <w:multiLevelType w:val="hybridMultilevel"/>
    <w:tmpl w:val="FDD8086A"/>
    <w:lvl w:ilvl="0" w:tplc="7F9ADA4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E9270E"/>
    <w:multiLevelType w:val="hybridMultilevel"/>
    <w:tmpl w:val="956AA392"/>
    <w:lvl w:ilvl="0" w:tplc="7F9ADA4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406AF6"/>
    <w:multiLevelType w:val="hybridMultilevel"/>
    <w:tmpl w:val="7D1AB142"/>
    <w:lvl w:ilvl="0" w:tplc="04100017">
      <w:start w:val="1"/>
      <w:numFmt w:val="lowerLetter"/>
      <w:lvlText w:val="%1)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7C4D73C0"/>
    <w:multiLevelType w:val="hybridMultilevel"/>
    <w:tmpl w:val="D42A062C"/>
    <w:lvl w:ilvl="0" w:tplc="7F9ADA4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7B1D8F"/>
    <w:multiLevelType w:val="hybridMultilevel"/>
    <w:tmpl w:val="6C043DEA"/>
    <w:lvl w:ilvl="0" w:tplc="7F9ADA4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360F7E"/>
    <w:multiLevelType w:val="hybridMultilevel"/>
    <w:tmpl w:val="17B03972"/>
    <w:lvl w:ilvl="0" w:tplc="7F9ADA4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8090548">
    <w:abstractNumId w:val="2"/>
  </w:num>
  <w:num w:numId="2" w16cid:durableId="1136919724">
    <w:abstractNumId w:val="15"/>
  </w:num>
  <w:num w:numId="3" w16cid:durableId="727535359">
    <w:abstractNumId w:val="1"/>
  </w:num>
  <w:num w:numId="4" w16cid:durableId="1381199817">
    <w:abstractNumId w:val="4"/>
  </w:num>
  <w:num w:numId="5" w16cid:durableId="346564636">
    <w:abstractNumId w:val="19"/>
  </w:num>
  <w:num w:numId="6" w16cid:durableId="739837082">
    <w:abstractNumId w:val="12"/>
  </w:num>
  <w:num w:numId="7" w16cid:durableId="282542886">
    <w:abstractNumId w:val="3"/>
  </w:num>
  <w:num w:numId="8" w16cid:durableId="604651632">
    <w:abstractNumId w:val="5"/>
  </w:num>
  <w:num w:numId="9" w16cid:durableId="2116706791">
    <w:abstractNumId w:val="22"/>
  </w:num>
  <w:num w:numId="10" w16cid:durableId="1637221530">
    <w:abstractNumId w:val="21"/>
  </w:num>
  <w:num w:numId="11" w16cid:durableId="137698346">
    <w:abstractNumId w:val="13"/>
  </w:num>
  <w:num w:numId="12" w16cid:durableId="1412581478">
    <w:abstractNumId w:val="11"/>
  </w:num>
  <w:num w:numId="13" w16cid:durableId="1565918756">
    <w:abstractNumId w:val="6"/>
  </w:num>
  <w:num w:numId="14" w16cid:durableId="820852017">
    <w:abstractNumId w:val="18"/>
  </w:num>
  <w:num w:numId="15" w16cid:durableId="558323524">
    <w:abstractNumId w:val="8"/>
  </w:num>
  <w:num w:numId="16" w16cid:durableId="815487734">
    <w:abstractNumId w:val="9"/>
  </w:num>
  <w:num w:numId="17" w16cid:durableId="1118524825">
    <w:abstractNumId w:val="10"/>
  </w:num>
  <w:num w:numId="18" w16cid:durableId="136579441">
    <w:abstractNumId w:val="16"/>
  </w:num>
  <w:num w:numId="19" w16cid:durableId="1721050077">
    <w:abstractNumId w:val="17"/>
  </w:num>
  <w:num w:numId="20" w16cid:durableId="1359356966">
    <w:abstractNumId w:val="14"/>
  </w:num>
  <w:num w:numId="21" w16cid:durableId="349063371">
    <w:abstractNumId w:val="0"/>
  </w:num>
  <w:num w:numId="22" w16cid:durableId="1071732811">
    <w:abstractNumId w:val="20"/>
  </w:num>
  <w:num w:numId="23" w16cid:durableId="4290138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0FF"/>
    <w:rsid w:val="00001E72"/>
    <w:rsid w:val="0002394E"/>
    <w:rsid w:val="000248A0"/>
    <w:rsid w:val="000277E8"/>
    <w:rsid w:val="0004693B"/>
    <w:rsid w:val="000540F9"/>
    <w:rsid w:val="0006403F"/>
    <w:rsid w:val="0008103B"/>
    <w:rsid w:val="00085897"/>
    <w:rsid w:val="00085F7A"/>
    <w:rsid w:val="00087EF7"/>
    <w:rsid w:val="000A7A48"/>
    <w:rsid w:val="000C6437"/>
    <w:rsid w:val="000D2419"/>
    <w:rsid w:val="000F120A"/>
    <w:rsid w:val="000F66B0"/>
    <w:rsid w:val="001000BA"/>
    <w:rsid w:val="00103D17"/>
    <w:rsid w:val="00116EC1"/>
    <w:rsid w:val="00121DF5"/>
    <w:rsid w:val="001343DF"/>
    <w:rsid w:val="00141EED"/>
    <w:rsid w:val="00142564"/>
    <w:rsid w:val="00145393"/>
    <w:rsid w:val="00177D52"/>
    <w:rsid w:val="00186044"/>
    <w:rsid w:val="001911B2"/>
    <w:rsid w:val="001A7339"/>
    <w:rsid w:val="001C013E"/>
    <w:rsid w:val="001D4CC3"/>
    <w:rsid w:val="001E456F"/>
    <w:rsid w:val="001F6E50"/>
    <w:rsid w:val="001F7ADD"/>
    <w:rsid w:val="0021245B"/>
    <w:rsid w:val="00222EDA"/>
    <w:rsid w:val="00223635"/>
    <w:rsid w:val="00224902"/>
    <w:rsid w:val="00226AD9"/>
    <w:rsid w:val="00230EAF"/>
    <w:rsid w:val="00240CCF"/>
    <w:rsid w:val="002526DB"/>
    <w:rsid w:val="002537C0"/>
    <w:rsid w:val="00256F27"/>
    <w:rsid w:val="0028526F"/>
    <w:rsid w:val="002911CA"/>
    <w:rsid w:val="002A177B"/>
    <w:rsid w:val="002A1BF7"/>
    <w:rsid w:val="002A6B7D"/>
    <w:rsid w:val="002B6F39"/>
    <w:rsid w:val="002B78CE"/>
    <w:rsid w:val="002F0995"/>
    <w:rsid w:val="002F7319"/>
    <w:rsid w:val="00305703"/>
    <w:rsid w:val="0032566A"/>
    <w:rsid w:val="00327B33"/>
    <w:rsid w:val="00331F6F"/>
    <w:rsid w:val="00335968"/>
    <w:rsid w:val="003458FD"/>
    <w:rsid w:val="003522D9"/>
    <w:rsid w:val="003611CA"/>
    <w:rsid w:val="00370892"/>
    <w:rsid w:val="00381FE0"/>
    <w:rsid w:val="0038657C"/>
    <w:rsid w:val="003A51D3"/>
    <w:rsid w:val="003A654F"/>
    <w:rsid w:val="003A65A4"/>
    <w:rsid w:val="003B13C9"/>
    <w:rsid w:val="003B2D46"/>
    <w:rsid w:val="003B55EF"/>
    <w:rsid w:val="003D7990"/>
    <w:rsid w:val="003E0BFF"/>
    <w:rsid w:val="00444C8A"/>
    <w:rsid w:val="00447DAA"/>
    <w:rsid w:val="0046001D"/>
    <w:rsid w:val="004700B6"/>
    <w:rsid w:val="0048245F"/>
    <w:rsid w:val="004A701D"/>
    <w:rsid w:val="004B1C1C"/>
    <w:rsid w:val="004B28C9"/>
    <w:rsid w:val="004B6AC1"/>
    <w:rsid w:val="004F5714"/>
    <w:rsid w:val="005004AE"/>
    <w:rsid w:val="00511F9F"/>
    <w:rsid w:val="00516EF4"/>
    <w:rsid w:val="005203A9"/>
    <w:rsid w:val="00520E5D"/>
    <w:rsid w:val="00533787"/>
    <w:rsid w:val="00536E0C"/>
    <w:rsid w:val="00543B7D"/>
    <w:rsid w:val="005500FD"/>
    <w:rsid w:val="00551B88"/>
    <w:rsid w:val="0055557F"/>
    <w:rsid w:val="00561AC8"/>
    <w:rsid w:val="00564D15"/>
    <w:rsid w:val="00580A3A"/>
    <w:rsid w:val="005A6095"/>
    <w:rsid w:val="005B0753"/>
    <w:rsid w:val="005D16E9"/>
    <w:rsid w:val="005E38D5"/>
    <w:rsid w:val="005F00AB"/>
    <w:rsid w:val="005F31C6"/>
    <w:rsid w:val="005F5032"/>
    <w:rsid w:val="006010E8"/>
    <w:rsid w:val="0064023D"/>
    <w:rsid w:val="00641B80"/>
    <w:rsid w:val="006454CC"/>
    <w:rsid w:val="006471ED"/>
    <w:rsid w:val="00647F7C"/>
    <w:rsid w:val="006747AA"/>
    <w:rsid w:val="0068554F"/>
    <w:rsid w:val="006A3BB6"/>
    <w:rsid w:val="006A4F8A"/>
    <w:rsid w:val="006A694C"/>
    <w:rsid w:val="006C1568"/>
    <w:rsid w:val="006D12C2"/>
    <w:rsid w:val="006F0274"/>
    <w:rsid w:val="00730BA4"/>
    <w:rsid w:val="0073265E"/>
    <w:rsid w:val="00737211"/>
    <w:rsid w:val="007537D3"/>
    <w:rsid w:val="0077444A"/>
    <w:rsid w:val="0077735D"/>
    <w:rsid w:val="00787081"/>
    <w:rsid w:val="007911D4"/>
    <w:rsid w:val="007C37F9"/>
    <w:rsid w:val="007C7700"/>
    <w:rsid w:val="007D519B"/>
    <w:rsid w:val="007E628D"/>
    <w:rsid w:val="007F54CD"/>
    <w:rsid w:val="00813330"/>
    <w:rsid w:val="00820076"/>
    <w:rsid w:val="00824CCF"/>
    <w:rsid w:val="00854DA6"/>
    <w:rsid w:val="00862618"/>
    <w:rsid w:val="00875515"/>
    <w:rsid w:val="008A5E65"/>
    <w:rsid w:val="008B27A5"/>
    <w:rsid w:val="008B3D5A"/>
    <w:rsid w:val="00910C6B"/>
    <w:rsid w:val="00912D04"/>
    <w:rsid w:val="0093117B"/>
    <w:rsid w:val="00935ABE"/>
    <w:rsid w:val="00936295"/>
    <w:rsid w:val="0094001B"/>
    <w:rsid w:val="00942D4C"/>
    <w:rsid w:val="00972117"/>
    <w:rsid w:val="009832A0"/>
    <w:rsid w:val="0098397D"/>
    <w:rsid w:val="00987FF2"/>
    <w:rsid w:val="00991CE3"/>
    <w:rsid w:val="009A3B96"/>
    <w:rsid w:val="009B70BF"/>
    <w:rsid w:val="009C131F"/>
    <w:rsid w:val="009C65FF"/>
    <w:rsid w:val="009C6A69"/>
    <w:rsid w:val="009E31DB"/>
    <w:rsid w:val="009E7453"/>
    <w:rsid w:val="009F3E08"/>
    <w:rsid w:val="00A0638D"/>
    <w:rsid w:val="00A207D8"/>
    <w:rsid w:val="00A20FCD"/>
    <w:rsid w:val="00A43807"/>
    <w:rsid w:val="00A4488A"/>
    <w:rsid w:val="00A60087"/>
    <w:rsid w:val="00A630FF"/>
    <w:rsid w:val="00A66B3C"/>
    <w:rsid w:val="00A873CB"/>
    <w:rsid w:val="00AB5486"/>
    <w:rsid w:val="00AC1154"/>
    <w:rsid w:val="00B03D5D"/>
    <w:rsid w:val="00B04ADA"/>
    <w:rsid w:val="00B0512D"/>
    <w:rsid w:val="00B072B7"/>
    <w:rsid w:val="00B109A5"/>
    <w:rsid w:val="00B220B0"/>
    <w:rsid w:val="00B45F84"/>
    <w:rsid w:val="00B477AA"/>
    <w:rsid w:val="00B503B7"/>
    <w:rsid w:val="00B61A6F"/>
    <w:rsid w:val="00B64B8A"/>
    <w:rsid w:val="00BA5893"/>
    <w:rsid w:val="00BC1C3A"/>
    <w:rsid w:val="00BD2055"/>
    <w:rsid w:val="00BD6A63"/>
    <w:rsid w:val="00BD6F73"/>
    <w:rsid w:val="00BF4A0C"/>
    <w:rsid w:val="00C120F8"/>
    <w:rsid w:val="00C1685A"/>
    <w:rsid w:val="00C21D0B"/>
    <w:rsid w:val="00C35C11"/>
    <w:rsid w:val="00C53079"/>
    <w:rsid w:val="00C5353E"/>
    <w:rsid w:val="00C725D2"/>
    <w:rsid w:val="00C83B60"/>
    <w:rsid w:val="00C83BE9"/>
    <w:rsid w:val="00CA687B"/>
    <w:rsid w:val="00CA7A56"/>
    <w:rsid w:val="00CB1990"/>
    <w:rsid w:val="00CC3693"/>
    <w:rsid w:val="00CD50AE"/>
    <w:rsid w:val="00D006BC"/>
    <w:rsid w:val="00D11EEA"/>
    <w:rsid w:val="00D15927"/>
    <w:rsid w:val="00D3345A"/>
    <w:rsid w:val="00D34FAD"/>
    <w:rsid w:val="00D36B0C"/>
    <w:rsid w:val="00D37DAF"/>
    <w:rsid w:val="00D45A35"/>
    <w:rsid w:val="00D5682E"/>
    <w:rsid w:val="00D63B93"/>
    <w:rsid w:val="00D70CE9"/>
    <w:rsid w:val="00DB0E58"/>
    <w:rsid w:val="00DB7166"/>
    <w:rsid w:val="00DC714F"/>
    <w:rsid w:val="00DF187E"/>
    <w:rsid w:val="00E110F6"/>
    <w:rsid w:val="00E46361"/>
    <w:rsid w:val="00E50343"/>
    <w:rsid w:val="00E53C5A"/>
    <w:rsid w:val="00E6203A"/>
    <w:rsid w:val="00E65400"/>
    <w:rsid w:val="00E67175"/>
    <w:rsid w:val="00E72AC2"/>
    <w:rsid w:val="00E90F17"/>
    <w:rsid w:val="00E93F15"/>
    <w:rsid w:val="00E95406"/>
    <w:rsid w:val="00EA0F94"/>
    <w:rsid w:val="00EA5A0C"/>
    <w:rsid w:val="00EA6A04"/>
    <w:rsid w:val="00EB066E"/>
    <w:rsid w:val="00EB6D56"/>
    <w:rsid w:val="00ED5DD8"/>
    <w:rsid w:val="00ED7AFF"/>
    <w:rsid w:val="00EE5A98"/>
    <w:rsid w:val="00EF2A85"/>
    <w:rsid w:val="00EF4378"/>
    <w:rsid w:val="00F13A71"/>
    <w:rsid w:val="00F20A04"/>
    <w:rsid w:val="00F31E16"/>
    <w:rsid w:val="00F37A68"/>
    <w:rsid w:val="00F62DD7"/>
    <w:rsid w:val="00F72C9C"/>
    <w:rsid w:val="00F74ED0"/>
    <w:rsid w:val="00F83889"/>
    <w:rsid w:val="00F96937"/>
    <w:rsid w:val="00FC1726"/>
    <w:rsid w:val="00FC67F9"/>
    <w:rsid w:val="00FC7443"/>
    <w:rsid w:val="00FE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C4D0B"/>
  <w15:docId w15:val="{ACA1DD06-C544-46A9-9A43-52A3AD382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20FCD"/>
  </w:style>
  <w:style w:type="paragraph" w:styleId="Titolo2">
    <w:name w:val="heading 2"/>
    <w:basedOn w:val="Normale"/>
    <w:next w:val="Normale"/>
    <w:link w:val="Titolo2Carattere"/>
    <w:qFormat/>
    <w:rsid w:val="00A630F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A630FF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styleId="Sottotitolo">
    <w:name w:val="Subtitle"/>
    <w:basedOn w:val="Normale"/>
    <w:link w:val="SottotitoloCarattere"/>
    <w:qFormat/>
    <w:rsid w:val="00A630FF"/>
    <w:pPr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A630FF"/>
    <w:rPr>
      <w:rFonts w:ascii="Times New Roman" w:eastAsia="Times New Roman" w:hAnsi="Times New Roman" w:cs="Times New Roman"/>
      <w:b/>
      <w:smallCaps/>
      <w:sz w:val="28"/>
      <w:szCs w:val="20"/>
      <w:lang w:eastAsia="it-IT"/>
    </w:rPr>
  </w:style>
  <w:style w:type="paragraph" w:styleId="Corpotesto">
    <w:name w:val="Body Text"/>
    <w:aliases w:val="Para,titolo.gf,descriptionbullets,Tempo Body Text,Response,AvtalBrödtext,ändrad,Body3,Bodytext,Corpo del testo Carattere"/>
    <w:basedOn w:val="Normale"/>
    <w:link w:val="CorpotestoCarattere"/>
    <w:uiPriority w:val="99"/>
    <w:rsid w:val="00A630F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testoCarattere">
    <w:name w:val="Corpo testo Carattere"/>
    <w:aliases w:val="Para Carattere,titolo.gf Carattere,descriptionbullets Carattere,Tempo Body Text Carattere,Response Carattere,AvtalBrödtext Carattere,ändrad Carattere,Body3 Carattere,Bodytext Carattere,Corpo del testo Carattere Carattere"/>
    <w:basedOn w:val="Carpredefinitoparagrafo"/>
    <w:link w:val="Corpotesto"/>
    <w:uiPriority w:val="99"/>
    <w:rsid w:val="00A630FF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3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30F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A87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73CB"/>
  </w:style>
  <w:style w:type="paragraph" w:styleId="Pidipagina">
    <w:name w:val="footer"/>
    <w:basedOn w:val="Normale"/>
    <w:link w:val="PidipaginaCarattere"/>
    <w:uiPriority w:val="99"/>
    <w:unhideWhenUsed/>
    <w:rsid w:val="00A87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73CB"/>
  </w:style>
  <w:style w:type="table" w:styleId="Grigliatabella">
    <w:name w:val="Table Grid"/>
    <w:basedOn w:val="Tabellanormale"/>
    <w:uiPriority w:val="59"/>
    <w:rsid w:val="00BD6A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CA7A56"/>
    <w:rPr>
      <w:color w:val="0000FF"/>
      <w:u w:val="single"/>
    </w:rPr>
  </w:style>
  <w:style w:type="paragraph" w:styleId="Paragrafoelenco">
    <w:name w:val="List Paragraph"/>
    <w:basedOn w:val="Normale"/>
    <w:link w:val="ParagrafoelencoCarattere"/>
    <w:uiPriority w:val="34"/>
    <w:qFormat/>
    <w:rsid w:val="00516EF4"/>
    <w:pPr>
      <w:spacing w:after="160" w:line="259" w:lineRule="auto"/>
      <w:ind w:left="720"/>
      <w:contextualSpacing/>
    </w:pPr>
  </w:style>
  <w:style w:type="paragraph" w:customStyle="1" w:styleId="Paragrafoelenco1">
    <w:name w:val="Paragrafo elenco1"/>
    <w:basedOn w:val="Normale"/>
    <w:uiPriority w:val="99"/>
    <w:rsid w:val="00516EF4"/>
    <w:pPr>
      <w:suppressAutoHyphens/>
      <w:spacing w:after="160" w:line="252" w:lineRule="auto"/>
      <w:ind w:left="720"/>
    </w:pPr>
    <w:rPr>
      <w:rFonts w:ascii="Calibri" w:eastAsia="SimSun" w:hAnsi="Calibri" w:cs="font300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E745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E7453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9E745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9E7453"/>
    <w:rPr>
      <w:sz w:val="16"/>
      <w:szCs w:val="16"/>
    </w:rPr>
  </w:style>
  <w:style w:type="paragraph" w:styleId="Testonotaapidipagina">
    <w:name w:val="footnote text"/>
    <w:basedOn w:val="Normale"/>
    <w:link w:val="TestonotaapidipaginaCarattere"/>
    <w:semiHidden/>
    <w:rsid w:val="009E7453"/>
    <w:pPr>
      <w:spacing w:after="0" w:line="240" w:lineRule="auto"/>
    </w:pPr>
    <w:rPr>
      <w:rFonts w:ascii="Arial" w:eastAsia="Times New Roman" w:hAnsi="Arial" w:cs="Arial"/>
      <w:sz w:val="14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E7453"/>
    <w:rPr>
      <w:rFonts w:ascii="Arial" w:eastAsia="Times New Roman" w:hAnsi="Arial" w:cs="Arial"/>
      <w:sz w:val="14"/>
      <w:szCs w:val="20"/>
      <w:lang w:eastAsia="it-IT"/>
    </w:rPr>
  </w:style>
  <w:style w:type="character" w:styleId="Rimandonotaapidipagina">
    <w:name w:val="footnote reference"/>
    <w:semiHidden/>
    <w:rsid w:val="009E7453"/>
    <w:rPr>
      <w:vertAlign w:val="superscript"/>
    </w:rPr>
  </w:style>
  <w:style w:type="paragraph" w:customStyle="1" w:styleId="TxBrp2">
    <w:name w:val="TxBr_p2"/>
    <w:basedOn w:val="Normale"/>
    <w:rsid w:val="009E7453"/>
    <w:pPr>
      <w:tabs>
        <w:tab w:val="left" w:pos="204"/>
      </w:tabs>
      <w:autoSpaceDE w:val="0"/>
      <w:autoSpaceDN w:val="0"/>
      <w:adjustRightInd w:val="0"/>
      <w:spacing w:after="0" w:line="277" w:lineRule="atLeas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M1">
    <w:name w:val="CM1"/>
    <w:basedOn w:val="Normale"/>
    <w:next w:val="Normale"/>
    <w:uiPriority w:val="99"/>
    <w:rsid w:val="006F0274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e"/>
    <w:next w:val="Normale"/>
    <w:uiPriority w:val="99"/>
    <w:rsid w:val="006F0274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7911D4"/>
  </w:style>
  <w:style w:type="character" w:styleId="Numeropagina">
    <w:name w:val="page number"/>
    <w:basedOn w:val="Carpredefinitoparagrafo"/>
    <w:rsid w:val="003A654F"/>
  </w:style>
  <w:style w:type="paragraph" w:customStyle="1" w:styleId="Default">
    <w:name w:val="Default"/>
    <w:rsid w:val="00B61A6F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21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EDE5F-1A99-4E8A-9F18-E07451C56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2282</Words>
  <Characters>13014</Characters>
  <Application>Microsoft Office Word</Application>
  <DocSecurity>0</DocSecurity>
  <Lines>108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</dc:creator>
  <cp:lastModifiedBy>nicola cipolla</cp:lastModifiedBy>
  <cp:revision>9</cp:revision>
  <cp:lastPrinted>2018-07-18T11:01:00Z</cp:lastPrinted>
  <dcterms:created xsi:type="dcterms:W3CDTF">2024-04-17T07:26:00Z</dcterms:created>
  <dcterms:modified xsi:type="dcterms:W3CDTF">2024-05-31T10:39:00Z</dcterms:modified>
</cp:coreProperties>
</file>